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56D8" w14:textId="77777777" w:rsidR="009B3971" w:rsidRPr="003A040A" w:rsidRDefault="009B3971" w:rsidP="003D6994">
      <w:pPr>
        <w:spacing w:line="520" w:lineRule="exact"/>
        <w:ind w:leftChars="-85" w:left="-66" w:hangingChars="40" w:hanging="112"/>
        <w:jc w:val="center"/>
        <w:rPr>
          <w:rFonts w:ascii="メイリオ" w:eastAsia="メイリオ" w:hAnsi="メイリオ"/>
          <w:shadow/>
          <w:color w:val="0000FF"/>
          <w:sz w:val="28"/>
          <w:szCs w:val="28"/>
        </w:rPr>
      </w:pPr>
      <w:r w:rsidRPr="003A040A">
        <w:rPr>
          <w:rFonts w:ascii="メイリオ" w:eastAsia="メイリオ" w:hAnsi="メイリオ" w:hint="eastAsia"/>
          <w:shadow/>
          <w:color w:val="0000FF"/>
          <w:sz w:val="28"/>
          <w:szCs w:val="28"/>
        </w:rPr>
        <w:t>信州の地産テクノロジー　～研究現場からの情報発信！～</w:t>
      </w:r>
    </w:p>
    <w:p w14:paraId="01B5456F" w14:textId="77777777" w:rsidR="003A040A" w:rsidRPr="00C00236" w:rsidRDefault="009B3971" w:rsidP="003D6994">
      <w:pPr>
        <w:spacing w:line="520" w:lineRule="exact"/>
        <w:ind w:leftChars="-85" w:left="-50" w:hangingChars="40" w:hanging="128"/>
        <w:jc w:val="center"/>
        <w:rPr>
          <w:rFonts w:ascii="メイリオ" w:eastAsia="メイリオ" w:hAnsi="メイリオ"/>
          <w:b/>
          <w:bCs/>
          <w:shadow/>
          <w:sz w:val="32"/>
          <w:szCs w:val="32"/>
        </w:rPr>
      </w:pPr>
      <w:r w:rsidRPr="002E0023">
        <w:rPr>
          <w:rFonts w:ascii="メイリオ" w:eastAsia="メイリオ" w:hAnsi="メイリオ" w:hint="eastAsia"/>
          <w:shadow/>
          <w:sz w:val="32"/>
          <w:szCs w:val="32"/>
        </w:rPr>
        <w:t>長野県工業技術総合センター</w:t>
      </w:r>
      <w:r w:rsidR="003A040A" w:rsidRPr="00C00236">
        <w:rPr>
          <w:rFonts w:ascii="メイリオ" w:eastAsia="メイリオ" w:hAnsi="メイリオ" w:hint="eastAsia"/>
          <w:b/>
          <w:bCs/>
          <w:shadow/>
          <w:sz w:val="32"/>
          <w:szCs w:val="32"/>
        </w:rPr>
        <w:t xml:space="preserve">　食品技術部門</w:t>
      </w:r>
    </w:p>
    <w:p w14:paraId="7D08728A" w14:textId="45007B4A" w:rsidR="003D6994" w:rsidRPr="00C00236" w:rsidRDefault="002D3C9F" w:rsidP="003D6994">
      <w:pPr>
        <w:spacing w:line="520" w:lineRule="exact"/>
        <w:ind w:leftChars="-85" w:left="-50" w:hangingChars="40" w:hanging="128"/>
        <w:jc w:val="center"/>
        <w:rPr>
          <w:rFonts w:ascii="メイリオ" w:eastAsia="メイリオ" w:hAnsi="メイリオ"/>
          <w:b/>
          <w:bCs/>
          <w:shadow/>
          <w:sz w:val="32"/>
          <w:szCs w:val="32"/>
        </w:rPr>
      </w:pPr>
      <w:r w:rsidRPr="00C00236">
        <w:rPr>
          <w:rFonts w:ascii="メイリオ" w:eastAsia="メイリオ" w:hAnsi="メイリオ" w:hint="eastAsia"/>
          <w:b/>
          <w:bCs/>
          <w:shadow/>
          <w:sz w:val="32"/>
          <w:szCs w:val="32"/>
        </w:rPr>
        <w:t>研究</w:t>
      </w:r>
      <w:r w:rsidR="00E209D0" w:rsidRPr="00C00236">
        <w:rPr>
          <w:rFonts w:ascii="メイリオ" w:eastAsia="メイリオ" w:hAnsi="メイリオ" w:hint="eastAsia"/>
          <w:b/>
          <w:bCs/>
          <w:shadow/>
          <w:sz w:val="32"/>
          <w:szCs w:val="32"/>
        </w:rPr>
        <w:t>・</w:t>
      </w:r>
      <w:r w:rsidRPr="00C00236">
        <w:rPr>
          <w:rFonts w:ascii="メイリオ" w:eastAsia="メイリオ" w:hAnsi="メイリオ" w:hint="eastAsia"/>
          <w:b/>
          <w:bCs/>
          <w:shadow/>
          <w:sz w:val="32"/>
          <w:szCs w:val="32"/>
        </w:rPr>
        <w:t>成果発表会</w:t>
      </w:r>
      <w:r w:rsidR="003A040A" w:rsidRPr="00C00236">
        <w:rPr>
          <w:rFonts w:ascii="メイリオ" w:eastAsia="メイリオ" w:hAnsi="メイリオ" w:hint="eastAsia"/>
          <w:b/>
          <w:bCs/>
          <w:shadow/>
          <w:sz w:val="32"/>
          <w:szCs w:val="32"/>
        </w:rPr>
        <w:t xml:space="preserve">　</w:t>
      </w:r>
      <w:r w:rsidR="00C43A4D" w:rsidRPr="00C00236">
        <w:rPr>
          <w:rFonts w:ascii="メイリオ" w:eastAsia="メイリオ" w:hAnsi="メイリオ" w:hint="eastAsia"/>
          <w:b/>
          <w:bCs/>
          <w:shadow/>
          <w:sz w:val="32"/>
          <w:szCs w:val="32"/>
        </w:rPr>
        <w:t>プログラム</w:t>
      </w:r>
    </w:p>
    <w:p w14:paraId="481F224D" w14:textId="77777777" w:rsidR="009B3971" w:rsidRDefault="00F9442D" w:rsidP="003D6994">
      <w:pPr>
        <w:spacing w:line="340" w:lineRule="exact"/>
        <w:rPr>
          <w:rFonts w:ascii="HGSｺﾞｼｯｸE" w:eastAsia="HGSｺﾞｼｯｸE"/>
          <w:color w:val="000000"/>
          <w:sz w:val="28"/>
          <w:szCs w:val="28"/>
        </w:rPr>
      </w:pPr>
      <w:r>
        <w:rPr>
          <w:rFonts w:ascii="HGSｺﾞｼｯｸE" w:eastAsia="HGSｺﾞｼｯｸE"/>
          <w:noProof/>
          <w:color w:val="000000"/>
          <w:sz w:val="28"/>
          <w:szCs w:val="28"/>
        </w:rPr>
        <w:pict w14:anchorId="11DEC039">
          <v:roundrect id="_x0000_s2091" style="position:absolute;left:0;text-align:left;margin-left:15.95pt;margin-top:14.25pt;width:462.6pt;height:82.3pt;z-index:251655168" arcsize="6344f" strokecolor="#1f497d">
            <v:imagedata embosscolor="shadow add(51)"/>
            <v:textbox style="mso-next-textbox:#_x0000_s2091" inset="5.85pt,.7pt,5.85pt,.7pt">
              <w:txbxContent>
                <w:p w14:paraId="459DBC3E" w14:textId="11A27E88" w:rsidR="003C5157" w:rsidRPr="003A040A" w:rsidRDefault="00D107D7" w:rsidP="009B3971">
                  <w:pPr>
                    <w:spacing w:line="340" w:lineRule="exact"/>
                    <w:rPr>
                      <w:rFonts w:ascii="メイリオ" w:eastAsia="メイリオ" w:hAnsi="メイリオ"/>
                      <w:color w:val="008000"/>
                      <w:sz w:val="28"/>
                      <w:szCs w:val="28"/>
                    </w:rPr>
                  </w:pPr>
                  <w:r w:rsidRPr="003A040A">
                    <w:rPr>
                      <w:rFonts w:ascii="メイリオ" w:eastAsia="メイリオ" w:hAnsi="メイリオ" w:hint="eastAsia"/>
                      <w:color w:val="008000"/>
                      <w:sz w:val="28"/>
                      <w:szCs w:val="28"/>
                    </w:rPr>
                    <w:t>日</w:t>
                  </w:r>
                  <w:r w:rsidR="00806326" w:rsidRPr="003A040A">
                    <w:rPr>
                      <w:rFonts w:ascii="メイリオ" w:eastAsia="メイリオ" w:hAnsi="メイリオ" w:hint="eastAsia"/>
                      <w:color w:val="008000"/>
                      <w:sz w:val="28"/>
                      <w:szCs w:val="28"/>
                    </w:rPr>
                    <w:t xml:space="preserve"> </w:t>
                  </w:r>
                  <w:r w:rsidR="00806326" w:rsidRPr="003A040A">
                    <w:rPr>
                      <w:rFonts w:ascii="メイリオ" w:eastAsia="メイリオ" w:hAnsi="メイリオ"/>
                      <w:color w:val="008000"/>
                      <w:sz w:val="28"/>
                      <w:szCs w:val="28"/>
                    </w:rPr>
                    <w:t xml:space="preserve">   </w:t>
                  </w:r>
                  <w:r w:rsidRPr="003A040A">
                    <w:rPr>
                      <w:rFonts w:ascii="メイリオ" w:eastAsia="メイリオ" w:hAnsi="メイリオ" w:hint="eastAsia"/>
                      <w:color w:val="008000"/>
                      <w:sz w:val="28"/>
                      <w:szCs w:val="28"/>
                    </w:rPr>
                    <w:t>時：令和</w:t>
                  </w:r>
                  <w:r w:rsidR="005A637D">
                    <w:rPr>
                      <w:rFonts w:ascii="メイリオ" w:eastAsia="メイリオ" w:hAnsi="メイリオ" w:hint="eastAsia"/>
                      <w:color w:val="008000"/>
                      <w:sz w:val="28"/>
                      <w:szCs w:val="28"/>
                    </w:rPr>
                    <w:t>７</w:t>
                  </w:r>
                  <w:r w:rsidR="003C5157" w:rsidRPr="003A040A">
                    <w:rPr>
                      <w:rFonts w:ascii="メイリオ" w:eastAsia="メイリオ" w:hAnsi="メイリオ" w:hint="eastAsia"/>
                      <w:color w:val="008000"/>
                      <w:sz w:val="28"/>
                      <w:szCs w:val="28"/>
                    </w:rPr>
                    <w:t>年</w:t>
                  </w:r>
                  <w:r w:rsidR="00517B46" w:rsidRPr="003A040A">
                    <w:rPr>
                      <w:rFonts w:ascii="メイリオ" w:eastAsia="メイリオ" w:hAnsi="メイリオ" w:hint="eastAsia"/>
                      <w:color w:val="008000"/>
                      <w:sz w:val="28"/>
                      <w:szCs w:val="28"/>
                    </w:rPr>
                    <w:t>1</w:t>
                  </w:r>
                  <w:r w:rsidR="00517B46" w:rsidRPr="003A040A">
                    <w:rPr>
                      <w:rFonts w:ascii="メイリオ" w:eastAsia="メイリオ" w:hAnsi="メイリオ"/>
                      <w:color w:val="008000"/>
                      <w:sz w:val="28"/>
                      <w:szCs w:val="28"/>
                    </w:rPr>
                    <w:t>1</w:t>
                  </w:r>
                  <w:r w:rsidR="003C5157" w:rsidRPr="003A040A">
                    <w:rPr>
                      <w:rFonts w:ascii="メイリオ" w:eastAsia="メイリオ" w:hAnsi="メイリオ" w:hint="eastAsia"/>
                      <w:color w:val="008000"/>
                      <w:sz w:val="28"/>
                      <w:szCs w:val="28"/>
                    </w:rPr>
                    <w:t>月</w:t>
                  </w:r>
                  <w:r w:rsidR="00A418EA">
                    <w:rPr>
                      <w:rFonts w:ascii="メイリオ" w:eastAsia="メイリオ" w:hAnsi="メイリオ" w:hint="eastAsia"/>
                      <w:color w:val="008000"/>
                      <w:sz w:val="28"/>
                      <w:szCs w:val="28"/>
                    </w:rPr>
                    <w:t>2</w:t>
                  </w:r>
                  <w:r w:rsidR="005A637D">
                    <w:rPr>
                      <w:rFonts w:ascii="メイリオ" w:eastAsia="メイリオ" w:hAnsi="メイリオ"/>
                      <w:color w:val="008000"/>
                      <w:sz w:val="28"/>
                      <w:szCs w:val="28"/>
                    </w:rPr>
                    <w:t>0</w:t>
                  </w:r>
                  <w:r w:rsidRPr="003A040A">
                    <w:rPr>
                      <w:rFonts w:ascii="メイリオ" w:eastAsia="メイリオ" w:hAnsi="メイリオ" w:hint="eastAsia"/>
                      <w:color w:val="008000"/>
                      <w:sz w:val="28"/>
                      <w:szCs w:val="28"/>
                    </w:rPr>
                    <w:t>日（</w:t>
                  </w:r>
                  <w:r w:rsidR="005A637D">
                    <w:rPr>
                      <w:rFonts w:ascii="メイリオ" w:eastAsia="メイリオ" w:hAnsi="メイリオ" w:hint="eastAsia"/>
                      <w:color w:val="008000"/>
                      <w:sz w:val="28"/>
                      <w:szCs w:val="28"/>
                    </w:rPr>
                    <w:t>木</w:t>
                  </w:r>
                  <w:r w:rsidR="003C5157" w:rsidRPr="003A040A">
                    <w:rPr>
                      <w:rFonts w:ascii="メイリオ" w:eastAsia="メイリオ" w:hAnsi="メイリオ" w:hint="eastAsia"/>
                      <w:color w:val="008000"/>
                      <w:sz w:val="28"/>
                      <w:szCs w:val="28"/>
                    </w:rPr>
                    <w:t xml:space="preserve">）　</w:t>
                  </w:r>
                  <w:r w:rsidR="00CC7B48" w:rsidRPr="003A040A">
                    <w:rPr>
                      <w:rFonts w:ascii="メイリオ" w:eastAsia="メイリオ" w:hAnsi="メイリオ"/>
                      <w:color w:val="008000"/>
                      <w:sz w:val="28"/>
                      <w:szCs w:val="28"/>
                    </w:rPr>
                    <w:t>10</w:t>
                  </w:r>
                  <w:r w:rsidR="00717E89" w:rsidRPr="003A040A">
                    <w:rPr>
                      <w:rFonts w:ascii="メイリオ" w:eastAsia="メイリオ" w:hAnsi="メイリオ" w:hint="eastAsia"/>
                      <w:color w:val="008000"/>
                      <w:sz w:val="28"/>
                      <w:szCs w:val="28"/>
                    </w:rPr>
                    <w:t>:</w:t>
                  </w:r>
                  <w:r w:rsidR="003D3F42">
                    <w:rPr>
                      <w:rFonts w:ascii="メイリオ" w:eastAsia="メイリオ" w:hAnsi="メイリオ" w:hint="eastAsia"/>
                      <w:color w:val="008000"/>
                      <w:sz w:val="28"/>
                      <w:szCs w:val="28"/>
                    </w:rPr>
                    <w:t>2</w:t>
                  </w:r>
                  <w:r w:rsidR="003C5157" w:rsidRPr="003A040A">
                    <w:rPr>
                      <w:rFonts w:ascii="メイリオ" w:eastAsia="メイリオ" w:hAnsi="メイリオ" w:hint="eastAsia"/>
                      <w:color w:val="008000"/>
                      <w:sz w:val="28"/>
                      <w:szCs w:val="28"/>
                    </w:rPr>
                    <w:t>0～</w:t>
                  </w:r>
                  <w:r w:rsidR="00D360CD" w:rsidRPr="003A040A">
                    <w:rPr>
                      <w:rFonts w:ascii="メイリオ" w:eastAsia="メイリオ" w:hAnsi="メイリオ" w:hint="eastAsia"/>
                      <w:color w:val="008000"/>
                      <w:sz w:val="28"/>
                      <w:szCs w:val="28"/>
                    </w:rPr>
                    <w:t>1</w:t>
                  </w:r>
                  <w:r w:rsidR="00CC7B48" w:rsidRPr="003A040A">
                    <w:rPr>
                      <w:rFonts w:ascii="メイリオ" w:eastAsia="メイリオ" w:hAnsi="メイリオ"/>
                      <w:color w:val="008000"/>
                      <w:sz w:val="28"/>
                      <w:szCs w:val="28"/>
                    </w:rPr>
                    <w:t>6</w:t>
                  </w:r>
                  <w:r w:rsidR="003C5157" w:rsidRPr="003A040A">
                    <w:rPr>
                      <w:rFonts w:ascii="メイリオ" w:eastAsia="メイリオ" w:hAnsi="メイリオ" w:hint="eastAsia"/>
                      <w:color w:val="008000"/>
                      <w:sz w:val="28"/>
                      <w:szCs w:val="28"/>
                    </w:rPr>
                    <w:t>:</w:t>
                  </w:r>
                  <w:r w:rsidR="008C2E0F">
                    <w:rPr>
                      <w:rFonts w:ascii="メイリオ" w:eastAsia="メイリオ" w:hAnsi="メイリオ"/>
                      <w:color w:val="008000"/>
                      <w:sz w:val="28"/>
                      <w:szCs w:val="28"/>
                    </w:rPr>
                    <w:t>0</w:t>
                  </w:r>
                  <w:r w:rsidR="003C5157" w:rsidRPr="003A040A">
                    <w:rPr>
                      <w:rFonts w:ascii="メイリオ" w:eastAsia="メイリオ" w:hAnsi="メイリオ" w:hint="eastAsia"/>
                      <w:color w:val="008000"/>
                      <w:sz w:val="28"/>
                      <w:szCs w:val="28"/>
                    </w:rPr>
                    <w:t>0</w:t>
                  </w:r>
                </w:p>
                <w:p w14:paraId="19902F13" w14:textId="51A72748" w:rsidR="00273725" w:rsidRPr="003A040A" w:rsidRDefault="00273725" w:rsidP="00273725">
                  <w:pPr>
                    <w:spacing w:line="340" w:lineRule="exact"/>
                    <w:rPr>
                      <w:rFonts w:ascii="メイリオ" w:eastAsia="メイリオ" w:hAnsi="メイリオ"/>
                      <w:color w:val="008000"/>
                      <w:sz w:val="28"/>
                      <w:szCs w:val="28"/>
                    </w:rPr>
                  </w:pPr>
                  <w:r w:rsidRPr="003A040A">
                    <w:rPr>
                      <w:rFonts w:ascii="メイリオ" w:eastAsia="メイリオ" w:hAnsi="メイリオ" w:hint="eastAsia"/>
                      <w:color w:val="008000"/>
                      <w:sz w:val="28"/>
                      <w:szCs w:val="28"/>
                    </w:rPr>
                    <w:t>開催方式</w:t>
                  </w:r>
                  <w:r w:rsidR="003C5157" w:rsidRPr="003A040A">
                    <w:rPr>
                      <w:rFonts w:ascii="メイリオ" w:eastAsia="メイリオ" w:hAnsi="メイリオ" w:hint="eastAsia"/>
                      <w:color w:val="008000"/>
                      <w:sz w:val="28"/>
                      <w:szCs w:val="28"/>
                    </w:rPr>
                    <w:t>：</w:t>
                  </w:r>
                  <w:r w:rsidR="00806326" w:rsidRPr="003A040A">
                    <w:rPr>
                      <w:rFonts w:ascii="メイリオ" w:eastAsia="メイリオ" w:hAnsi="メイリオ" w:hint="eastAsia"/>
                      <w:color w:val="008000"/>
                      <w:sz w:val="28"/>
                      <w:szCs w:val="28"/>
                    </w:rPr>
                    <w:t>現地開催</w:t>
                  </w:r>
                  <w:r w:rsidR="00652C2F">
                    <w:rPr>
                      <w:rFonts w:ascii="メイリオ" w:eastAsia="メイリオ" w:hAnsi="メイリオ" w:hint="eastAsia"/>
                      <w:color w:val="008000"/>
                      <w:sz w:val="28"/>
                      <w:szCs w:val="28"/>
                    </w:rPr>
                    <w:t xml:space="preserve"> </w:t>
                  </w:r>
                  <w:r w:rsidR="00806326" w:rsidRPr="003A040A">
                    <w:rPr>
                      <w:rFonts w:ascii="メイリオ" w:eastAsia="メイリオ" w:hAnsi="メイリオ" w:hint="eastAsia"/>
                      <w:color w:val="008000"/>
                      <w:sz w:val="28"/>
                      <w:szCs w:val="28"/>
                    </w:rPr>
                    <w:t>及び</w:t>
                  </w:r>
                  <w:r w:rsidR="00652C2F">
                    <w:rPr>
                      <w:rFonts w:ascii="メイリオ" w:eastAsia="メイリオ" w:hAnsi="メイリオ" w:hint="eastAsia"/>
                      <w:color w:val="008000"/>
                      <w:sz w:val="28"/>
                      <w:szCs w:val="28"/>
                    </w:rPr>
                    <w:t xml:space="preserve"> </w:t>
                  </w:r>
                  <w:r w:rsidR="00806326" w:rsidRPr="003A040A">
                    <w:rPr>
                      <w:rFonts w:ascii="メイリオ" w:eastAsia="メイリオ" w:hAnsi="メイリオ" w:hint="eastAsia"/>
                      <w:color w:val="008000"/>
                      <w:sz w:val="28"/>
                      <w:szCs w:val="28"/>
                    </w:rPr>
                    <w:t>オンライン配信</w:t>
                  </w:r>
                  <w:r w:rsidRPr="003A040A">
                    <w:rPr>
                      <w:rFonts w:ascii="メイリオ" w:eastAsia="メイリオ" w:hAnsi="メイリオ" w:hint="eastAsia"/>
                      <w:color w:val="008000"/>
                      <w:sz w:val="28"/>
                      <w:szCs w:val="28"/>
                    </w:rPr>
                    <w:t>（</w:t>
                  </w:r>
                  <w:r w:rsidR="00D107D7" w:rsidRPr="003A040A">
                    <w:rPr>
                      <w:rFonts w:ascii="メイリオ" w:eastAsia="メイリオ" w:hAnsi="メイリオ" w:hint="eastAsia"/>
                      <w:color w:val="008000"/>
                      <w:sz w:val="28"/>
                      <w:szCs w:val="28"/>
                    </w:rPr>
                    <w:t>Zoom</w:t>
                  </w:r>
                  <w:r w:rsidRPr="003A040A">
                    <w:rPr>
                      <w:rFonts w:ascii="メイリオ" w:eastAsia="メイリオ" w:hAnsi="メイリオ" w:hint="eastAsia"/>
                      <w:color w:val="008000"/>
                      <w:sz w:val="28"/>
                      <w:szCs w:val="28"/>
                    </w:rPr>
                    <w:t>）</w:t>
                  </w:r>
                </w:p>
                <w:p w14:paraId="1A5AAC4A" w14:textId="443FDB00" w:rsidR="00806326" w:rsidRPr="003A040A" w:rsidRDefault="00D00357" w:rsidP="00273725">
                  <w:pPr>
                    <w:spacing w:line="340" w:lineRule="exact"/>
                    <w:rPr>
                      <w:rFonts w:ascii="メイリオ" w:eastAsia="メイリオ" w:hAnsi="メイリオ"/>
                      <w:color w:val="008000"/>
                      <w:sz w:val="28"/>
                      <w:szCs w:val="28"/>
                    </w:rPr>
                  </w:pPr>
                  <w:r w:rsidRPr="00F9442D">
                    <w:rPr>
                      <w:rFonts w:ascii="メイリオ" w:eastAsia="メイリオ" w:hAnsi="メイリオ" w:hint="eastAsia"/>
                      <w:bCs/>
                      <w:color w:val="008000"/>
                      <w:w w:val="66"/>
                      <w:kern w:val="0"/>
                      <w:sz w:val="28"/>
                      <w:szCs w:val="28"/>
                      <w:fitText w:val="1120" w:id="-1168363776"/>
                    </w:rPr>
                    <w:t>会場・問合</w:t>
                  </w:r>
                  <w:r w:rsidRPr="00F9442D">
                    <w:rPr>
                      <w:rFonts w:ascii="メイリオ" w:eastAsia="メイリオ" w:hAnsi="メイリオ" w:hint="eastAsia"/>
                      <w:bCs/>
                      <w:color w:val="008000"/>
                      <w:spacing w:val="5"/>
                      <w:w w:val="66"/>
                      <w:kern w:val="0"/>
                      <w:sz w:val="28"/>
                      <w:szCs w:val="28"/>
                      <w:fitText w:val="1120" w:id="-1168363776"/>
                    </w:rPr>
                    <w:t>せ</w:t>
                  </w:r>
                  <w:r w:rsidR="00806326" w:rsidRPr="003A040A">
                    <w:rPr>
                      <w:rFonts w:ascii="メイリオ" w:eastAsia="メイリオ" w:hAnsi="メイリオ" w:hint="eastAsia"/>
                      <w:color w:val="008000"/>
                      <w:sz w:val="28"/>
                      <w:szCs w:val="28"/>
                    </w:rPr>
                    <w:t>：長野県工業技術総合センター　食品技術部門　4階講堂</w:t>
                  </w:r>
                </w:p>
                <w:p w14:paraId="7A22949E" w14:textId="32A40597" w:rsidR="00806326" w:rsidRPr="003A040A" w:rsidRDefault="00806326" w:rsidP="003A040A">
                  <w:pPr>
                    <w:spacing w:line="340" w:lineRule="exact"/>
                    <w:ind w:firstLineChars="500" w:firstLine="1400"/>
                    <w:rPr>
                      <w:rFonts w:ascii="メイリオ" w:eastAsia="メイリオ" w:hAnsi="メイリオ"/>
                      <w:color w:val="008000"/>
                      <w:sz w:val="28"/>
                      <w:szCs w:val="28"/>
                    </w:rPr>
                  </w:pPr>
                  <w:r w:rsidRPr="003A040A">
                    <w:rPr>
                      <w:rFonts w:ascii="メイリオ" w:eastAsia="メイリオ" w:hAnsi="メイリオ" w:hint="eastAsia"/>
                      <w:color w:val="008000"/>
                      <w:sz w:val="28"/>
                      <w:szCs w:val="28"/>
                    </w:rPr>
                    <w:t>長野市栗田西番場205-1　T</w:t>
                  </w:r>
                  <w:r w:rsidRPr="003A040A">
                    <w:rPr>
                      <w:rFonts w:ascii="メイリオ" w:eastAsia="メイリオ" w:hAnsi="メイリオ"/>
                      <w:color w:val="008000"/>
                      <w:sz w:val="28"/>
                      <w:szCs w:val="28"/>
                    </w:rPr>
                    <w:t>EL:026-227-3131</w:t>
                  </w:r>
                </w:p>
              </w:txbxContent>
            </v:textbox>
          </v:roundrect>
        </w:pict>
      </w:r>
    </w:p>
    <w:p w14:paraId="6D73BBB6" w14:textId="77777777" w:rsidR="009B3971" w:rsidRDefault="009B3971" w:rsidP="003D6994">
      <w:pPr>
        <w:spacing w:line="340" w:lineRule="exact"/>
        <w:rPr>
          <w:rFonts w:ascii="HGSｺﾞｼｯｸE" w:eastAsia="HGSｺﾞｼｯｸE"/>
          <w:color w:val="000000"/>
          <w:sz w:val="28"/>
          <w:szCs w:val="28"/>
        </w:rPr>
      </w:pPr>
    </w:p>
    <w:p w14:paraId="0BF529DC" w14:textId="77777777" w:rsidR="009B3971" w:rsidRDefault="009B3971" w:rsidP="003D6994">
      <w:pPr>
        <w:spacing w:line="340" w:lineRule="exact"/>
        <w:rPr>
          <w:rFonts w:ascii="HGSｺﾞｼｯｸE" w:eastAsia="HGSｺﾞｼｯｸE"/>
          <w:color w:val="000000"/>
          <w:sz w:val="28"/>
          <w:szCs w:val="28"/>
        </w:rPr>
      </w:pPr>
    </w:p>
    <w:p w14:paraId="57539066" w14:textId="77777777" w:rsidR="009B3971" w:rsidRDefault="009B3971" w:rsidP="003D6994">
      <w:pPr>
        <w:spacing w:line="340" w:lineRule="exact"/>
        <w:rPr>
          <w:rFonts w:ascii="HGSｺﾞｼｯｸE" w:eastAsia="HGSｺﾞｼｯｸE"/>
          <w:color w:val="000000"/>
          <w:sz w:val="28"/>
          <w:szCs w:val="28"/>
        </w:rPr>
      </w:pPr>
    </w:p>
    <w:p w14:paraId="3BD76ABA" w14:textId="77777777" w:rsidR="001E0D15" w:rsidRDefault="001E0D15" w:rsidP="003D6994">
      <w:pPr>
        <w:spacing w:line="420" w:lineRule="exact"/>
        <w:rPr>
          <w:rFonts w:ascii="HGSｺﾞｼｯｸE" w:eastAsia="HGSｺﾞｼｯｸE"/>
          <w:color w:val="000000"/>
          <w:sz w:val="28"/>
          <w:szCs w:val="28"/>
        </w:rPr>
      </w:pPr>
    </w:p>
    <w:p w14:paraId="52263AF5" w14:textId="77777777" w:rsidR="00150F2E" w:rsidRPr="0079575F" w:rsidRDefault="00150F2E" w:rsidP="003D6994">
      <w:pPr>
        <w:spacing w:line="420" w:lineRule="exact"/>
        <w:rPr>
          <w:rFonts w:ascii="HGSｺﾞｼｯｸE" w:eastAsia="HGSｺﾞｼｯｸE"/>
          <w:color w:val="000000"/>
          <w:sz w:val="28"/>
          <w:szCs w:val="28"/>
        </w:rPr>
      </w:pPr>
    </w:p>
    <w:tbl>
      <w:tblPr>
        <w:tblW w:w="1004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1080"/>
        <w:gridCol w:w="8969"/>
      </w:tblGrid>
      <w:tr w:rsidR="001A1526" w:rsidRPr="000B773A" w14:paraId="1F178B70" w14:textId="77777777" w:rsidTr="00E82F05">
        <w:trPr>
          <w:trHeight w:val="454"/>
        </w:trPr>
        <w:tc>
          <w:tcPr>
            <w:tcW w:w="1080" w:type="dxa"/>
            <w:shd w:val="clear" w:color="auto" w:fill="FFFFFF"/>
          </w:tcPr>
          <w:p w14:paraId="1FB0BD98" w14:textId="77777777" w:rsidR="001A1526" w:rsidRPr="00C00236" w:rsidRDefault="001A1526" w:rsidP="003D6994">
            <w:pPr>
              <w:spacing w:line="400" w:lineRule="exact"/>
              <w:jc w:val="center"/>
              <w:rPr>
                <w:b/>
                <w:bCs/>
                <w:sz w:val="22"/>
                <w:szCs w:val="22"/>
              </w:rPr>
            </w:pPr>
            <w:r w:rsidRPr="00C00236">
              <w:rPr>
                <w:b/>
                <w:bCs/>
                <w:sz w:val="22"/>
                <w:szCs w:val="22"/>
              </w:rPr>
              <w:t>時間</w:t>
            </w:r>
          </w:p>
        </w:tc>
        <w:tc>
          <w:tcPr>
            <w:tcW w:w="8969" w:type="dxa"/>
            <w:shd w:val="clear" w:color="auto" w:fill="FFFFFF"/>
          </w:tcPr>
          <w:p w14:paraId="5A663BF8" w14:textId="77777777" w:rsidR="001A1526" w:rsidRPr="00C00236" w:rsidRDefault="003D6994" w:rsidP="00A43252">
            <w:pPr>
              <w:snapToGrid w:val="0"/>
              <w:spacing w:line="400" w:lineRule="exact"/>
              <w:jc w:val="center"/>
              <w:rPr>
                <w:b/>
                <w:bCs/>
                <w:sz w:val="22"/>
                <w:szCs w:val="22"/>
              </w:rPr>
            </w:pPr>
            <w:r w:rsidRPr="00C00236">
              <w:rPr>
                <w:b/>
                <w:bCs/>
                <w:sz w:val="22"/>
                <w:szCs w:val="22"/>
              </w:rPr>
              <w:t>発表内容</w:t>
            </w:r>
          </w:p>
        </w:tc>
      </w:tr>
      <w:tr w:rsidR="008D4BAC" w:rsidRPr="000B773A" w14:paraId="68E4A492" w14:textId="77777777" w:rsidTr="00B036E1">
        <w:trPr>
          <w:trHeight w:val="383"/>
        </w:trPr>
        <w:tc>
          <w:tcPr>
            <w:tcW w:w="1080" w:type="dxa"/>
            <w:tcBorders>
              <w:bottom w:val="single" w:sz="4" w:space="0" w:color="auto"/>
            </w:tcBorders>
            <w:shd w:val="clear" w:color="auto" w:fill="FFFFFF"/>
            <w:vAlign w:val="center"/>
          </w:tcPr>
          <w:p w14:paraId="654D0234" w14:textId="458148E5" w:rsidR="008D4BAC" w:rsidRPr="000B773A" w:rsidRDefault="00601035" w:rsidP="000F7A50">
            <w:pPr>
              <w:snapToGrid w:val="0"/>
              <w:jc w:val="center"/>
              <w:rPr>
                <w:sz w:val="22"/>
                <w:szCs w:val="22"/>
              </w:rPr>
            </w:pPr>
            <w:r w:rsidRPr="000B773A">
              <w:rPr>
                <w:sz w:val="22"/>
                <w:szCs w:val="22"/>
              </w:rPr>
              <w:t>10</w:t>
            </w:r>
            <w:r w:rsidR="000F7A50" w:rsidRPr="000B773A">
              <w:rPr>
                <w:sz w:val="22"/>
                <w:szCs w:val="22"/>
              </w:rPr>
              <w:t>:</w:t>
            </w:r>
            <w:r w:rsidR="00117807">
              <w:rPr>
                <w:sz w:val="22"/>
                <w:szCs w:val="22"/>
              </w:rPr>
              <w:t>2</w:t>
            </w:r>
            <w:r w:rsidR="00BE28BA" w:rsidRPr="000B773A">
              <w:rPr>
                <w:sz w:val="22"/>
                <w:szCs w:val="22"/>
              </w:rPr>
              <w:t>0</w:t>
            </w:r>
          </w:p>
        </w:tc>
        <w:tc>
          <w:tcPr>
            <w:tcW w:w="8969" w:type="dxa"/>
            <w:tcBorders>
              <w:bottom w:val="single" w:sz="4" w:space="0" w:color="auto"/>
            </w:tcBorders>
            <w:shd w:val="clear" w:color="auto" w:fill="FFFFFF"/>
            <w:vAlign w:val="center"/>
          </w:tcPr>
          <w:p w14:paraId="565A7FC6" w14:textId="5435C43C" w:rsidR="008D4BAC" w:rsidRPr="002E0023" w:rsidRDefault="00E002F2" w:rsidP="00C00236">
            <w:pPr>
              <w:snapToGrid w:val="0"/>
              <w:spacing w:beforeLines="50" w:before="145" w:afterLines="50" w:after="145"/>
              <w:rPr>
                <w:rFonts w:ascii="ＭＳ ゴシック" w:eastAsia="ＭＳ ゴシック" w:hAnsi="ＭＳ ゴシック"/>
                <w:b/>
                <w:sz w:val="22"/>
                <w:szCs w:val="22"/>
              </w:rPr>
            </w:pPr>
            <w:r w:rsidRPr="002E0023">
              <w:rPr>
                <w:rFonts w:ascii="ＭＳ ゴシック" w:eastAsia="ＭＳ ゴシック" w:hAnsi="ＭＳ ゴシック"/>
                <w:b/>
                <w:sz w:val="22"/>
                <w:szCs w:val="22"/>
              </w:rPr>
              <w:t xml:space="preserve">あいさつ　　　　　　　　　　　　　　　　　</w:t>
            </w:r>
            <w:r w:rsidR="00B266F4" w:rsidRPr="002E0023">
              <w:rPr>
                <w:rFonts w:ascii="ＭＳ ゴシック" w:eastAsia="ＭＳ ゴシック" w:hAnsi="ＭＳ ゴシック"/>
                <w:b/>
                <w:sz w:val="22"/>
                <w:szCs w:val="22"/>
              </w:rPr>
              <w:t xml:space="preserve">　</w:t>
            </w:r>
            <w:r w:rsidRPr="002E0023">
              <w:rPr>
                <w:rFonts w:ascii="ＭＳ ゴシック" w:eastAsia="ＭＳ ゴシック" w:hAnsi="ＭＳ ゴシック"/>
                <w:b/>
                <w:sz w:val="22"/>
                <w:szCs w:val="22"/>
              </w:rPr>
              <w:t xml:space="preserve">　　　　</w:t>
            </w:r>
            <w:r w:rsidR="002E0023" w:rsidRPr="002E0023">
              <w:rPr>
                <w:rFonts w:ascii="ＭＳ ゴシック" w:eastAsia="ＭＳ ゴシック" w:hAnsi="ＭＳ ゴシック" w:hint="eastAsia"/>
                <w:b/>
                <w:sz w:val="22"/>
                <w:szCs w:val="22"/>
              </w:rPr>
              <w:t xml:space="preserve"> </w:t>
            </w:r>
            <w:r w:rsidR="002E0023" w:rsidRPr="002E0023">
              <w:rPr>
                <w:rFonts w:ascii="ＭＳ ゴシック" w:eastAsia="ＭＳ ゴシック" w:hAnsi="ＭＳ ゴシック"/>
                <w:b/>
                <w:sz w:val="22"/>
                <w:szCs w:val="22"/>
              </w:rPr>
              <w:t xml:space="preserve">  </w:t>
            </w:r>
            <w:r w:rsidRPr="002E0023">
              <w:rPr>
                <w:rFonts w:ascii="ＭＳ ゴシック" w:eastAsia="ＭＳ ゴシック" w:hAnsi="ＭＳ ゴシック"/>
                <w:b/>
                <w:sz w:val="22"/>
                <w:szCs w:val="22"/>
              </w:rPr>
              <w:t>食品技術部門長　窪田昭真</w:t>
            </w:r>
          </w:p>
        </w:tc>
      </w:tr>
      <w:tr w:rsidR="00B036E1" w:rsidRPr="000B773A" w14:paraId="20098322" w14:textId="77777777" w:rsidTr="00B036E1">
        <w:trPr>
          <w:trHeight w:val="854"/>
        </w:trPr>
        <w:tc>
          <w:tcPr>
            <w:tcW w:w="1080" w:type="dxa"/>
            <w:tcBorders>
              <w:top w:val="nil"/>
              <w:bottom w:val="nil"/>
            </w:tcBorders>
            <w:shd w:val="clear" w:color="auto" w:fill="FFFFFF"/>
          </w:tcPr>
          <w:p w14:paraId="5B96796F" w14:textId="467FF3FA" w:rsidR="00B036E1" w:rsidRPr="00B036E1" w:rsidRDefault="00B036E1" w:rsidP="00B036E1">
            <w:pPr>
              <w:snapToGrid w:val="0"/>
              <w:spacing w:beforeLines="50" w:before="145"/>
              <w:jc w:val="center"/>
              <w:rPr>
                <w:sz w:val="22"/>
                <w:szCs w:val="22"/>
              </w:rPr>
            </w:pPr>
            <w:r w:rsidRPr="00B036E1">
              <w:rPr>
                <w:sz w:val="22"/>
                <w:szCs w:val="22"/>
              </w:rPr>
              <w:t>10:30</w:t>
            </w:r>
          </w:p>
        </w:tc>
        <w:tc>
          <w:tcPr>
            <w:tcW w:w="8969" w:type="dxa"/>
            <w:tcBorders>
              <w:top w:val="nil"/>
              <w:bottom w:val="nil"/>
            </w:tcBorders>
            <w:shd w:val="clear" w:color="auto" w:fill="FFFFFF"/>
          </w:tcPr>
          <w:p w14:paraId="0CB997A5" w14:textId="1A7AF664" w:rsidR="00B036E1" w:rsidRPr="000B773A" w:rsidRDefault="00B036E1" w:rsidP="00B036E1">
            <w:pPr>
              <w:snapToGrid w:val="0"/>
              <w:spacing w:beforeLines="50" w:before="145"/>
              <w:rPr>
                <w:b/>
                <w:bCs/>
                <w:sz w:val="22"/>
                <w:szCs w:val="22"/>
              </w:rPr>
            </w:pPr>
            <w:r w:rsidRPr="00C00236">
              <w:rPr>
                <w:rFonts w:ascii="ＭＳ ゴシック" w:eastAsia="ＭＳ ゴシック" w:hAnsi="ＭＳ ゴシック"/>
                <w:b/>
                <w:bCs/>
                <w:sz w:val="22"/>
                <w:szCs w:val="22"/>
              </w:rPr>
              <w:t>■</w:t>
            </w:r>
            <w:r w:rsidR="008C683F" w:rsidRPr="008C683F">
              <w:rPr>
                <w:rFonts w:ascii="ＭＳ ゴシック" w:eastAsia="ＭＳ ゴシック" w:hAnsi="ＭＳ ゴシック" w:hint="eastAsia"/>
                <w:b/>
                <w:bCs/>
                <w:sz w:val="22"/>
                <w:szCs w:val="22"/>
              </w:rPr>
              <w:t>ワイン未利用資源の食品素材としての活用に関する研究</w:t>
            </w:r>
          </w:p>
          <w:p w14:paraId="46FB51B5" w14:textId="16F6DACA" w:rsidR="00B036E1" w:rsidRPr="002E0023" w:rsidRDefault="00B036E1" w:rsidP="00B036E1">
            <w:pPr>
              <w:snapToGrid w:val="0"/>
              <w:jc w:val="right"/>
              <w:rPr>
                <w:rFonts w:ascii="ＭＳ ゴシック" w:eastAsia="ＭＳ ゴシック" w:hAnsi="ＭＳ ゴシック"/>
                <w:b/>
                <w:bCs/>
                <w:sz w:val="22"/>
                <w:szCs w:val="22"/>
              </w:rPr>
            </w:pPr>
            <w:r w:rsidRPr="002E0023">
              <w:rPr>
                <w:rFonts w:ascii="ＭＳ ゴシック" w:eastAsia="ＭＳ ゴシック" w:hAnsi="ＭＳ ゴシック"/>
                <w:b/>
                <w:bCs/>
                <w:sz w:val="22"/>
                <w:szCs w:val="22"/>
              </w:rPr>
              <w:t>〇</w:t>
            </w:r>
            <w:r w:rsidR="008C683F" w:rsidRPr="008C683F">
              <w:rPr>
                <w:rFonts w:ascii="ＭＳ ゴシック" w:eastAsia="ＭＳ ゴシック" w:hAnsi="ＭＳ ゴシック" w:hint="eastAsia"/>
                <w:b/>
                <w:bCs/>
                <w:sz w:val="22"/>
                <w:szCs w:val="22"/>
              </w:rPr>
              <w:t>山﨑慎也、金子昌二、宮嵜恵子、加藤久喜、田中沙智（信州大学農学部）</w:t>
            </w:r>
          </w:p>
          <w:p w14:paraId="36BD87A5" w14:textId="4DBC414E" w:rsidR="00B036E1" w:rsidRPr="00B036E1" w:rsidRDefault="008C683F" w:rsidP="003D3F42">
            <w:pPr>
              <w:snapToGrid w:val="0"/>
              <w:spacing w:afterLines="50" w:after="145"/>
              <w:rPr>
                <w:sz w:val="22"/>
                <w:szCs w:val="22"/>
              </w:rPr>
            </w:pPr>
            <w:r w:rsidRPr="008C683F">
              <w:rPr>
                <w:rFonts w:hint="eastAsia"/>
                <w:sz w:val="22"/>
                <w:szCs w:val="22"/>
              </w:rPr>
              <w:t>センターでは、ワイン搾汁後の搾り滓を食品素材化するため湿式粉砕条件を検討し、食品素材として活用可能な滑らかなペーストが得られました。また、信州大学農学部において、ペースト化した搾り滓の健康機能性に関する評価試験を行いました。</w:t>
            </w:r>
          </w:p>
        </w:tc>
      </w:tr>
      <w:tr w:rsidR="00B036E1" w:rsidRPr="000B773A" w14:paraId="35A14724" w14:textId="77777777" w:rsidTr="00B036E1">
        <w:trPr>
          <w:trHeight w:val="854"/>
        </w:trPr>
        <w:tc>
          <w:tcPr>
            <w:tcW w:w="1080" w:type="dxa"/>
            <w:tcBorders>
              <w:top w:val="nil"/>
              <w:bottom w:val="nil"/>
            </w:tcBorders>
            <w:shd w:val="clear" w:color="auto" w:fill="FFFFFF"/>
          </w:tcPr>
          <w:p w14:paraId="73B8C7E3" w14:textId="35BF9616" w:rsidR="00B036E1" w:rsidRPr="00B036E1" w:rsidRDefault="00B036E1" w:rsidP="00B036E1">
            <w:pPr>
              <w:snapToGrid w:val="0"/>
              <w:spacing w:beforeLines="50" w:before="145" w:afterLines="50" w:after="145"/>
              <w:jc w:val="center"/>
              <w:rPr>
                <w:sz w:val="22"/>
                <w:szCs w:val="22"/>
              </w:rPr>
            </w:pPr>
            <w:r w:rsidRPr="00B036E1">
              <w:rPr>
                <w:sz w:val="22"/>
                <w:szCs w:val="22"/>
              </w:rPr>
              <w:t>10:50</w:t>
            </w:r>
          </w:p>
        </w:tc>
        <w:tc>
          <w:tcPr>
            <w:tcW w:w="8969" w:type="dxa"/>
            <w:tcBorders>
              <w:top w:val="nil"/>
              <w:bottom w:val="nil"/>
            </w:tcBorders>
            <w:shd w:val="clear" w:color="auto" w:fill="FFFFFF"/>
          </w:tcPr>
          <w:p w14:paraId="34994F4C" w14:textId="3735AE0F" w:rsidR="00BE7BFF" w:rsidRPr="00C00236" w:rsidRDefault="00BE7BFF" w:rsidP="00BE7BFF">
            <w:pPr>
              <w:spacing w:beforeLines="50" w:before="145"/>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sidR="00F14752" w:rsidRPr="00F14752">
              <w:rPr>
                <w:rFonts w:ascii="ＭＳ ゴシック" w:eastAsia="ＭＳ ゴシック" w:hAnsi="ＭＳ ゴシック" w:hint="eastAsia"/>
                <w:b/>
                <w:bCs/>
                <w:sz w:val="22"/>
                <w:szCs w:val="22"/>
              </w:rPr>
              <w:t>果実、野菜の総ポリフェノール含有量について</w:t>
            </w:r>
          </w:p>
          <w:p w14:paraId="7883E62E" w14:textId="5F57EF98" w:rsidR="00BE7BFF" w:rsidRPr="002E0023" w:rsidRDefault="00F14752" w:rsidP="00BE7BFF">
            <w:pPr>
              <w:snapToGrid w:val="0"/>
              <w:jc w:val="right"/>
              <w:rPr>
                <w:rFonts w:ascii="ＭＳ ゴシック" w:eastAsia="ＭＳ ゴシック" w:hAnsi="ＭＳ ゴシック"/>
                <w:b/>
                <w:bCs/>
                <w:sz w:val="22"/>
                <w:szCs w:val="22"/>
              </w:rPr>
            </w:pPr>
            <w:r w:rsidRPr="00F14752">
              <w:rPr>
                <w:rFonts w:ascii="ＭＳ ゴシック" w:eastAsia="ＭＳ ゴシック" w:hAnsi="ＭＳ ゴシック" w:hint="eastAsia"/>
                <w:b/>
                <w:bCs/>
                <w:sz w:val="22"/>
                <w:szCs w:val="22"/>
              </w:rPr>
              <w:t>〇栗林 剛</w:t>
            </w:r>
          </w:p>
          <w:p w14:paraId="12D94E65" w14:textId="7D431DB4" w:rsidR="00BE7BFF" w:rsidRPr="00B036E1" w:rsidRDefault="00F14752" w:rsidP="00BE7BFF">
            <w:pPr>
              <w:snapToGrid w:val="0"/>
              <w:spacing w:afterLines="50" w:after="145"/>
              <w:rPr>
                <w:sz w:val="22"/>
                <w:szCs w:val="22"/>
              </w:rPr>
            </w:pPr>
            <w:r w:rsidRPr="00F14752">
              <w:rPr>
                <w:rFonts w:ascii="ＭＳ 明朝" w:hAnsi="ＭＳ 明朝" w:hint="eastAsia"/>
                <w:sz w:val="22"/>
                <w:szCs w:val="22"/>
              </w:rPr>
              <w:t>長野県特産果実、野菜の総ポリフェノール含有量を測定しました。また、ブルーベリージャムを試作して、常温保存中の総ポリフェール等含有量の消長について検討しました。</w:t>
            </w:r>
          </w:p>
        </w:tc>
      </w:tr>
      <w:tr w:rsidR="00B036E1" w:rsidRPr="000B773A" w14:paraId="5501F67C" w14:textId="77777777" w:rsidTr="00B036E1">
        <w:trPr>
          <w:trHeight w:val="854"/>
        </w:trPr>
        <w:tc>
          <w:tcPr>
            <w:tcW w:w="1080" w:type="dxa"/>
            <w:tcBorders>
              <w:top w:val="nil"/>
              <w:bottom w:val="nil"/>
            </w:tcBorders>
            <w:shd w:val="clear" w:color="auto" w:fill="FFFFFF"/>
          </w:tcPr>
          <w:p w14:paraId="1E7F375E" w14:textId="11EDA2C9" w:rsidR="00B036E1" w:rsidRPr="00B036E1" w:rsidRDefault="00B036E1" w:rsidP="00B036E1">
            <w:pPr>
              <w:snapToGrid w:val="0"/>
              <w:spacing w:beforeLines="50" w:before="145"/>
              <w:jc w:val="center"/>
              <w:rPr>
                <w:sz w:val="22"/>
                <w:szCs w:val="22"/>
              </w:rPr>
            </w:pPr>
            <w:r w:rsidRPr="00B036E1">
              <w:rPr>
                <w:sz w:val="22"/>
                <w:szCs w:val="22"/>
              </w:rPr>
              <w:t>11:10</w:t>
            </w:r>
          </w:p>
        </w:tc>
        <w:tc>
          <w:tcPr>
            <w:tcW w:w="8969" w:type="dxa"/>
            <w:tcBorders>
              <w:top w:val="nil"/>
              <w:bottom w:val="nil"/>
            </w:tcBorders>
            <w:shd w:val="clear" w:color="auto" w:fill="FFFFFF"/>
          </w:tcPr>
          <w:p w14:paraId="3E6176AE" w14:textId="446D91A3" w:rsidR="00B036E1" w:rsidRPr="00C00236" w:rsidRDefault="00B036E1" w:rsidP="00B036E1">
            <w:pPr>
              <w:snapToGrid w:val="0"/>
              <w:spacing w:beforeLines="50" w:before="145"/>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sidR="00F14752" w:rsidRPr="00F14752">
              <w:rPr>
                <w:rFonts w:ascii="ＭＳ ゴシック" w:eastAsia="ＭＳ ゴシック" w:hAnsi="ＭＳ ゴシック" w:hint="eastAsia"/>
                <w:b/>
                <w:bCs/>
                <w:sz w:val="22"/>
                <w:szCs w:val="22"/>
              </w:rPr>
              <w:t>飯綱町産ブラムリーズ・シードリングに含まれる機能性成分の調査</w:t>
            </w:r>
          </w:p>
          <w:p w14:paraId="3C12D1A5" w14:textId="53FFC21E" w:rsidR="00B036E1" w:rsidRPr="002E0023" w:rsidRDefault="00F14752" w:rsidP="00B036E1">
            <w:pPr>
              <w:snapToGrid w:val="0"/>
              <w:jc w:val="right"/>
              <w:rPr>
                <w:rFonts w:ascii="ＭＳ ゴシック" w:eastAsia="ＭＳ ゴシック" w:hAnsi="ＭＳ ゴシック"/>
                <w:b/>
                <w:bCs/>
                <w:sz w:val="22"/>
                <w:szCs w:val="22"/>
              </w:rPr>
            </w:pPr>
            <w:r w:rsidRPr="002E0023">
              <w:rPr>
                <w:rFonts w:ascii="ＭＳ ゴシック" w:eastAsia="ＭＳ ゴシック" w:hAnsi="ＭＳ ゴシック"/>
                <w:b/>
                <w:bCs/>
                <w:sz w:val="22"/>
                <w:szCs w:val="22"/>
              </w:rPr>
              <w:t>〇</w:t>
            </w:r>
            <w:r w:rsidRPr="008C683F">
              <w:rPr>
                <w:rFonts w:ascii="ＭＳ ゴシック" w:eastAsia="ＭＳ ゴシック" w:hAnsi="ＭＳ ゴシック" w:hint="eastAsia"/>
                <w:b/>
                <w:bCs/>
                <w:sz w:val="22"/>
                <w:szCs w:val="22"/>
              </w:rPr>
              <w:t>加藤久喜、山﨑慎也、原田 愛（飯綱町役場）</w:t>
            </w:r>
          </w:p>
          <w:p w14:paraId="117BCA06" w14:textId="2C275DB8" w:rsidR="00B036E1" w:rsidRPr="000B773A" w:rsidRDefault="00F14752" w:rsidP="00F14752">
            <w:pPr>
              <w:snapToGrid w:val="0"/>
              <w:spacing w:afterLines="50" w:after="145"/>
              <w:rPr>
                <w:rFonts w:ascii="ＭＳ 明朝" w:hAnsi="ＭＳ 明朝"/>
                <w:b/>
                <w:bCs/>
                <w:sz w:val="22"/>
                <w:szCs w:val="22"/>
              </w:rPr>
            </w:pPr>
            <w:r w:rsidRPr="00F91EC4">
              <w:rPr>
                <w:rFonts w:ascii="ＭＳ 明朝" w:hAnsi="ＭＳ 明朝" w:hint="eastAsia"/>
                <w:sz w:val="22"/>
                <w:szCs w:val="22"/>
              </w:rPr>
              <w:t>飯綱町産の西洋品種リンゴのブラムリーズ・シードリングに含まれる機能性成分リンゴ由来プロシアニジンについて、異なる収穫地とサイズごとの含有量の比較と加熱加工における消長を分析しましたので報告します。</w:t>
            </w:r>
          </w:p>
        </w:tc>
      </w:tr>
      <w:tr w:rsidR="00B036E1" w:rsidRPr="000B773A" w14:paraId="0144C16E" w14:textId="77777777" w:rsidTr="00B036E1">
        <w:trPr>
          <w:trHeight w:val="854"/>
        </w:trPr>
        <w:tc>
          <w:tcPr>
            <w:tcW w:w="1080" w:type="dxa"/>
            <w:tcBorders>
              <w:top w:val="nil"/>
              <w:bottom w:val="single" w:sz="4" w:space="0" w:color="auto"/>
            </w:tcBorders>
            <w:shd w:val="clear" w:color="auto" w:fill="FFFFFF"/>
          </w:tcPr>
          <w:p w14:paraId="08693780" w14:textId="648AB5DC" w:rsidR="00B036E1" w:rsidRPr="00B036E1" w:rsidRDefault="00B036E1" w:rsidP="00B036E1">
            <w:pPr>
              <w:snapToGrid w:val="0"/>
              <w:spacing w:beforeLines="50" w:before="145"/>
              <w:jc w:val="center"/>
              <w:rPr>
                <w:sz w:val="22"/>
                <w:szCs w:val="22"/>
              </w:rPr>
            </w:pPr>
            <w:r w:rsidRPr="00B036E1">
              <w:rPr>
                <w:sz w:val="22"/>
                <w:szCs w:val="22"/>
              </w:rPr>
              <w:t>11:30</w:t>
            </w:r>
          </w:p>
        </w:tc>
        <w:tc>
          <w:tcPr>
            <w:tcW w:w="8969" w:type="dxa"/>
            <w:tcBorders>
              <w:top w:val="nil"/>
              <w:bottom w:val="single" w:sz="4" w:space="0" w:color="auto"/>
            </w:tcBorders>
            <w:shd w:val="clear" w:color="auto" w:fill="FFFFFF"/>
          </w:tcPr>
          <w:p w14:paraId="20C35713" w14:textId="77777777" w:rsidR="00BE7BFF" w:rsidRPr="00C00236" w:rsidRDefault="00BE7BFF" w:rsidP="00BE7BFF">
            <w:pPr>
              <w:snapToGrid w:val="0"/>
              <w:spacing w:beforeLines="50" w:before="145"/>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sidRPr="008C683F">
              <w:rPr>
                <w:rFonts w:ascii="ＭＳ ゴシック" w:eastAsia="ＭＳ ゴシック" w:hAnsi="ＭＳ ゴシック" w:hint="eastAsia"/>
                <w:b/>
                <w:bCs/>
                <w:sz w:val="22"/>
                <w:szCs w:val="22"/>
              </w:rPr>
              <w:t>「減圧マイクロ波乾燥装置」の紹介</w:t>
            </w:r>
          </w:p>
          <w:p w14:paraId="00F0323F" w14:textId="77777777" w:rsidR="00BE7BFF" w:rsidRPr="002E0023" w:rsidRDefault="00BE7BFF" w:rsidP="00BE7BFF">
            <w:pPr>
              <w:snapToGrid w:val="0"/>
              <w:jc w:val="right"/>
              <w:rPr>
                <w:rFonts w:ascii="ＭＳ ゴシック" w:eastAsia="ＭＳ ゴシック" w:hAnsi="ＭＳ ゴシック"/>
                <w:b/>
                <w:bCs/>
                <w:sz w:val="22"/>
                <w:szCs w:val="22"/>
              </w:rPr>
            </w:pPr>
            <w:r w:rsidRPr="002E0023">
              <w:rPr>
                <w:rFonts w:ascii="ＭＳ ゴシック" w:eastAsia="ＭＳ ゴシック" w:hAnsi="ＭＳ ゴシック"/>
                <w:b/>
                <w:bCs/>
                <w:sz w:val="22"/>
                <w:szCs w:val="22"/>
              </w:rPr>
              <w:t>〇</w:t>
            </w:r>
            <w:r w:rsidRPr="008C683F">
              <w:rPr>
                <w:rFonts w:ascii="ＭＳ ゴシック" w:eastAsia="ＭＳ ゴシック" w:hAnsi="ＭＳ ゴシック" w:hint="eastAsia"/>
                <w:b/>
                <w:bCs/>
                <w:sz w:val="22"/>
                <w:szCs w:val="22"/>
              </w:rPr>
              <w:t>高橋佑汰</w:t>
            </w:r>
          </w:p>
          <w:p w14:paraId="4782D57C" w14:textId="1BB70F2F" w:rsidR="00B036E1" w:rsidRPr="00BE7BFF" w:rsidRDefault="00BE7BFF" w:rsidP="00F14752">
            <w:pPr>
              <w:snapToGrid w:val="0"/>
              <w:spacing w:afterLines="50" w:after="145"/>
              <w:rPr>
                <w:rFonts w:ascii="ＭＳ 明朝" w:hAnsi="ＭＳ 明朝"/>
                <w:b/>
                <w:bCs/>
                <w:sz w:val="22"/>
                <w:szCs w:val="22"/>
              </w:rPr>
            </w:pPr>
            <w:r w:rsidRPr="008C683F">
              <w:rPr>
                <w:rFonts w:hint="eastAsia"/>
                <w:sz w:val="22"/>
                <w:szCs w:val="22"/>
              </w:rPr>
              <w:t>令和７年３月に導入した新規設備「減圧マイクロ波乾燥装置」について、装置の概要と本装置の試作品の一例などを紹介します。</w:t>
            </w:r>
          </w:p>
        </w:tc>
      </w:tr>
      <w:tr w:rsidR="004541DD" w:rsidRPr="000B773A" w14:paraId="07E0D74A" w14:textId="77777777" w:rsidTr="0079575F">
        <w:trPr>
          <w:trHeight w:val="247"/>
        </w:trPr>
        <w:tc>
          <w:tcPr>
            <w:tcW w:w="1080" w:type="dxa"/>
            <w:tcBorders>
              <w:bottom w:val="single" w:sz="4" w:space="0" w:color="auto"/>
            </w:tcBorders>
            <w:shd w:val="clear" w:color="auto" w:fill="FFFFFF"/>
            <w:vAlign w:val="center"/>
          </w:tcPr>
          <w:p w14:paraId="26D800D3" w14:textId="6EBFFA8B" w:rsidR="004541DD" w:rsidRPr="000B773A" w:rsidRDefault="004541DD" w:rsidP="004541DD">
            <w:pPr>
              <w:snapToGrid w:val="0"/>
              <w:jc w:val="center"/>
              <w:rPr>
                <w:sz w:val="22"/>
                <w:szCs w:val="22"/>
              </w:rPr>
            </w:pPr>
            <w:r w:rsidRPr="000B773A">
              <w:rPr>
                <w:sz w:val="22"/>
                <w:szCs w:val="22"/>
              </w:rPr>
              <w:t>1</w:t>
            </w:r>
            <w:r w:rsidR="00601035" w:rsidRPr="000B773A">
              <w:rPr>
                <w:sz w:val="22"/>
                <w:szCs w:val="22"/>
              </w:rPr>
              <w:t>1</w:t>
            </w:r>
            <w:r w:rsidRPr="000B773A">
              <w:rPr>
                <w:sz w:val="22"/>
                <w:szCs w:val="22"/>
              </w:rPr>
              <w:t>:</w:t>
            </w:r>
            <w:r w:rsidR="00601035" w:rsidRPr="000B773A">
              <w:rPr>
                <w:sz w:val="22"/>
                <w:szCs w:val="22"/>
              </w:rPr>
              <w:t>5</w:t>
            </w:r>
            <w:r w:rsidRPr="000B773A">
              <w:rPr>
                <w:sz w:val="22"/>
                <w:szCs w:val="22"/>
              </w:rPr>
              <w:t>0</w:t>
            </w:r>
            <w:r w:rsidR="00F14752">
              <w:rPr>
                <w:rFonts w:hint="eastAsia"/>
                <w:sz w:val="22"/>
                <w:szCs w:val="22"/>
              </w:rPr>
              <w:t>～</w:t>
            </w:r>
          </w:p>
        </w:tc>
        <w:tc>
          <w:tcPr>
            <w:tcW w:w="8969" w:type="dxa"/>
            <w:tcBorders>
              <w:bottom w:val="single" w:sz="4" w:space="0" w:color="auto"/>
            </w:tcBorders>
            <w:shd w:val="clear" w:color="auto" w:fill="FFFFFF"/>
            <w:vAlign w:val="center"/>
          </w:tcPr>
          <w:p w14:paraId="47A45F17" w14:textId="35F4DD47" w:rsidR="004541DD" w:rsidRPr="00F365C5" w:rsidRDefault="004541DD" w:rsidP="00CD6F0F">
            <w:pPr>
              <w:snapToGrid w:val="0"/>
              <w:spacing w:beforeLines="50" w:before="145" w:afterLines="50" w:after="145"/>
              <w:ind w:firstLineChars="100" w:firstLine="220"/>
              <w:jc w:val="left"/>
              <w:rPr>
                <w:rFonts w:ascii="メイリオ" w:eastAsia="メイリオ" w:hAnsi="メイリオ"/>
                <w:sz w:val="22"/>
                <w:szCs w:val="22"/>
              </w:rPr>
            </w:pPr>
            <w:r w:rsidRPr="00F365C5">
              <w:rPr>
                <w:rFonts w:ascii="メイリオ" w:eastAsia="メイリオ" w:hAnsi="メイリオ"/>
                <w:sz w:val="22"/>
                <w:szCs w:val="22"/>
              </w:rPr>
              <w:t>休</w:t>
            </w:r>
            <w:r w:rsidR="00C00236" w:rsidRPr="00F365C5">
              <w:rPr>
                <w:rFonts w:ascii="メイリオ" w:eastAsia="メイリオ" w:hAnsi="メイリオ" w:hint="eastAsia"/>
                <w:sz w:val="22"/>
                <w:szCs w:val="22"/>
              </w:rPr>
              <w:t xml:space="preserve"> </w:t>
            </w:r>
            <w:r w:rsidR="00F365C5" w:rsidRPr="00F365C5">
              <w:rPr>
                <w:rFonts w:ascii="メイリオ" w:eastAsia="メイリオ" w:hAnsi="メイリオ" w:hint="eastAsia"/>
                <w:sz w:val="22"/>
                <w:szCs w:val="22"/>
              </w:rPr>
              <w:t xml:space="preserve">　</w:t>
            </w:r>
            <w:r w:rsidR="00C00236" w:rsidRPr="00F365C5">
              <w:rPr>
                <w:rFonts w:ascii="メイリオ" w:eastAsia="メイリオ" w:hAnsi="メイリオ"/>
                <w:sz w:val="22"/>
                <w:szCs w:val="22"/>
              </w:rPr>
              <w:t xml:space="preserve"> </w:t>
            </w:r>
            <w:r w:rsidRPr="00F365C5">
              <w:rPr>
                <w:rFonts w:ascii="メイリオ" w:eastAsia="メイリオ" w:hAnsi="メイリオ"/>
                <w:sz w:val="22"/>
                <w:szCs w:val="22"/>
              </w:rPr>
              <w:t>憩</w:t>
            </w:r>
          </w:p>
        </w:tc>
      </w:tr>
      <w:tr w:rsidR="004541DD" w:rsidRPr="000B773A" w14:paraId="24F44DF2" w14:textId="77777777" w:rsidTr="009F752E">
        <w:trPr>
          <w:trHeight w:val="983"/>
        </w:trPr>
        <w:tc>
          <w:tcPr>
            <w:tcW w:w="1080" w:type="dxa"/>
            <w:shd w:val="clear" w:color="auto" w:fill="FFFFFF"/>
          </w:tcPr>
          <w:p w14:paraId="57AFF4DE" w14:textId="77777777" w:rsidR="004541DD" w:rsidRPr="000B773A" w:rsidRDefault="004541DD" w:rsidP="00FC0DAC">
            <w:pPr>
              <w:snapToGrid w:val="0"/>
              <w:spacing w:beforeLines="50" w:before="145" w:line="360" w:lineRule="exact"/>
              <w:jc w:val="center"/>
              <w:rPr>
                <w:color w:val="000000"/>
                <w:sz w:val="22"/>
                <w:szCs w:val="22"/>
              </w:rPr>
            </w:pPr>
            <w:r w:rsidRPr="000B773A">
              <w:rPr>
                <w:color w:val="000000"/>
                <w:sz w:val="22"/>
                <w:szCs w:val="22"/>
              </w:rPr>
              <w:t>13:10</w:t>
            </w:r>
            <w:r w:rsidRPr="000B773A">
              <w:rPr>
                <w:sz w:val="22"/>
                <w:szCs w:val="22"/>
              </w:rPr>
              <w:t>～</w:t>
            </w:r>
            <w:r w:rsidRPr="000B773A">
              <w:rPr>
                <w:color w:val="FFFFFF"/>
                <w:sz w:val="22"/>
                <w:szCs w:val="22"/>
              </w:rPr>
              <w:t>ｍ</w:t>
            </w:r>
            <w:r w:rsidRPr="000B773A">
              <w:rPr>
                <w:sz w:val="22"/>
                <w:szCs w:val="22"/>
              </w:rPr>
              <w:t>14:40</w:t>
            </w:r>
            <w:r w:rsidRPr="000B773A">
              <w:rPr>
                <w:color w:val="FFFFFF"/>
                <w:sz w:val="22"/>
                <w:szCs w:val="22"/>
              </w:rPr>
              <w:t>ｍ</w:t>
            </w:r>
          </w:p>
        </w:tc>
        <w:tc>
          <w:tcPr>
            <w:tcW w:w="8969" w:type="dxa"/>
            <w:shd w:val="clear" w:color="auto" w:fill="FFFFFF"/>
          </w:tcPr>
          <w:p w14:paraId="1451D154" w14:textId="23B1A05E" w:rsidR="004541DD" w:rsidRPr="00C00236" w:rsidRDefault="004541DD" w:rsidP="004541DD">
            <w:pPr>
              <w:snapToGrid w:val="0"/>
              <w:spacing w:line="400" w:lineRule="exact"/>
              <w:rPr>
                <w:rFonts w:ascii="ＭＳ ゴシック" w:eastAsia="ＭＳ ゴシック" w:hAnsi="ＭＳ ゴシック"/>
                <w:b/>
                <w:color w:val="000000"/>
                <w:sz w:val="22"/>
                <w:szCs w:val="22"/>
              </w:rPr>
            </w:pPr>
            <w:r w:rsidRPr="00C00236">
              <w:rPr>
                <w:rFonts w:ascii="ＭＳ ゴシック" w:eastAsia="ＭＳ ゴシック" w:hAnsi="ＭＳ ゴシック"/>
                <w:b/>
                <w:color w:val="000000"/>
                <w:sz w:val="22"/>
                <w:szCs w:val="22"/>
              </w:rPr>
              <w:t>■特別講演</w:t>
            </w:r>
            <w:r w:rsidR="00250243">
              <w:rPr>
                <w:rFonts w:ascii="ＭＳ ゴシック" w:eastAsia="ＭＳ ゴシック" w:hAnsi="ＭＳ ゴシック" w:hint="eastAsia"/>
                <w:b/>
                <w:color w:val="000000"/>
                <w:sz w:val="22"/>
                <w:szCs w:val="22"/>
              </w:rPr>
              <w:t>（オンライン配信）</w:t>
            </w:r>
          </w:p>
          <w:p w14:paraId="21D82D7A" w14:textId="515AF582" w:rsidR="004541DD" w:rsidRPr="00C00236" w:rsidRDefault="00CD6F0F" w:rsidP="00FB229D">
            <w:pPr>
              <w:spacing w:line="400" w:lineRule="exact"/>
              <w:ind w:leftChars="50" w:left="948" w:hangingChars="300" w:hanging="843"/>
              <w:rPr>
                <w:rFonts w:ascii="ＭＳ ゴシック" w:eastAsia="ＭＳ ゴシック" w:hAnsi="ＭＳ ゴシック"/>
                <w:b/>
                <w:color w:val="000000"/>
                <w:sz w:val="28"/>
                <w:szCs w:val="28"/>
              </w:rPr>
            </w:pPr>
            <w:r>
              <w:rPr>
                <w:rFonts w:ascii="ＭＳ ゴシック" w:eastAsia="ＭＳ ゴシック" w:hAnsi="ＭＳ ゴシック" w:hint="eastAsia"/>
                <w:b/>
                <w:color w:val="000000"/>
                <w:sz w:val="28"/>
                <w:szCs w:val="28"/>
              </w:rPr>
              <w:t xml:space="preserve">演題 </w:t>
            </w:r>
            <w:r w:rsidR="004541DD" w:rsidRPr="00C00236">
              <w:rPr>
                <w:rFonts w:ascii="ＭＳ ゴシック" w:eastAsia="ＭＳ ゴシック" w:hAnsi="ＭＳ ゴシック"/>
                <w:b/>
                <w:color w:val="000000"/>
                <w:sz w:val="28"/>
                <w:szCs w:val="28"/>
              </w:rPr>
              <w:t>「</w:t>
            </w:r>
            <w:r w:rsidR="00117807" w:rsidRPr="00117807">
              <w:rPr>
                <w:rFonts w:ascii="ＭＳ ゴシック" w:eastAsia="ＭＳ ゴシック" w:hAnsi="ＭＳ ゴシック" w:hint="eastAsia"/>
                <w:b/>
                <w:color w:val="000000"/>
                <w:sz w:val="28"/>
                <w:szCs w:val="28"/>
              </w:rPr>
              <w:t>プラスチック成形と逆転の発想の融合により実現した米粉100％による製パン技術の開発</w:t>
            </w:r>
            <w:r w:rsidR="004541DD" w:rsidRPr="00C00236">
              <w:rPr>
                <w:rFonts w:ascii="ＭＳ ゴシック" w:eastAsia="ＭＳ ゴシック" w:hAnsi="ＭＳ ゴシック"/>
                <w:b/>
                <w:color w:val="000000"/>
                <w:sz w:val="28"/>
                <w:szCs w:val="28"/>
              </w:rPr>
              <w:t>」</w:t>
            </w:r>
          </w:p>
          <w:p w14:paraId="7D55705E" w14:textId="1A70CCFF" w:rsidR="004541DD" w:rsidRPr="00CD6F0F" w:rsidRDefault="00CD6F0F" w:rsidP="00CD6F0F">
            <w:pPr>
              <w:snapToGrid w:val="0"/>
              <w:spacing w:beforeLines="50" w:before="145" w:line="400" w:lineRule="exact"/>
              <w:ind w:firstLineChars="50" w:firstLine="141"/>
              <w:rPr>
                <w:rFonts w:ascii="ＭＳ ゴシック" w:eastAsia="ＭＳ ゴシック" w:hAnsi="ＭＳ ゴシック"/>
                <w:b/>
                <w:bCs/>
                <w:color w:val="000000"/>
                <w:sz w:val="28"/>
                <w:szCs w:val="28"/>
              </w:rPr>
            </w:pPr>
            <w:r>
              <w:rPr>
                <w:rFonts w:ascii="ＭＳ ゴシック" w:eastAsia="ＭＳ ゴシック" w:hAnsi="ＭＳ ゴシック" w:hint="eastAsia"/>
                <w:b/>
                <w:color w:val="000000"/>
                <w:sz w:val="28"/>
                <w:szCs w:val="28"/>
              </w:rPr>
              <w:t xml:space="preserve">講師 </w:t>
            </w:r>
            <w:r w:rsidR="004541DD" w:rsidRPr="00C00236">
              <w:rPr>
                <w:rFonts w:ascii="ＭＳ ゴシック" w:eastAsia="ＭＳ ゴシック" w:hAnsi="ＭＳ ゴシック"/>
                <w:b/>
                <w:color w:val="000000"/>
                <w:sz w:val="28"/>
                <w:szCs w:val="28"/>
              </w:rPr>
              <w:t xml:space="preserve"> </w:t>
            </w:r>
            <w:r w:rsidR="00FB229D">
              <w:rPr>
                <w:rFonts w:ascii="ＭＳ ゴシック" w:eastAsia="ＭＳ ゴシック" w:hAnsi="ＭＳ ゴシック" w:hint="eastAsia"/>
                <w:b/>
                <w:bCs/>
                <w:color w:val="000000"/>
                <w:sz w:val="28"/>
                <w:szCs w:val="28"/>
              </w:rPr>
              <w:t>山形大学</w:t>
            </w:r>
            <w:r w:rsidR="004245D0">
              <w:rPr>
                <w:rFonts w:ascii="ＭＳ ゴシック" w:eastAsia="ＭＳ ゴシック" w:hAnsi="ＭＳ ゴシック" w:hint="eastAsia"/>
                <w:b/>
                <w:bCs/>
                <w:color w:val="000000"/>
                <w:sz w:val="28"/>
                <w:szCs w:val="28"/>
              </w:rPr>
              <w:t>大学院</w:t>
            </w:r>
            <w:r w:rsidR="004541DD" w:rsidRPr="00CD6F0F">
              <w:rPr>
                <w:rFonts w:ascii="ＭＳ ゴシック" w:eastAsia="ＭＳ ゴシック" w:hAnsi="ＭＳ ゴシック"/>
                <w:b/>
                <w:bCs/>
                <w:color w:val="000000"/>
                <w:sz w:val="28"/>
                <w:szCs w:val="28"/>
              </w:rPr>
              <w:t xml:space="preserve">　</w:t>
            </w:r>
            <w:r w:rsidR="001131B5" w:rsidRPr="001131B5">
              <w:rPr>
                <w:rFonts w:ascii="ＭＳ ゴシック" w:eastAsia="ＭＳ ゴシック" w:hAnsi="ＭＳ ゴシック" w:hint="eastAsia"/>
                <w:b/>
                <w:bCs/>
                <w:color w:val="000000"/>
                <w:sz w:val="28"/>
                <w:szCs w:val="28"/>
              </w:rPr>
              <w:t>有機材料システム研究科</w:t>
            </w:r>
          </w:p>
          <w:p w14:paraId="51C4B830" w14:textId="77C68356" w:rsidR="004541DD" w:rsidRPr="00CD6F0F" w:rsidRDefault="004541DD" w:rsidP="004541DD">
            <w:pPr>
              <w:snapToGrid w:val="0"/>
              <w:spacing w:line="400" w:lineRule="exact"/>
              <w:rPr>
                <w:rFonts w:ascii="ＭＳ ゴシック" w:eastAsia="ＭＳ ゴシック" w:hAnsi="ＭＳ ゴシック"/>
                <w:b/>
                <w:bCs/>
                <w:color w:val="000000"/>
                <w:sz w:val="28"/>
                <w:szCs w:val="28"/>
              </w:rPr>
            </w:pPr>
            <w:r w:rsidRPr="00CD6F0F">
              <w:rPr>
                <w:rFonts w:ascii="ＭＳ ゴシック" w:eastAsia="ＭＳ ゴシック" w:hAnsi="ＭＳ ゴシック"/>
                <w:b/>
                <w:bCs/>
                <w:color w:val="000000"/>
                <w:sz w:val="28"/>
                <w:szCs w:val="28"/>
              </w:rPr>
              <w:t xml:space="preserve">　　　　　　　　　　　　　　　　　　</w:t>
            </w:r>
            <w:r w:rsidR="00B266F4" w:rsidRPr="00CD6F0F">
              <w:rPr>
                <w:rFonts w:ascii="ＭＳ ゴシック" w:eastAsia="ＭＳ ゴシック" w:hAnsi="ＭＳ ゴシック"/>
                <w:b/>
                <w:bCs/>
                <w:color w:val="000000"/>
                <w:sz w:val="28"/>
                <w:szCs w:val="28"/>
              </w:rPr>
              <w:t xml:space="preserve">　　　　</w:t>
            </w:r>
            <w:r w:rsidR="00123DF1">
              <w:rPr>
                <w:rFonts w:ascii="ＭＳ ゴシック" w:eastAsia="ＭＳ ゴシック" w:hAnsi="ＭＳ ゴシック" w:hint="eastAsia"/>
                <w:b/>
                <w:bCs/>
                <w:color w:val="000000"/>
                <w:sz w:val="28"/>
                <w:szCs w:val="28"/>
              </w:rPr>
              <w:t>教授</w:t>
            </w:r>
            <w:r w:rsidRPr="00CD6F0F">
              <w:rPr>
                <w:rFonts w:ascii="ＭＳ ゴシック" w:eastAsia="ＭＳ ゴシック" w:hAnsi="ＭＳ ゴシック"/>
                <w:b/>
                <w:bCs/>
                <w:color w:val="000000"/>
                <w:sz w:val="28"/>
                <w:szCs w:val="28"/>
              </w:rPr>
              <w:t xml:space="preserve">　</w:t>
            </w:r>
            <w:r w:rsidR="001131B5" w:rsidRPr="001131B5">
              <w:rPr>
                <w:rFonts w:ascii="ＭＳ ゴシック" w:eastAsia="ＭＳ ゴシック" w:hAnsi="ＭＳ ゴシック" w:hint="eastAsia"/>
                <w:b/>
                <w:bCs/>
                <w:color w:val="000000"/>
                <w:sz w:val="28"/>
                <w:szCs w:val="28"/>
              </w:rPr>
              <w:t>西岡昭博</w:t>
            </w:r>
            <w:r w:rsidRPr="00CD6F0F">
              <w:rPr>
                <w:rFonts w:ascii="ＭＳ ゴシック" w:eastAsia="ＭＳ ゴシック" w:hAnsi="ＭＳ ゴシック"/>
                <w:b/>
                <w:bCs/>
                <w:color w:val="000000"/>
                <w:sz w:val="28"/>
                <w:szCs w:val="28"/>
              </w:rPr>
              <w:t xml:space="preserve">　氏</w:t>
            </w:r>
          </w:p>
          <w:p w14:paraId="261B17EF" w14:textId="5D939EFD" w:rsidR="001D7FAA" w:rsidRPr="000B773A" w:rsidRDefault="001D7FAA" w:rsidP="00CD6F0F">
            <w:pPr>
              <w:snapToGrid w:val="0"/>
              <w:rPr>
                <w:szCs w:val="21"/>
              </w:rPr>
            </w:pPr>
            <w:r w:rsidRPr="000B773A">
              <w:rPr>
                <w:rFonts w:ascii="ＭＳ 明朝" w:hAnsi="ＭＳ 明朝" w:cs="ＭＳ 明朝" w:hint="eastAsia"/>
                <w:b/>
                <w:sz w:val="22"/>
                <w:szCs w:val="22"/>
              </w:rPr>
              <w:t>≪</w:t>
            </w:r>
            <w:r w:rsidRPr="000B773A">
              <w:rPr>
                <w:rFonts w:cs="ＭＳ ゴシック"/>
                <w:b/>
                <w:sz w:val="22"/>
                <w:szCs w:val="22"/>
              </w:rPr>
              <w:t>講演内容紹介</w:t>
            </w:r>
            <w:r w:rsidRPr="000B773A">
              <w:rPr>
                <w:rFonts w:ascii="ＭＳ 明朝" w:hAnsi="ＭＳ 明朝" w:cs="ＭＳ 明朝" w:hint="eastAsia"/>
                <w:b/>
                <w:sz w:val="22"/>
                <w:szCs w:val="22"/>
              </w:rPr>
              <w:t>≫</w:t>
            </w:r>
          </w:p>
          <w:p w14:paraId="02DAF4F7" w14:textId="6BEE953A" w:rsidR="004541DD" w:rsidRPr="000B773A" w:rsidRDefault="001131B5" w:rsidP="00CD6F0F">
            <w:pPr>
              <w:spacing w:afterLines="50" w:after="145"/>
              <w:rPr>
                <w:sz w:val="22"/>
                <w:szCs w:val="22"/>
              </w:rPr>
            </w:pPr>
            <w:r w:rsidRPr="001131B5">
              <w:rPr>
                <w:rFonts w:hint="eastAsia"/>
                <w:sz w:val="22"/>
                <w:szCs w:val="22"/>
              </w:rPr>
              <w:t>私はプラスチック材料を専門とする研究者です。プラスチック製品は溶かして、流して、固めるという工程で作られます。この考え方や知見を製パンに応用することでグルテンフリーパンの開発を他に先駆けて実現しました。本講演ではプラスチックの代表的な物性で</w:t>
            </w:r>
            <w:r w:rsidRPr="001131B5">
              <w:rPr>
                <w:rFonts w:hint="eastAsia"/>
                <w:sz w:val="22"/>
                <w:szCs w:val="22"/>
              </w:rPr>
              <w:lastRenderedPageBreak/>
              <w:t>もある「粘弾性」の例を概説し、グルテンフリーパンの研究開発に至った経緯、その過程で開発した澱粉の全く新しいアルファ化技術についてお話したいと思います。この開発の過程で立ち上げました大学発ベンチャー企業についてもご紹介します。</w:t>
            </w:r>
          </w:p>
        </w:tc>
      </w:tr>
      <w:tr w:rsidR="004541DD" w:rsidRPr="000B773A" w14:paraId="5A92700B" w14:textId="77777777" w:rsidTr="00CC1BB9">
        <w:trPr>
          <w:trHeight w:val="70"/>
        </w:trPr>
        <w:tc>
          <w:tcPr>
            <w:tcW w:w="1080" w:type="dxa"/>
            <w:tcBorders>
              <w:bottom w:val="single" w:sz="4" w:space="0" w:color="auto"/>
            </w:tcBorders>
            <w:shd w:val="clear" w:color="auto" w:fill="FFFFFF"/>
            <w:vAlign w:val="center"/>
          </w:tcPr>
          <w:p w14:paraId="4B5F08D2" w14:textId="34C1B69D" w:rsidR="004541DD" w:rsidRPr="000B773A" w:rsidRDefault="004541DD" w:rsidP="004541DD">
            <w:pPr>
              <w:snapToGrid w:val="0"/>
              <w:jc w:val="center"/>
              <w:rPr>
                <w:color w:val="000000"/>
                <w:sz w:val="22"/>
                <w:szCs w:val="22"/>
              </w:rPr>
            </w:pPr>
            <w:r w:rsidRPr="000B773A">
              <w:rPr>
                <w:color w:val="000000"/>
                <w:sz w:val="22"/>
                <w:szCs w:val="22"/>
              </w:rPr>
              <w:lastRenderedPageBreak/>
              <w:t>14:40</w:t>
            </w:r>
            <w:r w:rsidR="00F14752">
              <w:rPr>
                <w:rFonts w:hint="eastAsia"/>
                <w:color w:val="000000"/>
                <w:sz w:val="22"/>
                <w:szCs w:val="22"/>
              </w:rPr>
              <w:t>～</w:t>
            </w:r>
          </w:p>
        </w:tc>
        <w:tc>
          <w:tcPr>
            <w:tcW w:w="8969" w:type="dxa"/>
            <w:tcBorders>
              <w:bottom w:val="single" w:sz="4" w:space="0" w:color="auto"/>
            </w:tcBorders>
            <w:shd w:val="clear" w:color="auto" w:fill="FFFFFF"/>
            <w:vAlign w:val="center"/>
          </w:tcPr>
          <w:p w14:paraId="17E22AD8" w14:textId="51F0FDFE" w:rsidR="004541DD" w:rsidRPr="00F365C5" w:rsidRDefault="004541DD" w:rsidP="00CD6F0F">
            <w:pPr>
              <w:snapToGrid w:val="0"/>
              <w:spacing w:beforeLines="50" w:before="145" w:afterLines="50" w:after="145"/>
              <w:ind w:firstLineChars="100" w:firstLine="220"/>
              <w:jc w:val="left"/>
              <w:rPr>
                <w:rFonts w:ascii="メイリオ" w:eastAsia="メイリオ" w:hAnsi="メイリオ"/>
                <w:color w:val="FF0000"/>
                <w:szCs w:val="21"/>
              </w:rPr>
            </w:pPr>
            <w:r w:rsidRPr="00F365C5">
              <w:rPr>
                <w:rFonts w:ascii="メイリオ" w:eastAsia="メイリオ" w:hAnsi="メイリオ"/>
                <w:sz w:val="22"/>
                <w:szCs w:val="22"/>
              </w:rPr>
              <w:t>休</w:t>
            </w:r>
            <w:r w:rsidR="00CC1BB9" w:rsidRPr="00F365C5">
              <w:rPr>
                <w:rFonts w:ascii="メイリオ" w:eastAsia="メイリオ" w:hAnsi="メイリオ" w:hint="eastAsia"/>
                <w:sz w:val="22"/>
                <w:szCs w:val="22"/>
              </w:rPr>
              <w:t xml:space="preserve">　</w:t>
            </w:r>
            <w:r w:rsidR="00F365C5">
              <w:rPr>
                <w:rFonts w:ascii="メイリオ" w:eastAsia="メイリオ" w:hAnsi="メイリオ" w:hint="eastAsia"/>
                <w:sz w:val="22"/>
                <w:szCs w:val="22"/>
              </w:rPr>
              <w:t xml:space="preserve">　</w:t>
            </w:r>
            <w:r w:rsidRPr="00F365C5">
              <w:rPr>
                <w:rFonts w:ascii="メイリオ" w:eastAsia="メイリオ" w:hAnsi="メイリオ"/>
                <w:sz w:val="22"/>
                <w:szCs w:val="22"/>
              </w:rPr>
              <w:t>憩</w:t>
            </w:r>
          </w:p>
        </w:tc>
      </w:tr>
      <w:tr w:rsidR="004541DD" w:rsidRPr="000B773A" w14:paraId="510A21AB" w14:textId="77777777" w:rsidTr="00CC1BB9">
        <w:trPr>
          <w:trHeight w:val="271"/>
        </w:trPr>
        <w:tc>
          <w:tcPr>
            <w:tcW w:w="1080" w:type="dxa"/>
            <w:tcBorders>
              <w:bottom w:val="nil"/>
            </w:tcBorders>
            <w:shd w:val="clear" w:color="auto" w:fill="FFFFFF"/>
          </w:tcPr>
          <w:p w14:paraId="0F7DFC84" w14:textId="0251144F" w:rsidR="00601035" w:rsidRPr="000B773A" w:rsidRDefault="00601035" w:rsidP="00601035">
            <w:pPr>
              <w:snapToGrid w:val="0"/>
              <w:spacing w:beforeLines="50" w:before="145"/>
              <w:jc w:val="center"/>
              <w:rPr>
                <w:sz w:val="22"/>
                <w:szCs w:val="22"/>
              </w:rPr>
            </w:pPr>
            <w:r w:rsidRPr="000B773A">
              <w:rPr>
                <w:sz w:val="22"/>
                <w:szCs w:val="22"/>
              </w:rPr>
              <w:t>15:00</w:t>
            </w:r>
          </w:p>
          <w:p w14:paraId="287154CD" w14:textId="092B15EA" w:rsidR="004541DD" w:rsidRPr="000B773A" w:rsidRDefault="004541DD" w:rsidP="00CC1BB9">
            <w:pPr>
              <w:snapToGrid w:val="0"/>
              <w:jc w:val="center"/>
              <w:rPr>
                <w:sz w:val="22"/>
                <w:szCs w:val="22"/>
              </w:rPr>
            </w:pPr>
          </w:p>
        </w:tc>
        <w:tc>
          <w:tcPr>
            <w:tcW w:w="8969" w:type="dxa"/>
            <w:tcBorders>
              <w:bottom w:val="nil"/>
            </w:tcBorders>
            <w:shd w:val="clear" w:color="auto" w:fill="FFFFFF"/>
          </w:tcPr>
          <w:p w14:paraId="2E69CF49" w14:textId="18C6717A" w:rsidR="004541DD" w:rsidRPr="00C00236" w:rsidRDefault="004541DD" w:rsidP="00CC1BB9">
            <w:pPr>
              <w:spacing w:beforeLines="50" w:before="145"/>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sidR="0022040D" w:rsidRPr="0022040D">
              <w:rPr>
                <w:rFonts w:ascii="ＭＳ ゴシック" w:eastAsia="ＭＳ ゴシック" w:hAnsi="ＭＳ ゴシック" w:hint="eastAsia"/>
                <w:b/>
                <w:bCs/>
                <w:sz w:val="22"/>
                <w:szCs w:val="22"/>
              </w:rPr>
              <w:t>「竜眼」の品種特性解明とそれに基づくワインの高品質化【特別研究】</w:t>
            </w:r>
          </w:p>
          <w:p w14:paraId="2C41F09F" w14:textId="2D319768" w:rsidR="004541DD" w:rsidRPr="002E0023" w:rsidRDefault="004541DD" w:rsidP="00860D96">
            <w:pPr>
              <w:snapToGrid w:val="0"/>
              <w:jc w:val="right"/>
              <w:rPr>
                <w:rFonts w:ascii="ＭＳ ゴシック" w:eastAsia="ＭＳ ゴシック" w:hAnsi="ＭＳ ゴシック"/>
                <w:b/>
                <w:bCs/>
                <w:sz w:val="22"/>
                <w:szCs w:val="22"/>
              </w:rPr>
            </w:pPr>
            <w:r w:rsidRPr="002E0023">
              <w:rPr>
                <w:rFonts w:ascii="ＭＳ ゴシック" w:eastAsia="ＭＳ ゴシック" w:hAnsi="ＭＳ ゴシック"/>
                <w:b/>
                <w:bCs/>
                <w:sz w:val="22"/>
                <w:szCs w:val="22"/>
              </w:rPr>
              <w:t>〇</w:t>
            </w:r>
            <w:r w:rsidR="0022040D" w:rsidRPr="0022040D">
              <w:rPr>
                <w:rFonts w:ascii="ＭＳ ゴシック" w:eastAsia="ＭＳ ゴシック" w:hAnsi="ＭＳ ゴシック" w:hint="eastAsia"/>
                <w:b/>
                <w:bCs/>
                <w:sz w:val="22"/>
                <w:szCs w:val="22"/>
              </w:rPr>
              <w:t>髙橋祐樹</w:t>
            </w:r>
          </w:p>
          <w:p w14:paraId="1D1BDD6B" w14:textId="3C7C84FF" w:rsidR="004541DD" w:rsidRPr="00CC1BB9" w:rsidRDefault="0022040D" w:rsidP="00CC1BB9">
            <w:pPr>
              <w:snapToGrid w:val="0"/>
              <w:spacing w:afterLines="50" w:after="145"/>
              <w:rPr>
                <w:rFonts w:ascii="ＭＳ 明朝" w:hAnsi="ＭＳ 明朝"/>
                <w:sz w:val="22"/>
                <w:szCs w:val="22"/>
              </w:rPr>
            </w:pPr>
            <w:r w:rsidRPr="0022040D">
              <w:rPr>
                <w:rFonts w:ascii="ＭＳ 明朝" w:hAnsi="ＭＳ 明朝" w:hint="eastAsia"/>
                <w:sz w:val="22"/>
                <w:szCs w:val="22"/>
              </w:rPr>
              <w:t>長野県固有のぶどう品種「竜眼」を用いたワインの更なる高品質化を目指して、ぶどう中の香気成分の分析を行いました。その結果、３ＭＨの前駆物質が検出され、適切な酵母を使用して醸造することで、華やかな香りのワインを試作することができました。</w:t>
            </w:r>
          </w:p>
        </w:tc>
      </w:tr>
      <w:tr w:rsidR="00CC1BB9" w:rsidRPr="000B773A" w14:paraId="39F24258" w14:textId="77777777" w:rsidTr="00CC1BB9">
        <w:trPr>
          <w:trHeight w:val="271"/>
        </w:trPr>
        <w:tc>
          <w:tcPr>
            <w:tcW w:w="1080" w:type="dxa"/>
            <w:tcBorders>
              <w:top w:val="nil"/>
              <w:bottom w:val="nil"/>
            </w:tcBorders>
            <w:shd w:val="clear" w:color="auto" w:fill="FFFFFF"/>
          </w:tcPr>
          <w:p w14:paraId="1793198C" w14:textId="40A1CAD2" w:rsidR="00CC1BB9" w:rsidRPr="000B773A" w:rsidRDefault="00CC1BB9" w:rsidP="00CC1BB9">
            <w:pPr>
              <w:snapToGrid w:val="0"/>
              <w:spacing w:beforeLines="50" w:before="145"/>
              <w:jc w:val="center"/>
              <w:rPr>
                <w:sz w:val="22"/>
                <w:szCs w:val="22"/>
              </w:rPr>
            </w:pPr>
            <w:r w:rsidRPr="000B773A">
              <w:rPr>
                <w:sz w:val="22"/>
                <w:szCs w:val="22"/>
              </w:rPr>
              <w:t>15:20</w:t>
            </w:r>
          </w:p>
        </w:tc>
        <w:tc>
          <w:tcPr>
            <w:tcW w:w="8969" w:type="dxa"/>
            <w:tcBorders>
              <w:top w:val="nil"/>
              <w:bottom w:val="nil"/>
            </w:tcBorders>
            <w:shd w:val="clear" w:color="auto" w:fill="FFFFFF"/>
          </w:tcPr>
          <w:p w14:paraId="0B14FF2F" w14:textId="7670504B" w:rsidR="00492A12" w:rsidRDefault="00CC1BB9" w:rsidP="00492A12">
            <w:pPr>
              <w:spacing w:beforeLines="50" w:before="145"/>
              <w:ind w:left="221" w:hangingChars="100" w:hanging="221"/>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sidR="005214D5" w:rsidRPr="009F3F29">
              <w:rPr>
                <w:rFonts w:ascii="ＭＳ ゴシック" w:eastAsia="ＭＳ ゴシック" w:hAnsi="ＭＳ ゴシック" w:hint="eastAsia"/>
                <w:b/>
                <w:bCs/>
                <w:sz w:val="22"/>
                <w:szCs w:val="22"/>
              </w:rPr>
              <w:t>オリゴ糖を富化した麹発酵食品の開発</w:t>
            </w:r>
            <w:r w:rsidR="005214D5">
              <w:rPr>
                <w:rFonts w:ascii="ＭＳ ゴシック" w:eastAsia="ＭＳ ゴシック" w:hAnsi="ＭＳ ゴシック" w:hint="eastAsia"/>
                <w:b/>
                <w:bCs/>
                <w:sz w:val="22"/>
                <w:szCs w:val="22"/>
              </w:rPr>
              <w:t>【産学官連携技術開発推進</w:t>
            </w:r>
            <w:r w:rsidR="001D2B03">
              <w:rPr>
                <w:rFonts w:ascii="ＭＳ ゴシック" w:eastAsia="ＭＳ ゴシック" w:hAnsi="ＭＳ ゴシック" w:hint="eastAsia"/>
                <w:b/>
                <w:bCs/>
                <w:sz w:val="22"/>
                <w:szCs w:val="22"/>
              </w:rPr>
              <w:t>事業】</w:t>
            </w:r>
          </w:p>
          <w:p w14:paraId="7FF40D6D" w14:textId="5388171B" w:rsidR="00CC1BB9" w:rsidRPr="002E0023" w:rsidRDefault="00CC1BB9" w:rsidP="00492A12">
            <w:pPr>
              <w:spacing w:beforeLines="50" w:before="145"/>
              <w:ind w:left="221" w:hangingChars="100" w:hanging="221"/>
              <w:jc w:val="right"/>
              <w:rPr>
                <w:rFonts w:ascii="ＭＳ ゴシック" w:eastAsia="ＭＳ ゴシック" w:hAnsi="ＭＳ ゴシック"/>
                <w:b/>
                <w:bCs/>
                <w:sz w:val="22"/>
                <w:szCs w:val="22"/>
              </w:rPr>
            </w:pPr>
            <w:r w:rsidRPr="002E0023">
              <w:rPr>
                <w:rFonts w:ascii="ＭＳ ゴシック" w:eastAsia="ＭＳ ゴシック" w:hAnsi="ＭＳ ゴシック"/>
                <w:b/>
                <w:bCs/>
                <w:sz w:val="22"/>
                <w:szCs w:val="22"/>
              </w:rPr>
              <w:t>〇</w:t>
            </w:r>
            <w:r w:rsidR="005214D5" w:rsidRPr="009F3F29">
              <w:rPr>
                <w:rFonts w:ascii="ＭＳ ゴシック" w:eastAsia="ＭＳ ゴシック" w:hAnsi="ＭＳ ゴシック" w:hint="eastAsia"/>
                <w:b/>
                <w:bCs/>
                <w:sz w:val="22"/>
                <w:szCs w:val="22"/>
              </w:rPr>
              <w:t>斉藤　敦</w:t>
            </w:r>
          </w:p>
          <w:p w14:paraId="0147C8E2" w14:textId="0681D790" w:rsidR="00CC1BB9" w:rsidRPr="00CC1BB9" w:rsidRDefault="005214D5" w:rsidP="005214D5">
            <w:pPr>
              <w:snapToGrid w:val="0"/>
              <w:spacing w:afterLines="50" w:after="145"/>
              <w:rPr>
                <w:rFonts w:ascii="ＭＳ 明朝" w:hAnsi="ＭＳ 明朝"/>
                <w:sz w:val="22"/>
                <w:szCs w:val="22"/>
              </w:rPr>
            </w:pPr>
            <w:r w:rsidRPr="009F3F29">
              <w:rPr>
                <w:rFonts w:ascii="ＭＳ 明朝" w:hAnsi="ＭＳ 明朝" w:hint="eastAsia"/>
                <w:sz w:val="22"/>
                <w:szCs w:val="22"/>
              </w:rPr>
              <w:t>米麹甘酒の機能性強化を目標として、特に製麹に着目し、製法を検討しました。その結果、甘酒に含まれるオリゴ糖のひとつであるイソマルトースを、酵素や糖を外から加えないで富化する方法を開発しました。この製法をご紹介いたします。</w:t>
            </w:r>
          </w:p>
        </w:tc>
      </w:tr>
      <w:tr w:rsidR="00CC1BB9" w:rsidRPr="000B773A" w14:paraId="7CC13063" w14:textId="77777777" w:rsidTr="00351703">
        <w:trPr>
          <w:trHeight w:val="271"/>
        </w:trPr>
        <w:tc>
          <w:tcPr>
            <w:tcW w:w="1080" w:type="dxa"/>
            <w:tcBorders>
              <w:top w:val="nil"/>
              <w:bottom w:val="nil"/>
            </w:tcBorders>
            <w:shd w:val="clear" w:color="auto" w:fill="FFFFFF"/>
          </w:tcPr>
          <w:p w14:paraId="7646C4EB" w14:textId="0C8F1DF0" w:rsidR="00CC1BB9" w:rsidRPr="000B773A" w:rsidRDefault="00CC1BB9" w:rsidP="00CC1BB9">
            <w:pPr>
              <w:snapToGrid w:val="0"/>
              <w:spacing w:beforeLines="50" w:before="145"/>
              <w:jc w:val="center"/>
              <w:rPr>
                <w:sz w:val="22"/>
                <w:szCs w:val="22"/>
              </w:rPr>
            </w:pPr>
            <w:r w:rsidRPr="000B773A">
              <w:rPr>
                <w:sz w:val="22"/>
                <w:szCs w:val="22"/>
              </w:rPr>
              <w:t>1</w:t>
            </w:r>
            <w:r w:rsidR="00DF6A1C">
              <w:rPr>
                <w:rFonts w:hint="eastAsia"/>
                <w:sz w:val="22"/>
                <w:szCs w:val="22"/>
              </w:rPr>
              <w:t>5</w:t>
            </w:r>
            <w:r w:rsidRPr="000B773A">
              <w:rPr>
                <w:sz w:val="22"/>
                <w:szCs w:val="22"/>
              </w:rPr>
              <w:t>:</w:t>
            </w:r>
            <w:r w:rsidR="00DF6A1C">
              <w:rPr>
                <w:sz w:val="22"/>
                <w:szCs w:val="22"/>
              </w:rPr>
              <w:t>4</w:t>
            </w:r>
            <w:r w:rsidRPr="000B773A">
              <w:rPr>
                <w:sz w:val="22"/>
                <w:szCs w:val="22"/>
              </w:rPr>
              <w:t>0</w:t>
            </w:r>
          </w:p>
        </w:tc>
        <w:tc>
          <w:tcPr>
            <w:tcW w:w="8969" w:type="dxa"/>
            <w:tcBorders>
              <w:top w:val="nil"/>
              <w:bottom w:val="nil"/>
            </w:tcBorders>
            <w:shd w:val="clear" w:color="auto" w:fill="FFFFFF"/>
          </w:tcPr>
          <w:p w14:paraId="3A21B31B" w14:textId="691EDD31" w:rsidR="00DF6A1C" w:rsidRPr="00C00236" w:rsidRDefault="00DF6A1C" w:rsidP="005214D5">
            <w:pPr>
              <w:spacing w:beforeLines="50" w:before="145"/>
              <w:ind w:left="221" w:hangingChars="100" w:hanging="221"/>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sidR="005214D5" w:rsidRPr="009F3F29">
              <w:rPr>
                <w:rFonts w:ascii="ＭＳ ゴシック" w:eastAsia="ＭＳ ゴシック" w:hAnsi="ＭＳ ゴシック" w:hint="eastAsia"/>
                <w:b/>
                <w:bCs/>
                <w:sz w:val="22"/>
                <w:szCs w:val="22"/>
              </w:rPr>
              <w:t>酵母無添加もろみから分離した蔵付酵母の実用化に関する研究</w:t>
            </w:r>
            <w:r w:rsidR="005214D5">
              <w:rPr>
                <w:rFonts w:ascii="ＭＳ ゴシック" w:eastAsia="ＭＳ ゴシック" w:hAnsi="ＭＳ ゴシック" w:hint="eastAsia"/>
                <w:b/>
                <w:bCs/>
                <w:sz w:val="22"/>
                <w:szCs w:val="22"/>
              </w:rPr>
              <w:t>【産学官連携技術開発推進事業】</w:t>
            </w:r>
          </w:p>
          <w:p w14:paraId="39E0DF89" w14:textId="5DADEF78" w:rsidR="00DF6A1C" w:rsidRPr="002E0023" w:rsidRDefault="00DF6A1C" w:rsidP="00DF6A1C">
            <w:pPr>
              <w:jc w:val="right"/>
              <w:rPr>
                <w:rFonts w:ascii="ＭＳ ゴシック" w:eastAsia="ＭＳ ゴシック" w:hAnsi="ＭＳ ゴシック"/>
                <w:b/>
                <w:bCs/>
                <w:sz w:val="22"/>
                <w:szCs w:val="22"/>
              </w:rPr>
            </w:pPr>
            <w:r w:rsidRPr="002E0023">
              <w:rPr>
                <w:rFonts w:ascii="ＭＳ ゴシック" w:eastAsia="ＭＳ ゴシック" w:hAnsi="ＭＳ ゴシック"/>
                <w:b/>
                <w:bCs/>
                <w:sz w:val="22"/>
                <w:szCs w:val="22"/>
              </w:rPr>
              <w:t xml:space="preserve">　　　　　　　　　　〇</w:t>
            </w:r>
            <w:r w:rsidR="005214D5" w:rsidRPr="009F3F29">
              <w:rPr>
                <w:rFonts w:ascii="ＭＳ ゴシック" w:eastAsia="ＭＳ ゴシック" w:hAnsi="ＭＳ ゴシック" w:hint="eastAsia"/>
                <w:b/>
                <w:bCs/>
                <w:sz w:val="22"/>
                <w:szCs w:val="22"/>
              </w:rPr>
              <w:t>豊田敦至、太田　崇（㈱湯川酒造店）、湯川慎一（㈱湯川酒造店）</w:t>
            </w:r>
          </w:p>
          <w:p w14:paraId="13FD7012" w14:textId="7E68D3F5" w:rsidR="00CC1BB9" w:rsidRPr="00CC1BB9" w:rsidRDefault="005214D5" w:rsidP="005214D5">
            <w:pPr>
              <w:snapToGrid w:val="0"/>
              <w:spacing w:afterLines="50" w:after="145"/>
              <w:rPr>
                <w:sz w:val="22"/>
                <w:szCs w:val="22"/>
              </w:rPr>
            </w:pPr>
            <w:r w:rsidRPr="005214D5">
              <w:rPr>
                <w:rFonts w:ascii="ＭＳ 明朝" w:hAnsi="ＭＳ 明朝" w:hint="eastAsia"/>
                <w:sz w:val="22"/>
                <w:szCs w:val="22"/>
              </w:rPr>
              <w:t>清酒製造場には蔵付酵母が棲みついているとされ、酒質にも一定の影響を与えているとされます。今回、株式会社湯川酒造店の蔵及び酒質の特徴をより明確化するため、酵母無添加もろみから酵母を分離し、酒造に活用することを試みました。その概要を発表します。</w:t>
            </w:r>
          </w:p>
        </w:tc>
      </w:tr>
      <w:tr w:rsidR="00351703" w:rsidRPr="000B773A" w14:paraId="2906BF02" w14:textId="77777777" w:rsidTr="00CC1BB9">
        <w:trPr>
          <w:trHeight w:val="271"/>
        </w:trPr>
        <w:tc>
          <w:tcPr>
            <w:tcW w:w="1080" w:type="dxa"/>
            <w:tcBorders>
              <w:top w:val="nil"/>
            </w:tcBorders>
            <w:shd w:val="clear" w:color="auto" w:fill="FFFFFF"/>
          </w:tcPr>
          <w:p w14:paraId="09E5DE37" w14:textId="21E6D82D" w:rsidR="00351703" w:rsidRPr="000B773A" w:rsidRDefault="00351703" w:rsidP="00CC1BB9">
            <w:pPr>
              <w:snapToGrid w:val="0"/>
              <w:spacing w:beforeLines="50" w:before="145"/>
              <w:jc w:val="center"/>
              <w:rPr>
                <w:sz w:val="22"/>
                <w:szCs w:val="22"/>
              </w:rPr>
            </w:pPr>
            <w:r>
              <w:rPr>
                <w:rFonts w:hint="eastAsia"/>
                <w:sz w:val="22"/>
                <w:szCs w:val="22"/>
              </w:rPr>
              <w:t>1</w:t>
            </w:r>
            <w:r>
              <w:rPr>
                <w:sz w:val="22"/>
                <w:szCs w:val="22"/>
              </w:rPr>
              <w:t>6:00</w:t>
            </w:r>
            <w:r>
              <w:rPr>
                <w:rFonts w:hint="eastAsia"/>
                <w:sz w:val="22"/>
                <w:szCs w:val="22"/>
              </w:rPr>
              <w:t>～</w:t>
            </w:r>
          </w:p>
        </w:tc>
        <w:tc>
          <w:tcPr>
            <w:tcW w:w="8969" w:type="dxa"/>
            <w:tcBorders>
              <w:top w:val="nil"/>
            </w:tcBorders>
            <w:shd w:val="clear" w:color="auto" w:fill="FFFFFF"/>
          </w:tcPr>
          <w:p w14:paraId="528A91C3" w14:textId="7B38C7DA" w:rsidR="00351703" w:rsidRPr="00C00236" w:rsidRDefault="00351703" w:rsidP="009F752E">
            <w:pPr>
              <w:spacing w:beforeLines="50" w:before="145" w:afterLines="50" w:after="145"/>
              <w:rPr>
                <w:rFonts w:ascii="ＭＳ ゴシック" w:eastAsia="ＭＳ ゴシック" w:hAnsi="ＭＳ ゴシック"/>
                <w:b/>
                <w:bCs/>
                <w:sz w:val="22"/>
                <w:szCs w:val="22"/>
              </w:rPr>
            </w:pPr>
            <w:r w:rsidRPr="00C00236">
              <w:rPr>
                <w:rFonts w:ascii="ＭＳ ゴシック" w:eastAsia="ＭＳ ゴシック" w:hAnsi="ＭＳ ゴシック"/>
                <w:b/>
                <w:bCs/>
                <w:sz w:val="22"/>
                <w:szCs w:val="22"/>
              </w:rPr>
              <w:t>■</w:t>
            </w:r>
            <w:r>
              <w:rPr>
                <w:rFonts w:ascii="ＭＳ ゴシック" w:eastAsia="ＭＳ ゴシック" w:hAnsi="ＭＳ ゴシック" w:hint="eastAsia"/>
                <w:b/>
                <w:bCs/>
                <w:sz w:val="22"/>
                <w:szCs w:val="22"/>
              </w:rPr>
              <w:t>食品技術部門</w:t>
            </w:r>
            <w:r w:rsidRPr="00DF6A1C">
              <w:rPr>
                <w:rFonts w:ascii="ＭＳ ゴシック" w:eastAsia="ＭＳ ゴシック" w:hAnsi="ＭＳ ゴシック" w:hint="eastAsia"/>
                <w:b/>
                <w:bCs/>
                <w:sz w:val="22"/>
                <w:szCs w:val="22"/>
              </w:rPr>
              <w:t>の</w:t>
            </w:r>
            <w:r>
              <w:rPr>
                <w:rFonts w:ascii="ＭＳ ゴシック" w:eastAsia="ＭＳ ゴシック" w:hAnsi="ＭＳ ゴシック" w:hint="eastAsia"/>
                <w:b/>
                <w:bCs/>
                <w:sz w:val="22"/>
                <w:szCs w:val="22"/>
              </w:rPr>
              <w:t>見学（希望者）</w:t>
            </w:r>
          </w:p>
        </w:tc>
      </w:tr>
    </w:tbl>
    <w:p w14:paraId="7EE65A42" w14:textId="61650F89" w:rsidR="0045287A" w:rsidRPr="00DF0636" w:rsidRDefault="0045287A" w:rsidP="0045287A">
      <w:pPr>
        <w:snapToGrid w:val="0"/>
        <w:spacing w:beforeLines="80" w:before="232"/>
        <w:rPr>
          <w:rFonts w:ascii="HGP創英角ｺﾞｼｯｸUB" w:eastAsia="HGP創英角ｺﾞｼｯｸUB" w:hAnsi="HGP創英角ｺﾞｼｯｸUB"/>
          <w:sz w:val="22"/>
          <w:szCs w:val="22"/>
        </w:rPr>
      </w:pPr>
      <w:r w:rsidRPr="00DF0636">
        <w:rPr>
          <w:rFonts w:ascii="HGP創英角ｺﾞｼｯｸUB" w:eastAsia="HGP創英角ｺﾞｼｯｸUB" w:hAnsi="HGP創英角ｺﾞｼｯｸUB" w:hint="eastAsia"/>
          <w:sz w:val="24"/>
        </w:rPr>
        <w:t>《受講方法》</w:t>
      </w:r>
    </w:p>
    <w:p w14:paraId="301FCF86" w14:textId="71C8BEF1" w:rsidR="00A706F6" w:rsidRDefault="0045287A" w:rsidP="0045287A">
      <w:pPr>
        <w:snapToGrid w:val="0"/>
        <w:ind w:firstLineChars="100" w:firstLine="220"/>
        <w:rPr>
          <w:rFonts w:eastAsia="ＭＳ ゴシック"/>
          <w:sz w:val="22"/>
          <w:szCs w:val="22"/>
        </w:rPr>
      </w:pPr>
      <w:bookmarkStart w:id="0" w:name="_Hlk209683836"/>
      <w:r w:rsidRPr="00652C2F">
        <w:rPr>
          <w:rFonts w:eastAsia="ＭＳ ゴシック"/>
          <w:sz w:val="22"/>
          <w:szCs w:val="22"/>
        </w:rPr>
        <w:t>・</w:t>
      </w:r>
      <w:r w:rsidR="00A706F6">
        <w:rPr>
          <w:rFonts w:eastAsia="ＭＳ ゴシック" w:hint="eastAsia"/>
          <w:sz w:val="22"/>
          <w:szCs w:val="22"/>
        </w:rPr>
        <w:t>「</w:t>
      </w:r>
      <w:r w:rsidR="00A706F6" w:rsidRPr="00652C2F">
        <w:rPr>
          <w:rFonts w:eastAsia="ＭＳ ゴシック"/>
          <w:sz w:val="22"/>
          <w:szCs w:val="22"/>
        </w:rPr>
        <w:t>ながの電子申請サービス」によ</w:t>
      </w:r>
      <w:r w:rsidR="00A706F6">
        <w:rPr>
          <w:rFonts w:eastAsia="ＭＳ ゴシック" w:hint="eastAsia"/>
          <w:sz w:val="22"/>
          <w:szCs w:val="22"/>
        </w:rPr>
        <w:t>り</w:t>
      </w:r>
      <w:r w:rsidR="00A706F6" w:rsidRPr="00652C2F">
        <w:rPr>
          <w:rFonts w:eastAsia="ＭＳ ゴシック"/>
          <w:sz w:val="22"/>
          <w:szCs w:val="22"/>
        </w:rPr>
        <w:t>1</w:t>
      </w:r>
      <w:r w:rsidR="00A706F6">
        <w:rPr>
          <w:rFonts w:eastAsia="ＭＳ ゴシック"/>
          <w:sz w:val="22"/>
          <w:szCs w:val="22"/>
        </w:rPr>
        <w:t>1</w:t>
      </w:r>
      <w:r w:rsidR="00A706F6" w:rsidRPr="00652C2F">
        <w:rPr>
          <w:rFonts w:eastAsia="ＭＳ ゴシック"/>
          <w:sz w:val="22"/>
          <w:szCs w:val="22"/>
        </w:rPr>
        <w:t>月</w:t>
      </w:r>
      <w:r w:rsidR="00A706F6">
        <w:rPr>
          <w:rFonts w:eastAsia="ＭＳ ゴシック" w:hint="eastAsia"/>
          <w:sz w:val="22"/>
          <w:szCs w:val="22"/>
        </w:rPr>
        <w:t>13</w:t>
      </w:r>
      <w:r w:rsidR="00A706F6" w:rsidRPr="00652C2F">
        <w:rPr>
          <w:rFonts w:eastAsia="ＭＳ ゴシック"/>
          <w:sz w:val="22"/>
          <w:szCs w:val="22"/>
        </w:rPr>
        <w:t>日</w:t>
      </w:r>
      <w:r w:rsidR="00A706F6" w:rsidRPr="00652C2F">
        <w:rPr>
          <w:rFonts w:eastAsia="ＭＳ ゴシック"/>
          <w:sz w:val="22"/>
          <w:szCs w:val="22"/>
        </w:rPr>
        <w:t>(</w:t>
      </w:r>
      <w:r w:rsidR="00A706F6">
        <w:rPr>
          <w:rFonts w:eastAsia="ＭＳ ゴシック" w:hint="eastAsia"/>
          <w:sz w:val="22"/>
          <w:szCs w:val="22"/>
        </w:rPr>
        <w:t>木</w:t>
      </w:r>
      <w:r w:rsidR="00A706F6" w:rsidRPr="00652C2F">
        <w:rPr>
          <w:rFonts w:eastAsia="ＭＳ ゴシック"/>
          <w:sz w:val="22"/>
          <w:szCs w:val="22"/>
        </w:rPr>
        <w:t>)</w:t>
      </w:r>
      <w:r w:rsidR="00A706F6" w:rsidRPr="00652C2F">
        <w:rPr>
          <w:rFonts w:eastAsia="ＭＳ ゴシック"/>
          <w:sz w:val="22"/>
          <w:szCs w:val="22"/>
        </w:rPr>
        <w:t>までにお申込み</w:t>
      </w:r>
      <w:r w:rsidR="00A706F6">
        <w:rPr>
          <w:rFonts w:eastAsia="ＭＳ ゴシック" w:hint="eastAsia"/>
          <w:sz w:val="22"/>
          <w:szCs w:val="22"/>
        </w:rPr>
        <w:t>ください</w:t>
      </w:r>
      <w:r w:rsidR="00A706F6" w:rsidRPr="00652C2F">
        <w:rPr>
          <w:rFonts w:eastAsia="ＭＳ ゴシック"/>
          <w:sz w:val="22"/>
          <w:szCs w:val="22"/>
        </w:rPr>
        <w:t>。</w:t>
      </w:r>
    </w:p>
    <w:p w14:paraId="4F9A8FFF" w14:textId="6A7F9864" w:rsidR="00F8110B" w:rsidRDefault="00A706F6" w:rsidP="00A706F6">
      <w:pPr>
        <w:ind w:firstLineChars="200" w:firstLine="440"/>
        <w:rPr>
          <w:rFonts w:eastAsia="ＭＳ ゴシック"/>
          <w:sz w:val="22"/>
          <w:szCs w:val="22"/>
        </w:rPr>
      </w:pPr>
      <w:r w:rsidRPr="00652C2F">
        <w:rPr>
          <w:rFonts w:eastAsia="ＭＳ ゴシック"/>
          <w:sz w:val="22"/>
          <w:szCs w:val="22"/>
        </w:rPr>
        <w:t>（下記ＵＲＬ又は</w:t>
      </w:r>
      <w:r>
        <w:rPr>
          <w:rFonts w:eastAsia="ＭＳ ゴシック" w:hint="eastAsia"/>
          <w:sz w:val="22"/>
          <w:szCs w:val="22"/>
        </w:rPr>
        <w:t>二次元</w:t>
      </w:r>
      <w:r w:rsidRPr="00652C2F">
        <w:rPr>
          <w:rFonts w:eastAsia="ＭＳ ゴシック"/>
          <w:sz w:val="22"/>
          <w:szCs w:val="22"/>
        </w:rPr>
        <w:t>コードからお申込み下さい。）</w:t>
      </w:r>
    </w:p>
    <w:p w14:paraId="6CBBDF82" w14:textId="1D011788" w:rsidR="00F8110B" w:rsidRDefault="00F8110B" w:rsidP="00F8110B">
      <w:pPr>
        <w:ind w:firstLineChars="300" w:firstLine="630"/>
        <w:rPr>
          <w:rFonts w:eastAsia="ＭＳ ゴシック"/>
          <w:sz w:val="22"/>
          <w:szCs w:val="22"/>
        </w:rPr>
      </w:pPr>
      <w:hyperlink r:id="rId8" w:history="1">
        <w:r w:rsidRPr="000554FD">
          <w:rPr>
            <w:rStyle w:val="a5"/>
            <w:rFonts w:eastAsia="ＭＳ ゴシック"/>
            <w:sz w:val="22"/>
            <w:szCs w:val="22"/>
          </w:rPr>
          <w:t>https://apply.e-tumo.jp/pref-nagano-u/offer/offerList_detail?tempSeq=62779</w:t>
        </w:r>
      </w:hyperlink>
    </w:p>
    <w:p w14:paraId="54A9FC1F" w14:textId="4DF07A4C" w:rsidR="00270230" w:rsidRDefault="00F9442D" w:rsidP="00A706F6">
      <w:pPr>
        <w:snapToGrid w:val="0"/>
        <w:ind w:firstLineChars="300" w:firstLine="630"/>
        <w:rPr>
          <w:rFonts w:eastAsia="ＭＳ ゴシック"/>
          <w:sz w:val="22"/>
          <w:szCs w:val="22"/>
        </w:rPr>
      </w:pPr>
      <w:r>
        <w:rPr>
          <w:noProof/>
        </w:rPr>
        <w:pict w14:anchorId="6C443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position:absolute;left:0;text-align:left;margin-left:336.7pt;margin-top:.5pt;width:126pt;height:126pt;z-index:-251653120;mso-position-horizontal-relative:text;mso-position-vertical-relative:text;mso-width-relative:page;mso-height-relative:page">
            <v:imagedata r:id="rId9" o:title="電子申請二次元コード"/>
          </v:shape>
        </w:pict>
      </w:r>
    </w:p>
    <w:p w14:paraId="21CDD044" w14:textId="77777777" w:rsidR="00270230" w:rsidRDefault="0045287A" w:rsidP="00A706F6">
      <w:pPr>
        <w:snapToGrid w:val="0"/>
        <w:ind w:firstLineChars="300" w:firstLine="660"/>
        <w:rPr>
          <w:rFonts w:eastAsia="ＭＳ ゴシック"/>
          <w:sz w:val="22"/>
          <w:szCs w:val="22"/>
        </w:rPr>
      </w:pPr>
      <w:r w:rsidRPr="00652C2F">
        <w:rPr>
          <w:rFonts w:eastAsia="ＭＳ ゴシック"/>
          <w:sz w:val="22"/>
          <w:szCs w:val="22"/>
        </w:rPr>
        <w:t>別紙の様式により、電子メールに</w:t>
      </w:r>
      <w:r w:rsidR="00A706F6">
        <w:rPr>
          <w:rFonts w:eastAsia="ＭＳ ゴシック" w:hint="eastAsia"/>
          <w:sz w:val="22"/>
          <w:szCs w:val="22"/>
        </w:rPr>
        <w:t>て</w:t>
      </w:r>
      <w:r w:rsidRPr="00652C2F">
        <w:rPr>
          <w:rFonts w:eastAsia="ＭＳ ゴシック"/>
          <w:sz w:val="22"/>
          <w:szCs w:val="22"/>
        </w:rPr>
        <w:t>お申込み</w:t>
      </w:r>
      <w:r w:rsidR="00A706F6">
        <w:rPr>
          <w:rFonts w:eastAsia="ＭＳ ゴシック" w:hint="eastAsia"/>
          <w:sz w:val="22"/>
          <w:szCs w:val="22"/>
        </w:rPr>
        <w:t>いただくことも</w:t>
      </w:r>
    </w:p>
    <w:p w14:paraId="6621847E" w14:textId="5AEBC412" w:rsidR="0045287A" w:rsidRPr="00652C2F" w:rsidRDefault="00A706F6" w:rsidP="00A706F6">
      <w:pPr>
        <w:snapToGrid w:val="0"/>
        <w:ind w:firstLineChars="300" w:firstLine="660"/>
        <w:rPr>
          <w:rFonts w:eastAsia="ＭＳ ゴシック"/>
          <w:sz w:val="22"/>
          <w:szCs w:val="22"/>
        </w:rPr>
      </w:pPr>
      <w:r>
        <w:rPr>
          <w:rFonts w:eastAsia="ＭＳ ゴシック" w:hint="eastAsia"/>
          <w:sz w:val="22"/>
          <w:szCs w:val="22"/>
        </w:rPr>
        <w:t>可能です</w:t>
      </w:r>
      <w:r w:rsidR="0045287A" w:rsidRPr="00652C2F">
        <w:rPr>
          <w:rFonts w:eastAsia="ＭＳ ゴシック"/>
          <w:sz w:val="22"/>
          <w:szCs w:val="22"/>
        </w:rPr>
        <w:t>。</w:t>
      </w:r>
    </w:p>
    <w:bookmarkEnd w:id="0"/>
    <w:p w14:paraId="0716E6DC" w14:textId="77777777" w:rsidR="00270230" w:rsidRDefault="0045287A" w:rsidP="0045287A">
      <w:pPr>
        <w:snapToGrid w:val="0"/>
        <w:spacing w:beforeLines="20" w:before="58"/>
        <w:ind w:leftChars="100" w:left="320" w:hangingChars="50" w:hanging="110"/>
        <w:rPr>
          <w:rFonts w:eastAsia="ＭＳ ゴシック"/>
          <w:sz w:val="22"/>
          <w:szCs w:val="22"/>
        </w:rPr>
      </w:pPr>
      <w:r w:rsidRPr="00652C2F">
        <w:rPr>
          <w:rFonts w:eastAsia="ＭＳ ゴシック"/>
          <w:sz w:val="22"/>
          <w:szCs w:val="22"/>
        </w:rPr>
        <w:t>・オンライン参加で申込まれた方には、ご記入頂いた</w:t>
      </w:r>
      <w:r w:rsidRPr="00652C2F">
        <w:rPr>
          <w:rFonts w:eastAsia="ＭＳ ゴシック"/>
          <w:sz w:val="22"/>
          <w:szCs w:val="22"/>
        </w:rPr>
        <w:t>E-mail</w:t>
      </w:r>
    </w:p>
    <w:p w14:paraId="18F23160" w14:textId="704947B5" w:rsidR="0045287A" w:rsidRDefault="0045287A" w:rsidP="00270230">
      <w:pPr>
        <w:snapToGrid w:val="0"/>
        <w:spacing w:beforeLines="20" w:before="58"/>
        <w:ind w:leftChars="100" w:left="210" w:firstLineChars="100" w:firstLine="220"/>
        <w:rPr>
          <w:rFonts w:eastAsia="ＭＳ ゴシック"/>
          <w:sz w:val="22"/>
          <w:szCs w:val="22"/>
        </w:rPr>
      </w:pPr>
      <w:r w:rsidRPr="00652C2F">
        <w:rPr>
          <w:rFonts w:eastAsia="ＭＳ ゴシック"/>
          <w:sz w:val="22"/>
          <w:szCs w:val="22"/>
        </w:rPr>
        <w:t>アドレスに、後日、</w:t>
      </w:r>
      <w:r w:rsidRPr="00652C2F">
        <w:rPr>
          <w:rFonts w:eastAsia="ＭＳ ゴシック"/>
          <w:sz w:val="22"/>
          <w:szCs w:val="22"/>
        </w:rPr>
        <w:t>Zoom</w:t>
      </w:r>
      <w:r w:rsidRPr="00652C2F">
        <w:rPr>
          <w:rFonts w:eastAsia="ＭＳ ゴシック"/>
          <w:sz w:val="22"/>
          <w:szCs w:val="22"/>
        </w:rPr>
        <w:t>での接続情報をご連絡します。</w:t>
      </w:r>
    </w:p>
    <w:p w14:paraId="18EE81E9" w14:textId="77777777" w:rsidR="00270230" w:rsidRDefault="00CC2A2E" w:rsidP="0045287A">
      <w:pPr>
        <w:snapToGrid w:val="0"/>
        <w:spacing w:beforeLines="20" w:before="58"/>
        <w:ind w:leftChars="100" w:left="320" w:hangingChars="50" w:hanging="110"/>
        <w:rPr>
          <w:rFonts w:eastAsia="ＭＳ ゴシック"/>
          <w:sz w:val="22"/>
          <w:szCs w:val="22"/>
          <w:u w:val="single"/>
        </w:rPr>
      </w:pPr>
      <w:r>
        <w:rPr>
          <w:rFonts w:eastAsia="ＭＳ ゴシック" w:hint="eastAsia"/>
          <w:sz w:val="22"/>
          <w:szCs w:val="22"/>
        </w:rPr>
        <w:t>・</w:t>
      </w:r>
      <w:r w:rsidRPr="005E5830">
        <w:rPr>
          <w:rFonts w:eastAsia="ＭＳ ゴシック" w:hint="eastAsia"/>
          <w:sz w:val="22"/>
          <w:szCs w:val="22"/>
          <w:u w:val="single"/>
        </w:rPr>
        <w:t>会場の駐車場が</w:t>
      </w:r>
      <w:r w:rsidR="00D72809">
        <w:rPr>
          <w:rFonts w:eastAsia="ＭＳ ゴシック" w:hint="eastAsia"/>
          <w:sz w:val="22"/>
          <w:szCs w:val="22"/>
          <w:u w:val="single"/>
        </w:rPr>
        <w:t>手狭なため、</w:t>
      </w:r>
      <w:r w:rsidRPr="005E5830">
        <w:rPr>
          <w:rFonts w:eastAsia="ＭＳ ゴシック" w:hint="eastAsia"/>
          <w:sz w:val="22"/>
          <w:szCs w:val="22"/>
          <w:u w:val="single"/>
        </w:rPr>
        <w:t>公共交通機関をご利用ください</w:t>
      </w:r>
    </w:p>
    <w:p w14:paraId="3FD2369D" w14:textId="4C77546C" w:rsidR="00CC2A2E" w:rsidRDefault="00CC2A2E" w:rsidP="00270230">
      <w:pPr>
        <w:snapToGrid w:val="0"/>
        <w:spacing w:beforeLines="20" w:before="58"/>
        <w:ind w:leftChars="100" w:left="210" w:firstLineChars="100" w:firstLine="220"/>
        <w:rPr>
          <w:rFonts w:eastAsia="ＭＳ ゴシック"/>
          <w:sz w:val="22"/>
          <w:szCs w:val="22"/>
        </w:rPr>
      </w:pPr>
      <w:r w:rsidRPr="005E5830">
        <w:rPr>
          <w:rFonts w:eastAsia="ＭＳ ゴシック" w:hint="eastAsia"/>
          <w:sz w:val="22"/>
          <w:szCs w:val="22"/>
          <w:u w:val="single"/>
        </w:rPr>
        <w:t>ますようご協力お願い申し上げます。</w:t>
      </w:r>
    </w:p>
    <w:p w14:paraId="1FEC55CB" w14:textId="77777777" w:rsidR="0045287A" w:rsidRPr="00652C2F" w:rsidRDefault="0045287A" w:rsidP="0045287A">
      <w:pPr>
        <w:snapToGrid w:val="0"/>
        <w:spacing w:beforeLines="20" w:before="58"/>
        <w:ind w:leftChars="100" w:left="320" w:hangingChars="50" w:hanging="110"/>
        <w:rPr>
          <w:rFonts w:eastAsia="ＭＳ ゴシック"/>
          <w:sz w:val="22"/>
          <w:szCs w:val="22"/>
        </w:rPr>
      </w:pPr>
    </w:p>
    <w:p w14:paraId="1E5CEF0B" w14:textId="77777777" w:rsidR="0045287A" w:rsidRPr="006C5D3F" w:rsidRDefault="0045287A" w:rsidP="0045287A">
      <w:pPr>
        <w:snapToGrid w:val="0"/>
        <w:rPr>
          <w:rFonts w:ascii="HGP創英角ｺﾞｼｯｸUB" w:eastAsia="HGP創英角ｺﾞｼｯｸUB" w:hAnsi="HGP創英角ｺﾞｼｯｸUB"/>
        </w:rPr>
      </w:pPr>
      <w:r w:rsidRPr="006C5D3F">
        <w:rPr>
          <w:rFonts w:ascii="HGP創英角ｺﾞｼｯｸUB" w:eastAsia="HGP創英角ｺﾞｼｯｸUB" w:hAnsi="HGP創英角ｺﾞｼｯｸUB" w:hint="eastAsia"/>
          <w:sz w:val="24"/>
        </w:rPr>
        <w:t>《問合せ先》</w:t>
      </w:r>
    </w:p>
    <w:p w14:paraId="6E4B3131" w14:textId="41B05941" w:rsidR="0045287A" w:rsidRPr="006C5D3F" w:rsidRDefault="0045287A" w:rsidP="0045287A">
      <w:pPr>
        <w:ind w:firstLineChars="100" w:firstLine="210"/>
        <w:rPr>
          <w:rFonts w:ascii="ＭＳ Ｐゴシック" w:eastAsia="ＭＳ Ｐゴシック" w:hAnsi="ＭＳ Ｐゴシック"/>
        </w:rPr>
      </w:pPr>
      <w:r w:rsidRPr="006C5D3F">
        <w:rPr>
          <w:rFonts w:ascii="ＭＳ Ｐゴシック" w:eastAsia="ＭＳ Ｐゴシック" w:hAnsi="ＭＳ Ｐゴシック" w:hint="eastAsia"/>
        </w:rPr>
        <w:t>長野県工業技術総合センター 食品技術部門　　　（担当）</w:t>
      </w:r>
      <w:r w:rsidR="006963CB">
        <w:rPr>
          <w:rFonts w:ascii="ＭＳ Ｐゴシック" w:eastAsia="ＭＳ Ｐゴシック" w:hAnsi="ＭＳ Ｐゴシック" w:hint="eastAsia"/>
        </w:rPr>
        <w:t>古畑</w:t>
      </w:r>
      <w:r w:rsidRPr="006C5D3F">
        <w:rPr>
          <w:rFonts w:ascii="ＭＳ Ｐゴシック" w:eastAsia="ＭＳ Ｐゴシック" w:hAnsi="ＭＳ Ｐゴシック" w:hint="eastAsia"/>
        </w:rPr>
        <w:t>、</w:t>
      </w:r>
      <w:r>
        <w:rPr>
          <w:rFonts w:ascii="ＭＳ Ｐゴシック" w:eastAsia="ＭＳ Ｐゴシック" w:hAnsi="ＭＳ Ｐゴシック" w:hint="eastAsia"/>
          <w:u w:val="single"/>
        </w:rPr>
        <w:t>斎藤</w:t>
      </w:r>
    </w:p>
    <w:p w14:paraId="775C5784" w14:textId="10E9E6C0" w:rsidR="0045287A" w:rsidRDefault="0045287A" w:rsidP="00833DAA">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TEL：026-227-3131　　FAX</w:t>
      </w:r>
      <w:r w:rsidRPr="006C5D3F">
        <w:rPr>
          <w:rFonts w:ascii="ＭＳ Ｐゴシック" w:eastAsia="ＭＳ Ｐゴシック" w:hAnsi="ＭＳ Ｐゴシック" w:hint="eastAsia"/>
        </w:rPr>
        <w:t>：</w:t>
      </w:r>
      <w:r>
        <w:rPr>
          <w:rFonts w:ascii="ＭＳ Ｐゴシック" w:eastAsia="ＭＳ Ｐゴシック" w:hAnsi="ＭＳ Ｐゴシック" w:hint="eastAsia"/>
        </w:rPr>
        <w:t>026-227-3130　　E-mail：</w:t>
      </w:r>
      <w:r w:rsidRPr="006C5D3F">
        <w:rPr>
          <w:rFonts w:ascii="ＭＳ Ｐゴシック" w:eastAsia="ＭＳ Ｐゴシック" w:hAnsi="ＭＳ Ｐゴシック" w:hint="eastAsia"/>
        </w:rPr>
        <w:t>shokuhinshiken@pref.nagano.lg.jp</w:t>
      </w:r>
    </w:p>
    <w:p w14:paraId="2B69867D" w14:textId="77777777" w:rsidR="009F752E" w:rsidRPr="009F752E" w:rsidRDefault="009F752E" w:rsidP="009F752E">
      <w:pPr>
        <w:rPr>
          <w:rFonts w:ascii="HGP創英角ｺﾞｼｯｸUB" w:eastAsia="HGP創英角ｺﾞｼｯｸUB" w:hAnsi="HGP創英角ｺﾞｼｯｸUB"/>
          <w:sz w:val="24"/>
        </w:rPr>
      </w:pPr>
    </w:p>
    <w:p w14:paraId="1A4564A7" w14:textId="77777777" w:rsidR="009F752E" w:rsidRPr="009F752E" w:rsidRDefault="009F752E" w:rsidP="009F752E">
      <w:pPr>
        <w:rPr>
          <w:rFonts w:ascii="HGP創英角ｺﾞｼｯｸUB" w:eastAsia="HGP創英角ｺﾞｼｯｸUB" w:hAnsi="HGP創英角ｺﾞｼｯｸUB"/>
          <w:sz w:val="24"/>
        </w:rPr>
      </w:pPr>
    </w:p>
    <w:p w14:paraId="599F9B7E" w14:textId="77777777" w:rsidR="009F752E" w:rsidRDefault="009F752E" w:rsidP="009F752E">
      <w:pPr>
        <w:rPr>
          <w:rFonts w:ascii="HGP創英角ｺﾞｼｯｸUB" w:eastAsia="HGP創英角ｺﾞｼｯｸUB" w:hAnsi="HGP創英角ｺﾞｼｯｸUB"/>
          <w:sz w:val="24"/>
        </w:rPr>
      </w:pPr>
    </w:p>
    <w:p w14:paraId="70E848C9" w14:textId="77777777" w:rsidR="009F752E" w:rsidRDefault="009F752E" w:rsidP="009F752E">
      <w:pPr>
        <w:rPr>
          <w:rFonts w:ascii="HGP創英角ｺﾞｼｯｸUB" w:eastAsia="HGP創英角ｺﾞｼｯｸUB" w:hAnsi="HGP創英角ｺﾞｼｯｸUB"/>
          <w:sz w:val="24"/>
        </w:rPr>
      </w:pPr>
    </w:p>
    <w:p w14:paraId="6023FA41" w14:textId="77777777" w:rsidR="00E03419" w:rsidRPr="00880594" w:rsidRDefault="00E03419" w:rsidP="00E03419">
      <w:pPr>
        <w:jc w:val="center"/>
        <w:rPr>
          <w:rFonts w:ascii="メイリオ" w:eastAsia="メイリオ" w:hAnsi="メイリオ"/>
          <w:b/>
          <w:bCs/>
          <w:sz w:val="28"/>
          <w:szCs w:val="28"/>
        </w:rPr>
      </w:pPr>
      <w:r w:rsidRPr="00880594">
        <w:rPr>
          <w:rFonts w:ascii="メイリオ" w:eastAsia="メイリオ" w:hAnsi="メイリオ" w:cs="HGSｺﾞｼｯｸE" w:hint="eastAsia"/>
          <w:b/>
          <w:bCs/>
          <w:sz w:val="28"/>
          <w:szCs w:val="28"/>
        </w:rPr>
        <w:lastRenderedPageBreak/>
        <w:t>食品技術部門 会場案内及び参加申込みについて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02020"/>
        <w:tblLook w:val="01E0" w:firstRow="1" w:lastRow="1" w:firstColumn="1" w:lastColumn="1" w:noHBand="0" w:noVBand="0"/>
      </w:tblPr>
      <w:tblGrid>
        <w:gridCol w:w="9876"/>
      </w:tblGrid>
      <w:tr w:rsidR="00E03419" w14:paraId="5F858DB0" w14:textId="77777777" w:rsidTr="00B05C34">
        <w:tc>
          <w:tcPr>
            <w:tcW w:w="9876" w:type="dxa"/>
            <w:shd w:val="clear" w:color="auto" w:fill="202020"/>
          </w:tcPr>
          <w:p w14:paraId="5F446FE5" w14:textId="77777777" w:rsidR="00E03419" w:rsidRPr="00201647" w:rsidRDefault="00E03419" w:rsidP="00B05C34">
            <w:pPr>
              <w:jc w:val="center"/>
              <w:rPr>
                <w:rFonts w:ascii="HGS創英角ｺﾞｼｯｸUB" w:eastAsia="HGS創英角ｺﾞｼｯｸUB"/>
                <w:color w:val="FFFFFF"/>
                <w:sz w:val="24"/>
              </w:rPr>
            </w:pPr>
            <w:r>
              <w:rPr>
                <w:rFonts w:ascii="HGS創英角ｺﾞｼｯｸUB" w:eastAsia="HGS創英角ｺﾞｼｯｸUB" w:hint="eastAsia"/>
                <w:color w:val="FFFFFF"/>
                <w:sz w:val="24"/>
              </w:rPr>
              <w:t>会場参加のご案内（定員：4</w:t>
            </w:r>
            <w:r>
              <w:rPr>
                <w:rFonts w:ascii="HGS創英角ｺﾞｼｯｸUB" w:eastAsia="HGS創英角ｺﾞｼｯｸUB"/>
                <w:color w:val="FFFFFF"/>
                <w:sz w:val="24"/>
              </w:rPr>
              <w:t>0</w:t>
            </w:r>
            <w:r>
              <w:rPr>
                <w:rFonts w:ascii="HGS創英角ｺﾞｼｯｸUB" w:eastAsia="HGS創英角ｺﾞｼｯｸUB" w:hint="eastAsia"/>
                <w:color w:val="FFFFFF"/>
                <w:sz w:val="24"/>
              </w:rPr>
              <w:t>名）</w:t>
            </w:r>
          </w:p>
        </w:tc>
      </w:tr>
    </w:tbl>
    <w:p w14:paraId="21998F8D" w14:textId="2181AE5E" w:rsidR="00E03419" w:rsidRPr="00C17DFA" w:rsidRDefault="00F9442D" w:rsidP="00E03419">
      <w:pPr>
        <w:rPr>
          <w:rFonts w:ascii="HGPｺﾞｼｯｸE" w:eastAsia="HGPｺﾞｼｯｸE"/>
          <w:sz w:val="24"/>
        </w:rPr>
      </w:pPr>
      <w:r>
        <w:rPr>
          <w:rFonts w:ascii="HGPｺﾞｼｯｸE" w:eastAsia="HGPｺﾞｼｯｸE"/>
          <w:noProof/>
          <w:sz w:val="24"/>
        </w:rPr>
        <w:pict w14:anchorId="05CF94C0">
          <v:rect id="_x0000_s2104" style="position:absolute;left:0;text-align:left;margin-left:252.65pt;margin-top:13.4pt;width:237.75pt;height:192.75pt;z-index:251656192;mso-position-horizontal-relative:text;mso-position-vertical-relative:text">
            <v:textbox style="mso-next-textbox:#_x0000_s2104" inset="5.85pt,.7pt,5.85pt,.7pt">
              <w:txbxContent>
                <w:p w14:paraId="4826226D" w14:textId="77777777" w:rsidR="00E03419" w:rsidRPr="00472608" w:rsidRDefault="00E03419" w:rsidP="00E03419">
                  <w:pPr>
                    <w:spacing w:line="400" w:lineRule="exact"/>
                    <w:jc w:val="center"/>
                    <w:rPr>
                      <w:rFonts w:ascii="HGSｺﾞｼｯｸE" w:eastAsia="HGSｺﾞｼｯｸE"/>
                      <w:sz w:val="24"/>
                    </w:rPr>
                  </w:pPr>
                  <w:r>
                    <w:rPr>
                      <w:rFonts w:ascii="HGSｺﾞｼｯｸE" w:eastAsia="HGSｺﾞｼｯｸE" w:hint="eastAsia"/>
                      <w:sz w:val="24"/>
                    </w:rPr>
                    <w:t>（</w:t>
                  </w:r>
                  <w:r w:rsidRPr="00472608">
                    <w:rPr>
                      <w:rFonts w:ascii="HGSｺﾞｼｯｸE" w:eastAsia="HGSｺﾞｼｯｸE" w:hint="eastAsia"/>
                      <w:sz w:val="24"/>
                    </w:rPr>
                    <w:t>ご注意</w:t>
                  </w:r>
                  <w:r>
                    <w:rPr>
                      <w:rFonts w:ascii="HGSｺﾞｼｯｸE" w:eastAsia="HGSｺﾞｼｯｸE" w:hint="eastAsia"/>
                      <w:sz w:val="24"/>
                    </w:rPr>
                    <w:t>）</w:t>
                  </w:r>
                </w:p>
                <w:p w14:paraId="7A039652" w14:textId="77777777" w:rsidR="00E03419" w:rsidRDefault="00E03419" w:rsidP="00E03419">
                  <w:pPr>
                    <w:spacing w:line="400" w:lineRule="exact"/>
                    <w:ind w:firstLineChars="100" w:firstLine="240"/>
                    <w:rPr>
                      <w:rFonts w:ascii="HGSｺﾞｼｯｸE" w:eastAsia="HGSｺﾞｼｯｸE"/>
                      <w:sz w:val="24"/>
                    </w:rPr>
                  </w:pPr>
                  <w:r>
                    <w:rPr>
                      <w:rFonts w:ascii="HGSｺﾞｼｯｸE" w:eastAsia="HGSｺﾞｼｯｸE" w:hint="eastAsia"/>
                      <w:sz w:val="24"/>
                    </w:rPr>
                    <w:t>食品技術部門は若里公園の北側にあります。（住所：長野市栗田西番場205-1）</w:t>
                  </w:r>
                </w:p>
                <w:p w14:paraId="76AAC91D" w14:textId="77777777" w:rsidR="00E03419" w:rsidRDefault="00E03419" w:rsidP="00E03419">
                  <w:pPr>
                    <w:spacing w:line="400" w:lineRule="exact"/>
                    <w:rPr>
                      <w:rFonts w:ascii="HGSｺﾞｼｯｸE" w:eastAsia="HGSｺﾞｼｯｸE"/>
                      <w:sz w:val="24"/>
                    </w:rPr>
                  </w:pPr>
                  <w:r w:rsidRPr="00472608">
                    <w:rPr>
                      <w:rFonts w:ascii="HGSｺﾞｼｯｸE" w:eastAsia="HGSｺﾞｼｯｸE" w:hint="eastAsia"/>
                      <w:sz w:val="24"/>
                    </w:rPr>
                    <w:t>工業技術総合センターは</w:t>
                  </w:r>
                  <w:r>
                    <w:rPr>
                      <w:rFonts w:ascii="HGSｺﾞｼｯｸE" w:eastAsia="HGSｺﾞｼｯｸE" w:hint="eastAsia"/>
                      <w:sz w:val="24"/>
                    </w:rPr>
                    <w:t>、</w:t>
                  </w:r>
                  <w:r w:rsidRPr="00472608">
                    <w:rPr>
                      <w:rFonts w:ascii="HGSｺﾞｼｯｸE" w:eastAsia="HGSｺﾞｼｯｸE" w:hint="eastAsia"/>
                      <w:sz w:val="24"/>
                    </w:rPr>
                    <w:t>長野市、岡谷市</w:t>
                  </w:r>
                  <w:r>
                    <w:rPr>
                      <w:rFonts w:ascii="HGSｺﾞｼｯｸE" w:eastAsia="HGSｺﾞｼｯｸE" w:hint="eastAsia"/>
                      <w:sz w:val="24"/>
                    </w:rPr>
                    <w:t>、松本市に４拠点ありますので、会場をお間違えのないように、ご注意くだ</w:t>
                  </w:r>
                  <w:r w:rsidRPr="00472608">
                    <w:rPr>
                      <w:rFonts w:ascii="HGSｺﾞｼｯｸE" w:eastAsia="HGSｺﾞｼｯｸE" w:hint="eastAsia"/>
                      <w:sz w:val="24"/>
                    </w:rPr>
                    <w:t>さい。</w:t>
                  </w:r>
                </w:p>
                <w:p w14:paraId="3A3A0D7B" w14:textId="0A26A620" w:rsidR="00E03419" w:rsidRPr="00FE3424" w:rsidRDefault="00E03419" w:rsidP="00A466FA">
                  <w:pPr>
                    <w:tabs>
                      <w:tab w:val="left" w:pos="315"/>
                      <w:tab w:val="left" w:pos="1460"/>
                    </w:tabs>
                    <w:spacing w:line="340" w:lineRule="exact"/>
                    <w:ind w:firstLineChars="100" w:firstLine="240"/>
                    <w:rPr>
                      <w:rFonts w:ascii="HGSｺﾞｼｯｸE" w:eastAsia="HGSｺﾞｼｯｸE"/>
                      <w:sz w:val="24"/>
                    </w:rPr>
                  </w:pPr>
                  <w:r w:rsidRPr="003025DE">
                    <w:rPr>
                      <w:rFonts w:ascii="HGSｺﾞｼｯｸE" w:eastAsia="HGSｺﾞｼｯｸE" w:hAnsi="HGSｺﾞｼｯｸE" w:hint="eastAsia"/>
                      <w:color w:val="FF0000"/>
                      <w:sz w:val="24"/>
                      <w:u w:val="single"/>
                    </w:rPr>
                    <w:t>また、</w:t>
                  </w:r>
                  <w:r>
                    <w:rPr>
                      <w:rFonts w:ascii="HGSｺﾞｼｯｸE" w:eastAsia="HGSｺﾞｼｯｸE" w:hAnsi="HGSｺﾞｼｯｸE" w:hint="eastAsia"/>
                      <w:color w:val="FF0000"/>
                      <w:sz w:val="24"/>
                      <w:u w:val="single"/>
                    </w:rPr>
                    <w:t>会場の駐車場が手狭なため、</w:t>
                  </w:r>
                  <w:r w:rsidRPr="003025DE">
                    <w:rPr>
                      <w:rFonts w:ascii="HGSｺﾞｼｯｸE" w:eastAsia="HGSｺﾞｼｯｸE" w:hAnsi="HGSｺﾞｼｯｸE" w:hint="eastAsia"/>
                      <w:color w:val="FF0000"/>
                      <w:sz w:val="24"/>
                      <w:u w:val="single"/>
                    </w:rPr>
                    <w:t>公共交通機関をご利用ください</w:t>
                  </w:r>
                  <w:r>
                    <w:rPr>
                      <w:rFonts w:ascii="HGSｺﾞｼｯｸE" w:eastAsia="HGSｺﾞｼｯｸE" w:hAnsi="HGSｺﾞｼｯｸE" w:hint="eastAsia"/>
                      <w:color w:val="FF0000"/>
                      <w:sz w:val="24"/>
                      <w:u w:val="single"/>
                    </w:rPr>
                    <w:t>ますようご協力お願い申し上げます</w:t>
                  </w:r>
                  <w:r w:rsidRPr="003025DE">
                    <w:rPr>
                      <w:rFonts w:ascii="HGSｺﾞｼｯｸE" w:eastAsia="HGSｺﾞｼｯｸE" w:hAnsi="HGSｺﾞｼｯｸE" w:hint="eastAsia"/>
                      <w:color w:val="FF0000"/>
                      <w:sz w:val="24"/>
                      <w:u w:val="single"/>
                    </w:rPr>
                    <w:t>。</w:t>
                  </w:r>
                </w:p>
              </w:txbxContent>
            </v:textbox>
          </v:rect>
        </w:pict>
      </w:r>
      <w:r>
        <w:rPr>
          <w:noProof/>
        </w:rPr>
        <w:pict w14:anchorId="078A30B7">
          <v:group id="_x0000_s2105" style="position:absolute;left:0;text-align:left;margin-left:-12.9pt;margin-top:9.05pt;width:255.95pt;height:210.6pt;z-index:251657216;mso-position-horizontal-relative:text;mso-position-vertical-relative:text" coordorigin="884,4692" coordsize="6798,5475">
            <v:shape id="_x0000_s2106" type="#_x0000_t75" style="position:absolute;left:884;top:4692;width:6798;height:5475">
              <v:imagedata r:id="rId10" o:title="kougyou_nagano_map(説明文なし)"/>
            </v:shape>
            <v:shapetype id="_x0000_t32" coordsize="21600,21600" o:spt="32" o:oned="t" path="m,l21600,21600e" filled="f">
              <v:path arrowok="t" fillok="f" o:connecttype="none"/>
              <o:lock v:ext="edit" shapetype="t"/>
            </v:shapetype>
            <v:shape id="_x0000_s2107" type="#_x0000_t32" style="position:absolute;left:3264;top:6222;width:1636;height:0" o:connectortype="straight" strokecolor="yellow" strokeweight="3pt">
              <v:imagedata embosscolor="shadow add(51)"/>
              <v:shadow type="emboss" color="lineOrFill darken(153)" color2="shadow add(102)" offset="-1pt,-1pt"/>
            </v:shape>
            <v:shape id="_x0000_s2108" type="#_x0000_t32" style="position:absolute;left:3457;top:6510;width:1443;height:0" o:connectortype="straight" strokecolor="yellow" strokeweight="3pt">
              <v:imagedata embosscolor="shadow add(51)"/>
              <v:shadow type="emboss" color="lineOrFill darken(153)" color2="shadow add(102)" offset="-1pt,-1pt"/>
            </v:shape>
            <v:shape id="_x0000_s2109" type="#_x0000_t32" style="position:absolute;left:4901;top:6193;width:0;height:351" o:connectortype="straight" strokecolor="yellow" strokeweight="3.5pt">
              <v:imagedata embosscolor="shadow add(51)"/>
              <v:shadow type="emboss" color="lineOrFill darken(153)" color2="shadow add(102)" offset="-1pt,-1pt"/>
            </v:shape>
            <v:shape id="_x0000_s2110" type="#_x0000_t32" style="position:absolute;left:3284;top:6213;width:1;height:307" o:connectortype="straight" strokecolor="yellow" strokeweight="3pt">
              <v:imagedata embosscolor="shadow add(51)"/>
              <v:shadow type="emboss" color="lineOrFill darken(153)" color2="shadow add(102)" offset="-1pt,-1pt"/>
            </v:shape>
            <v:rect id="_x0000_s2111" style="position:absolute;left:3542;top:4962;width:699;height:205;rotation:-2352704fd" stroked="f">
              <v:imagedata embosscolor="shadow add(51)"/>
              <v:shadow type="emboss" color="lineOrFill darken(153)" color2="shadow add(102)" offset="-1pt,-1pt"/>
              <v:textbox inset="5.85pt,.7pt,5.85pt,.7pt"/>
            </v:rect>
          </v:group>
        </w:pict>
      </w:r>
    </w:p>
    <w:p w14:paraId="1B24DC4E" w14:textId="77777777" w:rsidR="00E03419" w:rsidRDefault="00E03419" w:rsidP="00E03419">
      <w:pPr>
        <w:spacing w:line="400" w:lineRule="exact"/>
        <w:rPr>
          <w:rFonts w:ascii="HGPｺﾞｼｯｸE" w:eastAsia="HGPｺﾞｼｯｸE"/>
          <w:sz w:val="24"/>
        </w:rPr>
      </w:pPr>
    </w:p>
    <w:p w14:paraId="70246C22" w14:textId="77777777" w:rsidR="00E03419" w:rsidRDefault="00F9442D" w:rsidP="00E03419">
      <w:pPr>
        <w:spacing w:line="400" w:lineRule="exact"/>
        <w:rPr>
          <w:rFonts w:ascii="HGPｺﾞｼｯｸE" w:eastAsia="HGPｺﾞｼｯｸE"/>
          <w:sz w:val="24"/>
        </w:rPr>
      </w:pPr>
      <w:r>
        <w:rPr>
          <w:rFonts w:ascii="HGPｺﾞｼｯｸE" w:eastAsia="HGPｺﾞｼｯｸE"/>
          <w:noProof/>
          <w:sz w:val="24"/>
        </w:rPr>
        <w:pict w14:anchorId="5B7BA157">
          <v:rect id="_x0000_s2112" style="position:absolute;left:0;text-align:left;margin-left:-16.8pt;margin-top:15.1pt;width:17.55pt;height:8.5pt;rotation:-1585283fd;z-index:251658240" stroked="f">
            <v:imagedata embosscolor="shadow add(51)"/>
            <v:shadow type="emboss" color="lineOrFill darken(153)" color2="shadow add(102)" offset="-1pt,-1pt"/>
            <v:textbox inset="5.85pt,.7pt,5.85pt,.7pt"/>
          </v:rect>
        </w:pict>
      </w:r>
    </w:p>
    <w:p w14:paraId="40553F59" w14:textId="77777777" w:rsidR="00E03419" w:rsidRDefault="00E03419" w:rsidP="00E03419">
      <w:pPr>
        <w:spacing w:line="400" w:lineRule="exact"/>
        <w:rPr>
          <w:rFonts w:ascii="HGPｺﾞｼｯｸE" w:eastAsia="HGPｺﾞｼｯｸE"/>
          <w:sz w:val="24"/>
        </w:rPr>
      </w:pPr>
    </w:p>
    <w:p w14:paraId="216C21DC" w14:textId="77777777" w:rsidR="00E03419" w:rsidRDefault="00F9442D" w:rsidP="00E03419">
      <w:pPr>
        <w:rPr>
          <w:rFonts w:ascii="HGPｺﾞｼｯｸE" w:eastAsia="HGPｺﾞｼｯｸE"/>
          <w:sz w:val="24"/>
        </w:rPr>
      </w:pPr>
      <w:r>
        <w:rPr>
          <w:noProof/>
          <w:sz w:val="22"/>
          <w:szCs w:val="22"/>
        </w:rPr>
        <w:pict w14:anchorId="30E95DAC">
          <v:shape id="_x0000_s2113" type="#_x0000_t75" style="position:absolute;left:0;text-align:left;margin-left:44.4pt;margin-top:5.75pt;width:19.7pt;height:5.75pt;z-index:251659264">
            <v:imagedata r:id="rId11" o:title=""/>
          </v:shape>
        </w:pict>
      </w:r>
    </w:p>
    <w:p w14:paraId="4C5BB74F" w14:textId="77777777" w:rsidR="00E03419" w:rsidRDefault="00E03419" w:rsidP="00E03419">
      <w:pPr>
        <w:rPr>
          <w:rFonts w:ascii="HGPｺﾞｼｯｸE" w:eastAsia="HGPｺﾞｼｯｸE"/>
          <w:sz w:val="22"/>
          <w:szCs w:val="22"/>
        </w:rPr>
      </w:pPr>
    </w:p>
    <w:p w14:paraId="759428FD" w14:textId="77777777" w:rsidR="00E03419" w:rsidRDefault="00E03419" w:rsidP="00E03419">
      <w:pPr>
        <w:jc w:val="center"/>
        <w:rPr>
          <w:rFonts w:ascii="HGS創英角ﾎﾟｯﾌﾟ体" w:eastAsia="HGS創英角ﾎﾟｯﾌﾟ体" w:hAnsi="ＭＳ ゴシック" w:cs="HGSｺﾞｼｯｸE"/>
          <w:sz w:val="28"/>
          <w:szCs w:val="28"/>
        </w:rPr>
      </w:pPr>
    </w:p>
    <w:p w14:paraId="4FF56333" w14:textId="77777777" w:rsidR="00E03419" w:rsidRDefault="00E03419" w:rsidP="00E03419">
      <w:pPr>
        <w:jc w:val="center"/>
        <w:rPr>
          <w:rFonts w:ascii="HGS創英角ﾎﾟｯﾌﾟ体" w:eastAsia="HGS創英角ﾎﾟｯﾌﾟ体" w:hAnsi="ＭＳ ゴシック" w:cs="HGSｺﾞｼｯｸE"/>
          <w:sz w:val="28"/>
          <w:szCs w:val="28"/>
        </w:rPr>
      </w:pPr>
    </w:p>
    <w:p w14:paraId="13EB8DF2" w14:textId="77777777" w:rsidR="00E03419" w:rsidRDefault="00E03419" w:rsidP="00E03419">
      <w:pPr>
        <w:jc w:val="center"/>
        <w:rPr>
          <w:rFonts w:ascii="HGS創英角ﾎﾟｯﾌﾟ体" w:eastAsia="HGS創英角ﾎﾟｯﾌﾟ体" w:hAnsi="ＭＳ ゴシック" w:cs="HGSｺﾞｼｯｸ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02020"/>
        <w:tblLook w:val="01E0" w:firstRow="1" w:lastRow="1" w:firstColumn="1" w:lastColumn="1" w:noHBand="0" w:noVBand="0"/>
      </w:tblPr>
      <w:tblGrid>
        <w:gridCol w:w="9876"/>
      </w:tblGrid>
      <w:tr w:rsidR="00E03419" w:rsidRPr="009B12E9" w14:paraId="0BB8B8F2" w14:textId="77777777" w:rsidTr="00B05C34">
        <w:tc>
          <w:tcPr>
            <w:tcW w:w="9876" w:type="dxa"/>
            <w:shd w:val="clear" w:color="auto" w:fill="202020"/>
          </w:tcPr>
          <w:p w14:paraId="00B3C5D2" w14:textId="77777777" w:rsidR="00E03419" w:rsidRPr="008575A8" w:rsidRDefault="00E03419" w:rsidP="00B05C34">
            <w:pPr>
              <w:jc w:val="center"/>
              <w:rPr>
                <w:rFonts w:ascii="HGS創英角ｺﾞｼｯｸUB" w:eastAsia="HGS創英角ｺﾞｼｯｸUB"/>
                <w:color w:val="FFFFFF"/>
                <w:sz w:val="24"/>
              </w:rPr>
            </w:pPr>
            <w:r>
              <w:rPr>
                <w:rFonts w:ascii="HGS創英角ｺﾞｼｯｸUB" w:eastAsia="HGS創英角ｺﾞｼｯｸUB" w:hint="eastAsia"/>
                <w:color w:val="FFFFFF"/>
                <w:sz w:val="24"/>
              </w:rPr>
              <w:t>オンライン参加のご案内</w:t>
            </w:r>
            <w:r w:rsidRPr="008575A8">
              <w:rPr>
                <w:rFonts w:ascii="HGS創英角ｺﾞｼｯｸUB" w:eastAsia="HGS創英角ｺﾞｼｯｸUB" w:hint="eastAsia"/>
                <w:color w:val="FFFFFF"/>
                <w:sz w:val="24"/>
              </w:rPr>
              <w:t>（</w:t>
            </w:r>
            <w:r>
              <w:rPr>
                <w:rFonts w:ascii="HGS創英角ｺﾞｼｯｸUB" w:eastAsia="HGS創英角ｺﾞｼｯｸUB" w:hint="eastAsia"/>
                <w:color w:val="FFFFFF"/>
                <w:sz w:val="24"/>
              </w:rPr>
              <w:t>定員：8</w:t>
            </w:r>
            <w:r>
              <w:rPr>
                <w:rFonts w:ascii="HGS創英角ｺﾞｼｯｸUB" w:eastAsia="HGS創英角ｺﾞｼｯｸUB"/>
                <w:color w:val="FFFFFF"/>
                <w:sz w:val="24"/>
              </w:rPr>
              <w:t>0</w:t>
            </w:r>
            <w:r>
              <w:rPr>
                <w:rFonts w:ascii="HGS創英角ｺﾞｼｯｸUB" w:eastAsia="HGS創英角ｺﾞｼｯｸUB" w:hint="eastAsia"/>
                <w:color w:val="FFFFFF"/>
                <w:sz w:val="24"/>
              </w:rPr>
              <w:t>名</w:t>
            </w:r>
            <w:r w:rsidRPr="008575A8">
              <w:rPr>
                <w:rFonts w:ascii="HGS創英角ｺﾞｼｯｸUB" w:eastAsia="HGS創英角ｺﾞｼｯｸUB" w:hint="eastAsia"/>
                <w:color w:val="FFFFFF"/>
                <w:sz w:val="24"/>
              </w:rPr>
              <w:t>）</w:t>
            </w:r>
          </w:p>
        </w:tc>
      </w:tr>
    </w:tbl>
    <w:p w14:paraId="489BE379" w14:textId="77777777" w:rsidR="00E03419" w:rsidRDefault="00E03419" w:rsidP="00E03419">
      <w:pPr>
        <w:tabs>
          <w:tab w:val="left" w:pos="2844"/>
        </w:tabs>
        <w:spacing w:line="400" w:lineRule="exact"/>
        <w:rPr>
          <w:rFonts w:ascii="HGPｺﾞｼｯｸE" w:eastAsia="HGPｺﾞｼｯｸE"/>
          <w:sz w:val="24"/>
        </w:rPr>
      </w:pPr>
      <w:r w:rsidRPr="00A45ACE">
        <w:rPr>
          <w:rFonts w:ascii="HGPｺﾞｼｯｸE" w:eastAsia="HGPｺﾞｼｯｸE" w:hint="eastAsia"/>
          <w:sz w:val="24"/>
        </w:rPr>
        <w:t>《お申込方法》</w:t>
      </w:r>
      <w:r>
        <w:rPr>
          <w:rFonts w:ascii="HGPｺﾞｼｯｸE" w:eastAsia="HGPｺﾞｼｯｸE"/>
          <w:sz w:val="24"/>
        </w:rPr>
        <w:tab/>
      </w:r>
    </w:p>
    <w:p w14:paraId="1F7269D8" w14:textId="3E213621" w:rsidR="00E03419" w:rsidRDefault="00E03419" w:rsidP="00E03419">
      <w:pPr>
        <w:spacing w:line="400" w:lineRule="exact"/>
        <w:ind w:firstLineChars="100" w:firstLine="240"/>
        <w:rPr>
          <w:rFonts w:ascii="HGPｺﾞｼｯｸE" w:eastAsia="HGPｺﾞｼｯｸE"/>
          <w:sz w:val="24"/>
        </w:rPr>
      </w:pPr>
      <w:r w:rsidRPr="00E03419">
        <w:rPr>
          <w:rFonts w:ascii="HGPｺﾞｼｯｸE" w:eastAsia="HGPｺﾞｼｯｸE" w:hint="eastAsia"/>
          <w:sz w:val="24"/>
        </w:rPr>
        <w:t>「ながの電子申請サービス」により11月13日(木)までにお申込みください。</w:t>
      </w:r>
    </w:p>
    <w:p w14:paraId="34D87DB7" w14:textId="050EB301" w:rsidR="00F8110B" w:rsidRDefault="00F9442D" w:rsidP="00E03419">
      <w:pPr>
        <w:spacing w:line="400" w:lineRule="exact"/>
        <w:ind w:firstLineChars="100" w:firstLine="210"/>
        <w:rPr>
          <w:rFonts w:ascii="HGPｺﾞｼｯｸE" w:eastAsia="HGPｺﾞｼｯｸE"/>
          <w:sz w:val="24"/>
        </w:rPr>
      </w:pPr>
      <w:r>
        <w:rPr>
          <w:noProof/>
        </w:rPr>
        <w:pict w14:anchorId="20C36B06">
          <v:shape id="_x0000_s2118" type="#_x0000_t75" style="position:absolute;left:0;text-align:left;margin-left:343.25pt;margin-top:15.35pt;width:115.8pt;height:115.8pt;z-index:-251655168;mso-position-horizontal-relative:text;mso-position-vertical-relative:text;mso-width-relative:page;mso-height-relative:page">
            <v:imagedata r:id="rId9" o:title="電子申請二次元コード"/>
          </v:shape>
        </w:pict>
      </w:r>
      <w:hyperlink r:id="rId12" w:history="1">
        <w:r w:rsidR="00F8110B" w:rsidRPr="000554FD">
          <w:rPr>
            <w:rStyle w:val="a5"/>
            <w:rFonts w:ascii="HGPｺﾞｼｯｸE" w:eastAsia="HGPｺﾞｼｯｸE"/>
            <w:sz w:val="24"/>
          </w:rPr>
          <w:t>https://apply.e-tumo.jp/pref-nagano-u/offer/offerList_detail?tempSeq=62779</w:t>
        </w:r>
      </w:hyperlink>
    </w:p>
    <w:p w14:paraId="2227098D" w14:textId="6C7FFCB6" w:rsidR="00E03419" w:rsidRPr="00E03419" w:rsidRDefault="00E03419" w:rsidP="00F8110B">
      <w:pPr>
        <w:spacing w:line="400" w:lineRule="exact"/>
        <w:ind w:firstLineChars="100" w:firstLine="240"/>
        <w:rPr>
          <w:rFonts w:ascii="HGPｺﾞｼｯｸE" w:eastAsia="HGPｺﾞｼｯｸE"/>
          <w:sz w:val="24"/>
        </w:rPr>
      </w:pPr>
      <w:r>
        <w:rPr>
          <w:rFonts w:ascii="HGPｺﾞｼｯｸE" w:eastAsia="HGPｺﾞｼｯｸE" w:hint="eastAsia"/>
          <w:sz w:val="24"/>
        </w:rPr>
        <w:t>以下の様式によ</w:t>
      </w:r>
      <w:r w:rsidR="00A466FA">
        <w:rPr>
          <w:rFonts w:ascii="HGPｺﾞｼｯｸE" w:eastAsia="HGPｺﾞｼｯｸE" w:hint="eastAsia"/>
          <w:sz w:val="24"/>
        </w:rPr>
        <w:t>り</w:t>
      </w:r>
      <w:r>
        <w:rPr>
          <w:rFonts w:ascii="HGPｺﾞｼｯｸE" w:eastAsia="HGPｺﾞｼｯｸE" w:hint="eastAsia"/>
          <w:sz w:val="24"/>
        </w:rPr>
        <w:t>電子メール</w:t>
      </w:r>
      <w:r w:rsidR="00E04B84">
        <w:rPr>
          <w:rFonts w:ascii="HGPｺﾞｼｯｸE" w:eastAsia="HGPｺﾞｼｯｸE" w:hint="eastAsia"/>
          <w:sz w:val="24"/>
        </w:rPr>
        <w:t>でのお申込みも可能です。</w:t>
      </w:r>
      <w:r w:rsidR="00270230">
        <w:rPr>
          <w:rFonts w:ascii="HGPｺﾞｼｯｸE" w:eastAsia="HGPｺﾞｼｯｸE" w:hint="eastAsia"/>
          <w:sz w:val="24"/>
        </w:rPr>
        <w:t xml:space="preserve">　</w:t>
      </w:r>
    </w:p>
    <w:p w14:paraId="09FA346A" w14:textId="77777777" w:rsidR="00E03419" w:rsidRDefault="00E03419" w:rsidP="00E03419">
      <w:pPr>
        <w:spacing w:line="400" w:lineRule="exact"/>
        <w:rPr>
          <w:rFonts w:ascii="HGPｺﾞｼｯｸE" w:eastAsia="HGPｺﾞｼｯｸE"/>
          <w:sz w:val="24"/>
        </w:rPr>
      </w:pPr>
      <w:r>
        <w:rPr>
          <w:rFonts w:ascii="HGPｺﾞｼｯｸE" w:eastAsia="HGPｺﾞｼｯｸE" w:hint="eastAsia"/>
          <w:sz w:val="24"/>
        </w:rPr>
        <w:t>《</w:t>
      </w:r>
      <w:r w:rsidRPr="00A45ACE">
        <w:rPr>
          <w:rFonts w:ascii="HGPｺﾞｼｯｸE" w:eastAsia="HGPｺﾞｼｯｸE" w:hint="eastAsia"/>
          <w:sz w:val="24"/>
        </w:rPr>
        <w:t>申込</w:t>
      </w:r>
      <w:r>
        <w:rPr>
          <w:rFonts w:ascii="HGPｺﾞｼｯｸE" w:eastAsia="HGPｺﾞｼｯｸE" w:hint="eastAsia"/>
          <w:sz w:val="24"/>
        </w:rPr>
        <w:t>み・問合せ</w:t>
      </w:r>
      <w:r w:rsidRPr="00A45ACE">
        <w:rPr>
          <w:rFonts w:ascii="HGPｺﾞｼｯｸE" w:eastAsia="HGPｺﾞｼｯｸE" w:hint="eastAsia"/>
          <w:sz w:val="24"/>
        </w:rPr>
        <w:t>先》</w:t>
      </w:r>
    </w:p>
    <w:p w14:paraId="5EB9818D" w14:textId="0DA5AD36" w:rsidR="00E03419" w:rsidRDefault="00E03419" w:rsidP="00E03419">
      <w:pPr>
        <w:spacing w:line="400" w:lineRule="exact"/>
        <w:ind w:firstLineChars="150" w:firstLine="360"/>
        <w:rPr>
          <w:rFonts w:ascii="HGPｺﾞｼｯｸE" w:eastAsia="HGPｺﾞｼｯｸE"/>
          <w:sz w:val="24"/>
        </w:rPr>
      </w:pPr>
      <w:r>
        <w:rPr>
          <w:rFonts w:ascii="HGPｺﾞｼｯｸE" w:eastAsia="HGPｺﾞｼｯｸE" w:hint="eastAsia"/>
          <w:sz w:val="24"/>
        </w:rPr>
        <w:t>長野県工業技術総合センター 食品技術部門</w:t>
      </w:r>
      <w:r>
        <w:rPr>
          <w:rFonts w:hint="eastAsia"/>
          <w:noProof/>
        </w:rPr>
        <w:t xml:space="preserve">　　　　</w:t>
      </w:r>
    </w:p>
    <w:p w14:paraId="0DABDD29" w14:textId="241B4060" w:rsidR="00E03419" w:rsidRPr="00A45ACE" w:rsidRDefault="00E03419" w:rsidP="00E03419">
      <w:pPr>
        <w:spacing w:line="400" w:lineRule="exact"/>
        <w:ind w:firstLineChars="150" w:firstLine="360"/>
        <w:rPr>
          <w:rFonts w:ascii="HGPｺﾞｼｯｸE" w:eastAsia="HGPｺﾞｼｯｸE"/>
          <w:sz w:val="24"/>
        </w:rPr>
      </w:pPr>
      <w:r>
        <w:rPr>
          <w:rFonts w:ascii="HGPｺﾞｼｯｸE" w:eastAsia="HGPｺﾞｼｯｸE" w:hint="eastAsia"/>
          <w:sz w:val="24"/>
        </w:rPr>
        <w:t xml:space="preserve">　　（担当）</w:t>
      </w:r>
      <w:r w:rsidR="00A466FA">
        <w:rPr>
          <w:rFonts w:ascii="HGPｺﾞｼｯｸE" w:eastAsia="HGPｺﾞｼｯｸE" w:hint="eastAsia"/>
          <w:sz w:val="24"/>
        </w:rPr>
        <w:t>古畑</w:t>
      </w:r>
      <w:r w:rsidRPr="00593A0B">
        <w:rPr>
          <w:rFonts w:ascii="HGPｺﾞｼｯｸE" w:eastAsia="HGPｺﾞｼｯｸE" w:hint="eastAsia"/>
          <w:sz w:val="22"/>
          <w:szCs w:val="22"/>
        </w:rPr>
        <w:t>、</w:t>
      </w:r>
      <w:r w:rsidRPr="0053123B">
        <w:rPr>
          <w:rFonts w:ascii="HGPｺﾞｼｯｸE" w:eastAsia="HGPｺﾞｼｯｸE" w:hint="eastAsia"/>
          <w:sz w:val="24"/>
          <w:u w:val="single"/>
        </w:rPr>
        <w:t>斎藤</w:t>
      </w:r>
    </w:p>
    <w:p w14:paraId="155026B1" w14:textId="6B00C3CF" w:rsidR="00E03419" w:rsidRDefault="00E03419" w:rsidP="00E03419">
      <w:pPr>
        <w:spacing w:line="400" w:lineRule="exact"/>
        <w:rPr>
          <w:rFonts w:ascii="HGPｺﾞｼｯｸE" w:eastAsia="HGPｺﾞｼｯｸE"/>
          <w:sz w:val="24"/>
        </w:rPr>
      </w:pPr>
      <w:r>
        <w:rPr>
          <w:rFonts w:ascii="HGPｺﾞｼｯｸE" w:eastAsia="HGPｺﾞｼｯｸE" w:hint="eastAsia"/>
          <w:sz w:val="28"/>
          <w:szCs w:val="28"/>
        </w:rPr>
        <w:t xml:space="preserve">　</w:t>
      </w:r>
      <w:r>
        <w:rPr>
          <w:rFonts w:ascii="HGPｺﾞｼｯｸE" w:eastAsia="HGPｺﾞｼｯｸE" w:hint="eastAsia"/>
          <w:sz w:val="24"/>
        </w:rPr>
        <w:t xml:space="preserve">　ＴＥＬ：０２６－２２７－３１３１　　</w:t>
      </w:r>
    </w:p>
    <w:p w14:paraId="3EE92200" w14:textId="77777777" w:rsidR="00E03419" w:rsidRPr="003B46A9" w:rsidRDefault="00E03419" w:rsidP="00E03419">
      <w:pPr>
        <w:spacing w:line="400" w:lineRule="exact"/>
        <w:rPr>
          <w:rStyle w:val="a5"/>
          <w:rFonts w:ascii="HGPｺﾞｼｯｸE" w:eastAsia="HGPｺﾞｼｯｸE"/>
          <w:sz w:val="24"/>
        </w:rPr>
      </w:pPr>
      <w:r w:rsidRPr="00F72D4F">
        <w:rPr>
          <w:rFonts w:ascii="HGPｺﾞｼｯｸE" w:eastAsia="HGPｺﾞｼｯｸE" w:hint="eastAsia"/>
          <w:sz w:val="24"/>
        </w:rPr>
        <w:t xml:space="preserve">　</w:t>
      </w:r>
      <w:r w:rsidRPr="00082252">
        <w:rPr>
          <w:rFonts w:ascii="HGPｺﾞｼｯｸE" w:eastAsia="HGPｺﾞｼｯｸE" w:hint="eastAsia"/>
          <w:sz w:val="24"/>
        </w:rPr>
        <w:t xml:space="preserve">　</w:t>
      </w:r>
      <w:r>
        <w:rPr>
          <w:rFonts w:ascii="HGPｺﾞｼｯｸE" w:eastAsia="HGPｺﾞｼｯｸE" w:hint="eastAsia"/>
          <w:sz w:val="24"/>
        </w:rPr>
        <w:t xml:space="preserve">電子メール　</w:t>
      </w:r>
      <w:hyperlink r:id="rId13" w:history="1">
        <w:r w:rsidRPr="00392BDD">
          <w:rPr>
            <w:rStyle w:val="a5"/>
            <w:rFonts w:ascii="HGPｺﾞｼｯｸE" w:eastAsia="HGPｺﾞｼｯｸE" w:hint="eastAsia"/>
            <w:sz w:val="24"/>
          </w:rPr>
          <w:t>sho</w:t>
        </w:r>
        <w:r w:rsidRPr="008006EE">
          <w:rPr>
            <w:rStyle w:val="a5"/>
            <w:rFonts w:ascii="HGPｺﾞｼｯｸE" w:eastAsia="HGPｺﾞｼｯｸE" w:hAnsi="HGPｺﾞｼｯｸE" w:hint="eastAsia"/>
            <w:sz w:val="24"/>
          </w:rPr>
          <w:t>kuhinshiken</w:t>
        </w:r>
        <w:r w:rsidRPr="00392BDD">
          <w:rPr>
            <w:rStyle w:val="a5"/>
            <w:rFonts w:ascii="HGPｺﾞｼｯｸE" w:eastAsia="HGPｺﾞｼｯｸE" w:hint="eastAsia"/>
            <w:sz w:val="24"/>
          </w:rPr>
          <w:t>@pref.nagano.lg.jp</w:t>
        </w:r>
      </w:hyperlink>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0"/>
        <w:gridCol w:w="900"/>
        <w:gridCol w:w="4011"/>
        <w:gridCol w:w="900"/>
        <w:gridCol w:w="2805"/>
        <w:gridCol w:w="6"/>
      </w:tblGrid>
      <w:tr w:rsidR="00E03419" w14:paraId="4E62A4D1" w14:textId="77777777" w:rsidTr="00B05C34">
        <w:trPr>
          <w:gridAfter w:val="1"/>
          <w:wAfter w:w="6" w:type="dxa"/>
          <w:trHeight w:val="624"/>
          <w:jc w:val="center"/>
        </w:trPr>
        <w:tc>
          <w:tcPr>
            <w:tcW w:w="1020" w:type="dxa"/>
            <w:shd w:val="clear" w:color="auto" w:fill="FFFFFF"/>
            <w:vAlign w:val="center"/>
          </w:tcPr>
          <w:p w14:paraId="10CA41B4" w14:textId="77777777" w:rsidR="00E03419" w:rsidRDefault="00E03419" w:rsidP="00B05C34">
            <w:pPr>
              <w:jc w:val="center"/>
            </w:pPr>
            <w:r>
              <w:rPr>
                <w:rFonts w:hint="eastAsia"/>
              </w:rPr>
              <w:t>企業名</w:t>
            </w:r>
          </w:p>
          <w:p w14:paraId="3A4758DA" w14:textId="77777777" w:rsidR="00E03419" w:rsidRPr="00C27491" w:rsidRDefault="00E03419" w:rsidP="00B05C34">
            <w:pPr>
              <w:jc w:val="center"/>
              <w:rPr>
                <w:rFonts w:ascii="ＭＳ 明朝" w:hAnsi="ＭＳ 明朝"/>
              </w:rPr>
            </w:pPr>
            <w:r w:rsidRPr="00C27491">
              <w:rPr>
                <w:rFonts w:ascii="ＭＳ 明朝" w:hAnsi="ＭＳ 明朝" w:hint="eastAsia"/>
                <w:sz w:val="18"/>
              </w:rPr>
              <w:t>(機関名)</w:t>
            </w:r>
          </w:p>
        </w:tc>
        <w:tc>
          <w:tcPr>
            <w:tcW w:w="4911" w:type="dxa"/>
            <w:gridSpan w:val="2"/>
            <w:shd w:val="clear" w:color="auto" w:fill="FFFFFF"/>
            <w:vAlign w:val="center"/>
          </w:tcPr>
          <w:p w14:paraId="5E288174" w14:textId="77777777" w:rsidR="00E03419" w:rsidRDefault="00E03419" w:rsidP="00B05C34"/>
        </w:tc>
        <w:tc>
          <w:tcPr>
            <w:tcW w:w="900" w:type="dxa"/>
            <w:shd w:val="clear" w:color="auto" w:fill="FFFFFF"/>
            <w:tcMar>
              <w:left w:w="0" w:type="dxa"/>
              <w:right w:w="0" w:type="dxa"/>
            </w:tcMar>
            <w:vAlign w:val="center"/>
          </w:tcPr>
          <w:p w14:paraId="52FB2C4F" w14:textId="77777777" w:rsidR="00E03419" w:rsidRDefault="00E03419" w:rsidP="00B05C34">
            <w:pPr>
              <w:jc w:val="center"/>
              <w:rPr>
                <w:rFonts w:ascii="ＭＳ 明朝" w:hAnsi="ＭＳ 明朝"/>
              </w:rPr>
            </w:pPr>
            <w:r w:rsidRPr="00C27491">
              <w:rPr>
                <w:rFonts w:ascii="ＭＳ 明朝" w:hAnsi="ＭＳ 明朝" w:hint="eastAsia"/>
              </w:rPr>
              <w:t>住所</w:t>
            </w:r>
          </w:p>
          <w:p w14:paraId="08DFC57E" w14:textId="77777777" w:rsidR="00E03419" w:rsidRPr="00C27491" w:rsidRDefault="00E03419" w:rsidP="00B05C34">
            <w:pPr>
              <w:jc w:val="center"/>
              <w:rPr>
                <w:rFonts w:ascii="ＭＳ 明朝" w:hAnsi="ＭＳ 明朝"/>
              </w:rPr>
            </w:pPr>
            <w:r w:rsidRPr="00C27491">
              <w:rPr>
                <w:rFonts w:ascii="ＭＳ 明朝" w:hAnsi="ＭＳ 明朝" w:hint="eastAsia"/>
                <w:sz w:val="18"/>
              </w:rPr>
              <w:t>(市町村)</w:t>
            </w:r>
          </w:p>
        </w:tc>
        <w:tc>
          <w:tcPr>
            <w:tcW w:w="2805" w:type="dxa"/>
            <w:shd w:val="clear" w:color="auto" w:fill="FFFFFF"/>
            <w:vAlign w:val="center"/>
          </w:tcPr>
          <w:p w14:paraId="0BA830BE" w14:textId="77777777" w:rsidR="00E03419" w:rsidRDefault="00E03419" w:rsidP="00B05C34"/>
        </w:tc>
      </w:tr>
      <w:tr w:rsidR="00E03419" w14:paraId="02215E3F" w14:textId="77777777" w:rsidTr="00B05C34">
        <w:trPr>
          <w:trHeight w:val="624"/>
          <w:jc w:val="center"/>
        </w:trPr>
        <w:tc>
          <w:tcPr>
            <w:tcW w:w="1020" w:type="dxa"/>
            <w:shd w:val="clear" w:color="auto" w:fill="FFFFFF"/>
            <w:vAlign w:val="center"/>
          </w:tcPr>
          <w:p w14:paraId="3959BDD1" w14:textId="77777777" w:rsidR="00E03419" w:rsidRDefault="00E03419" w:rsidP="00B05C34">
            <w:pPr>
              <w:jc w:val="center"/>
            </w:pPr>
            <w:r>
              <w:rPr>
                <w:rFonts w:hint="eastAsia"/>
              </w:rPr>
              <w:t>申　込</w:t>
            </w:r>
          </w:p>
          <w:p w14:paraId="42D3D73D" w14:textId="77777777" w:rsidR="00E03419" w:rsidRDefault="00E03419" w:rsidP="00B05C34">
            <w:pPr>
              <w:jc w:val="center"/>
            </w:pPr>
            <w:r>
              <w:rPr>
                <w:rFonts w:hint="eastAsia"/>
              </w:rPr>
              <w:t>代表者</w:t>
            </w:r>
          </w:p>
        </w:tc>
        <w:tc>
          <w:tcPr>
            <w:tcW w:w="900" w:type="dxa"/>
            <w:shd w:val="clear" w:color="auto" w:fill="FFFFFF"/>
            <w:vAlign w:val="center"/>
          </w:tcPr>
          <w:p w14:paraId="53F5109B" w14:textId="77777777" w:rsidR="00E03419" w:rsidRDefault="00E03419" w:rsidP="00B05C34">
            <w:pPr>
              <w:spacing w:line="280" w:lineRule="exact"/>
              <w:jc w:val="center"/>
            </w:pPr>
            <w:r>
              <w:rPr>
                <w:rFonts w:hint="eastAsia"/>
              </w:rPr>
              <w:t>所属</w:t>
            </w:r>
          </w:p>
        </w:tc>
        <w:tc>
          <w:tcPr>
            <w:tcW w:w="4011" w:type="dxa"/>
            <w:shd w:val="clear" w:color="auto" w:fill="FFFFFF"/>
            <w:vAlign w:val="center"/>
          </w:tcPr>
          <w:p w14:paraId="7B8AF527" w14:textId="77777777" w:rsidR="00E03419" w:rsidRDefault="00E03419" w:rsidP="00B05C34">
            <w:pPr>
              <w:spacing w:line="280" w:lineRule="exact"/>
            </w:pPr>
          </w:p>
        </w:tc>
        <w:tc>
          <w:tcPr>
            <w:tcW w:w="900" w:type="dxa"/>
            <w:shd w:val="clear" w:color="auto" w:fill="FFFFFF"/>
            <w:vAlign w:val="center"/>
          </w:tcPr>
          <w:p w14:paraId="1CEBDA1F" w14:textId="77777777" w:rsidR="00E03419" w:rsidRDefault="00E03419" w:rsidP="00B05C34">
            <w:pPr>
              <w:spacing w:line="280" w:lineRule="exact"/>
              <w:jc w:val="center"/>
            </w:pPr>
            <w:r>
              <w:rPr>
                <w:rFonts w:hint="eastAsia"/>
              </w:rPr>
              <w:t>氏名</w:t>
            </w:r>
          </w:p>
        </w:tc>
        <w:tc>
          <w:tcPr>
            <w:tcW w:w="2811" w:type="dxa"/>
            <w:gridSpan w:val="2"/>
            <w:shd w:val="clear" w:color="auto" w:fill="FFFFFF"/>
            <w:vAlign w:val="center"/>
          </w:tcPr>
          <w:p w14:paraId="1F1BA1F8" w14:textId="77777777" w:rsidR="00E03419" w:rsidRDefault="00E03419" w:rsidP="00B05C34">
            <w:pPr>
              <w:spacing w:line="280" w:lineRule="exact"/>
            </w:pPr>
          </w:p>
        </w:tc>
      </w:tr>
      <w:tr w:rsidR="00E03419" w14:paraId="4D8208E5" w14:textId="77777777" w:rsidTr="00B05C34">
        <w:trPr>
          <w:trHeight w:val="624"/>
          <w:jc w:val="center"/>
        </w:trPr>
        <w:tc>
          <w:tcPr>
            <w:tcW w:w="1020" w:type="dxa"/>
            <w:shd w:val="clear" w:color="auto" w:fill="FFFFFF"/>
            <w:vAlign w:val="center"/>
          </w:tcPr>
          <w:p w14:paraId="55293E5F" w14:textId="77777777" w:rsidR="00E03419" w:rsidRDefault="00E03419" w:rsidP="00B05C34">
            <w:pPr>
              <w:jc w:val="center"/>
            </w:pPr>
            <w:r>
              <w:rPr>
                <w:rFonts w:hint="eastAsia"/>
              </w:rPr>
              <w:t>連絡先※</w:t>
            </w:r>
          </w:p>
        </w:tc>
        <w:tc>
          <w:tcPr>
            <w:tcW w:w="900" w:type="dxa"/>
            <w:shd w:val="clear" w:color="auto" w:fill="FFFFFF"/>
            <w:vAlign w:val="center"/>
          </w:tcPr>
          <w:p w14:paraId="2A4AB827" w14:textId="77777777" w:rsidR="00E03419" w:rsidRDefault="00E03419" w:rsidP="00B05C34">
            <w:pPr>
              <w:spacing w:line="280" w:lineRule="exact"/>
              <w:jc w:val="center"/>
            </w:pPr>
            <w:r>
              <w:rPr>
                <w:rFonts w:hint="eastAsia"/>
              </w:rPr>
              <w:t>E-mail</w:t>
            </w:r>
          </w:p>
        </w:tc>
        <w:tc>
          <w:tcPr>
            <w:tcW w:w="4011" w:type="dxa"/>
            <w:shd w:val="clear" w:color="auto" w:fill="FFFFFF"/>
            <w:vAlign w:val="bottom"/>
          </w:tcPr>
          <w:p w14:paraId="0F878165" w14:textId="77777777" w:rsidR="00E03419" w:rsidRPr="007315E4" w:rsidRDefault="00E03419" w:rsidP="00B05C34">
            <w:pPr>
              <w:spacing w:line="280" w:lineRule="exact"/>
              <w:rPr>
                <w:rFonts w:ascii="ＭＳ Ｐ明朝" w:eastAsia="ＭＳ Ｐ明朝" w:hAnsi="ＭＳ Ｐ明朝"/>
              </w:rPr>
            </w:pPr>
          </w:p>
          <w:p w14:paraId="5C7BAF45" w14:textId="77777777" w:rsidR="00E03419" w:rsidRPr="007315E4" w:rsidRDefault="00E03419" w:rsidP="00B05C34">
            <w:pPr>
              <w:spacing w:line="280" w:lineRule="exact"/>
              <w:rPr>
                <w:rFonts w:ascii="ＭＳ Ｐ明朝" w:eastAsia="ＭＳ Ｐ明朝" w:hAnsi="ＭＳ Ｐ明朝"/>
              </w:rPr>
            </w:pPr>
            <w:r w:rsidRPr="007315E4">
              <w:rPr>
                <w:rFonts w:ascii="ＭＳ Ｐ明朝" w:eastAsia="ＭＳ Ｐ明朝" w:hAnsi="ＭＳ Ｐ明朝" w:hint="eastAsia"/>
                <w:sz w:val="18"/>
              </w:rPr>
              <w:t>（こちらに、接続情報をお送りします。）</w:t>
            </w:r>
          </w:p>
        </w:tc>
        <w:tc>
          <w:tcPr>
            <w:tcW w:w="900" w:type="dxa"/>
            <w:shd w:val="clear" w:color="auto" w:fill="FFFFFF"/>
            <w:vAlign w:val="center"/>
          </w:tcPr>
          <w:p w14:paraId="0FFFD105" w14:textId="77777777" w:rsidR="00E03419" w:rsidRDefault="00E03419" w:rsidP="00B05C34">
            <w:pPr>
              <w:spacing w:line="280" w:lineRule="exact"/>
              <w:jc w:val="center"/>
            </w:pPr>
            <w:r>
              <w:rPr>
                <w:rFonts w:hint="eastAsia"/>
              </w:rPr>
              <w:t>電話</w:t>
            </w:r>
          </w:p>
        </w:tc>
        <w:tc>
          <w:tcPr>
            <w:tcW w:w="2811" w:type="dxa"/>
            <w:gridSpan w:val="2"/>
            <w:shd w:val="clear" w:color="auto" w:fill="FFFFFF"/>
            <w:vAlign w:val="center"/>
          </w:tcPr>
          <w:p w14:paraId="64027652" w14:textId="77777777" w:rsidR="00E03419" w:rsidRDefault="00E03419" w:rsidP="00B05C34">
            <w:pPr>
              <w:spacing w:line="280" w:lineRule="exact"/>
            </w:pPr>
          </w:p>
        </w:tc>
      </w:tr>
    </w:tbl>
    <w:p w14:paraId="109C229E" w14:textId="77777777" w:rsidR="00E03419" w:rsidRDefault="00E03419" w:rsidP="00E03419">
      <w:pPr>
        <w:spacing w:line="200" w:lineRule="exact"/>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0"/>
        <w:gridCol w:w="3080"/>
        <w:gridCol w:w="4253"/>
        <w:gridCol w:w="1285"/>
      </w:tblGrid>
      <w:tr w:rsidR="00E03419" w:rsidRPr="008575A8" w14:paraId="2659CFF4" w14:textId="77777777" w:rsidTr="00B05C34">
        <w:trPr>
          <w:trHeight w:val="624"/>
          <w:jc w:val="center"/>
        </w:trPr>
        <w:tc>
          <w:tcPr>
            <w:tcW w:w="1020" w:type="dxa"/>
            <w:vMerge w:val="restart"/>
            <w:shd w:val="clear" w:color="auto" w:fill="FFFFFF"/>
            <w:vAlign w:val="center"/>
          </w:tcPr>
          <w:p w14:paraId="50E8D0AD" w14:textId="77777777" w:rsidR="00E03419" w:rsidRDefault="00E03419" w:rsidP="00B05C34">
            <w:pPr>
              <w:jc w:val="center"/>
            </w:pPr>
            <w:r>
              <w:rPr>
                <w:rFonts w:hint="eastAsia"/>
              </w:rPr>
              <w:t>参加者</w:t>
            </w:r>
          </w:p>
        </w:tc>
        <w:tc>
          <w:tcPr>
            <w:tcW w:w="3080" w:type="dxa"/>
            <w:shd w:val="clear" w:color="auto" w:fill="FFFFFF"/>
            <w:vAlign w:val="center"/>
          </w:tcPr>
          <w:p w14:paraId="0E9A6F6B" w14:textId="77777777" w:rsidR="00E03419" w:rsidRPr="008575A8" w:rsidRDefault="00E03419" w:rsidP="00B05C34">
            <w:pPr>
              <w:ind w:firstLineChars="100" w:firstLine="210"/>
              <w:jc w:val="center"/>
              <w:rPr>
                <w:rFonts w:ascii="ＭＳ 明朝" w:hAnsi="ＭＳ 明朝"/>
              </w:rPr>
            </w:pPr>
            <w:r>
              <w:rPr>
                <w:rFonts w:hint="eastAsia"/>
              </w:rPr>
              <w:t>所属</w:t>
            </w:r>
          </w:p>
        </w:tc>
        <w:tc>
          <w:tcPr>
            <w:tcW w:w="4253" w:type="dxa"/>
            <w:shd w:val="clear" w:color="auto" w:fill="FFFFFF"/>
            <w:vAlign w:val="center"/>
          </w:tcPr>
          <w:p w14:paraId="55B104EE" w14:textId="77777777" w:rsidR="00E03419" w:rsidRPr="008575A8" w:rsidRDefault="00E03419" w:rsidP="00B05C34">
            <w:pPr>
              <w:jc w:val="center"/>
              <w:rPr>
                <w:rFonts w:ascii="ＭＳ 明朝" w:hAnsi="ＭＳ 明朝"/>
              </w:rPr>
            </w:pPr>
            <w:r>
              <w:rPr>
                <w:rFonts w:hint="eastAsia"/>
              </w:rPr>
              <w:t>氏名</w:t>
            </w:r>
          </w:p>
        </w:tc>
        <w:tc>
          <w:tcPr>
            <w:tcW w:w="1285" w:type="dxa"/>
            <w:shd w:val="clear" w:color="auto" w:fill="FFFFFF"/>
            <w:vAlign w:val="center"/>
          </w:tcPr>
          <w:p w14:paraId="03170CFC" w14:textId="77777777" w:rsidR="00E03419" w:rsidRPr="008575A8" w:rsidRDefault="00E03419" w:rsidP="00B05C34">
            <w:pPr>
              <w:jc w:val="left"/>
              <w:rPr>
                <w:rFonts w:ascii="ＭＳ 明朝" w:hAnsi="ＭＳ 明朝"/>
              </w:rPr>
            </w:pPr>
            <w:r>
              <w:rPr>
                <w:rFonts w:ascii="ＭＳ 明朝" w:hAnsi="ＭＳ 明朝" w:hint="eastAsia"/>
              </w:rPr>
              <w:t>方法(〇印</w:t>
            </w:r>
            <w:r>
              <w:rPr>
                <w:rFonts w:ascii="ＭＳ 明朝" w:hAnsi="ＭＳ 明朝"/>
              </w:rPr>
              <w:t>)</w:t>
            </w:r>
          </w:p>
        </w:tc>
      </w:tr>
      <w:tr w:rsidR="00E03419" w:rsidRPr="008575A8" w14:paraId="0CBDE3A8" w14:textId="77777777" w:rsidTr="00B05C34">
        <w:trPr>
          <w:trHeight w:val="624"/>
          <w:jc w:val="center"/>
        </w:trPr>
        <w:tc>
          <w:tcPr>
            <w:tcW w:w="1020" w:type="dxa"/>
            <w:vMerge/>
            <w:shd w:val="clear" w:color="auto" w:fill="FFFFFF"/>
          </w:tcPr>
          <w:p w14:paraId="5E8B8428" w14:textId="77777777" w:rsidR="00E03419" w:rsidRDefault="00E03419" w:rsidP="00B05C34">
            <w:pPr>
              <w:jc w:val="center"/>
            </w:pPr>
          </w:p>
        </w:tc>
        <w:tc>
          <w:tcPr>
            <w:tcW w:w="3080" w:type="dxa"/>
            <w:shd w:val="clear" w:color="auto" w:fill="FFFFFF"/>
            <w:vAlign w:val="center"/>
          </w:tcPr>
          <w:p w14:paraId="2959CC13" w14:textId="77777777" w:rsidR="00E03419" w:rsidRPr="008575A8" w:rsidRDefault="00E03419" w:rsidP="00B05C34">
            <w:pPr>
              <w:ind w:firstLineChars="100" w:firstLine="210"/>
              <w:rPr>
                <w:rFonts w:ascii="ＭＳ 明朝" w:hAnsi="ＭＳ 明朝"/>
              </w:rPr>
            </w:pPr>
          </w:p>
        </w:tc>
        <w:tc>
          <w:tcPr>
            <w:tcW w:w="4253" w:type="dxa"/>
            <w:shd w:val="clear" w:color="auto" w:fill="FFFFFF"/>
            <w:vAlign w:val="center"/>
          </w:tcPr>
          <w:p w14:paraId="74F6AAB3" w14:textId="77777777" w:rsidR="00E03419" w:rsidRPr="008575A8" w:rsidRDefault="00E03419" w:rsidP="00B05C34">
            <w:pPr>
              <w:jc w:val="center"/>
              <w:rPr>
                <w:rFonts w:ascii="ＭＳ 明朝" w:hAnsi="ＭＳ 明朝"/>
              </w:rPr>
            </w:pPr>
          </w:p>
        </w:tc>
        <w:tc>
          <w:tcPr>
            <w:tcW w:w="1285" w:type="dxa"/>
            <w:shd w:val="clear" w:color="auto" w:fill="FFFFFF"/>
            <w:vAlign w:val="center"/>
          </w:tcPr>
          <w:p w14:paraId="35FF7EE7" w14:textId="77777777" w:rsidR="00E03419" w:rsidRDefault="00E03419" w:rsidP="00B05C34">
            <w:pPr>
              <w:rPr>
                <w:rFonts w:ascii="ＭＳ 明朝" w:hAnsi="ＭＳ 明朝"/>
              </w:rPr>
            </w:pPr>
            <w:r>
              <w:rPr>
                <w:rFonts w:ascii="ＭＳ 明朝" w:hAnsi="ＭＳ 明朝" w:hint="eastAsia"/>
              </w:rPr>
              <w:t>・会場</w:t>
            </w:r>
          </w:p>
          <w:p w14:paraId="25B430B9" w14:textId="77777777" w:rsidR="00E03419" w:rsidRPr="008575A8" w:rsidRDefault="00E03419" w:rsidP="00B05C34">
            <w:pPr>
              <w:rPr>
                <w:rFonts w:ascii="ＭＳ 明朝" w:hAnsi="ＭＳ 明朝"/>
              </w:rPr>
            </w:pPr>
            <w:r>
              <w:rPr>
                <w:rFonts w:ascii="ＭＳ 明朝" w:hAnsi="ＭＳ 明朝" w:hint="eastAsia"/>
              </w:rPr>
              <w:t>・ｵﾝﾗｲﾝ</w:t>
            </w:r>
          </w:p>
        </w:tc>
      </w:tr>
      <w:tr w:rsidR="00E03419" w:rsidRPr="008575A8" w14:paraId="05B9341C" w14:textId="77777777" w:rsidTr="00B05C34">
        <w:trPr>
          <w:trHeight w:val="624"/>
          <w:jc w:val="center"/>
        </w:trPr>
        <w:tc>
          <w:tcPr>
            <w:tcW w:w="1020" w:type="dxa"/>
            <w:vMerge/>
            <w:shd w:val="clear" w:color="auto" w:fill="FFFFFF"/>
          </w:tcPr>
          <w:p w14:paraId="6BD34B37" w14:textId="77777777" w:rsidR="00E03419" w:rsidRPr="006530AE" w:rsidRDefault="00E03419" w:rsidP="00B05C34">
            <w:pPr>
              <w:jc w:val="center"/>
            </w:pPr>
          </w:p>
        </w:tc>
        <w:tc>
          <w:tcPr>
            <w:tcW w:w="3080" w:type="dxa"/>
            <w:shd w:val="clear" w:color="auto" w:fill="FFFFFF"/>
            <w:vAlign w:val="center"/>
          </w:tcPr>
          <w:p w14:paraId="23F97D1C" w14:textId="77777777" w:rsidR="00E03419" w:rsidRPr="008575A8" w:rsidRDefault="00E03419" w:rsidP="00B05C34">
            <w:pPr>
              <w:ind w:firstLineChars="100" w:firstLine="210"/>
              <w:rPr>
                <w:rFonts w:ascii="ＭＳ 明朝" w:hAnsi="ＭＳ 明朝"/>
              </w:rPr>
            </w:pPr>
          </w:p>
        </w:tc>
        <w:tc>
          <w:tcPr>
            <w:tcW w:w="4253" w:type="dxa"/>
            <w:shd w:val="clear" w:color="auto" w:fill="FFFFFF"/>
            <w:vAlign w:val="center"/>
          </w:tcPr>
          <w:p w14:paraId="35416607" w14:textId="77777777" w:rsidR="00E03419" w:rsidRDefault="00E03419" w:rsidP="00B05C34">
            <w:pPr>
              <w:jc w:val="center"/>
            </w:pPr>
          </w:p>
        </w:tc>
        <w:tc>
          <w:tcPr>
            <w:tcW w:w="1285" w:type="dxa"/>
            <w:shd w:val="clear" w:color="auto" w:fill="FFFFFF"/>
            <w:vAlign w:val="center"/>
          </w:tcPr>
          <w:p w14:paraId="28F3DFA1" w14:textId="77777777" w:rsidR="00E03419" w:rsidRDefault="00E03419" w:rsidP="00B05C34">
            <w:pPr>
              <w:rPr>
                <w:rFonts w:ascii="ＭＳ 明朝" w:hAnsi="ＭＳ 明朝"/>
              </w:rPr>
            </w:pPr>
            <w:r>
              <w:rPr>
                <w:rFonts w:ascii="ＭＳ 明朝" w:hAnsi="ＭＳ 明朝" w:hint="eastAsia"/>
              </w:rPr>
              <w:t>・会場</w:t>
            </w:r>
          </w:p>
          <w:p w14:paraId="2ED6E919" w14:textId="77777777" w:rsidR="00E03419" w:rsidRPr="008575A8" w:rsidRDefault="00E03419" w:rsidP="00B05C34">
            <w:pPr>
              <w:rPr>
                <w:rFonts w:ascii="ＭＳ 明朝" w:hAnsi="ＭＳ 明朝"/>
              </w:rPr>
            </w:pPr>
            <w:r>
              <w:rPr>
                <w:rFonts w:ascii="ＭＳ 明朝" w:hAnsi="ＭＳ 明朝" w:hint="eastAsia"/>
              </w:rPr>
              <w:t>・ｵﾝﾗｲﾝ</w:t>
            </w:r>
          </w:p>
        </w:tc>
      </w:tr>
      <w:tr w:rsidR="00E03419" w:rsidRPr="008575A8" w14:paraId="6B7DE9F2" w14:textId="77777777" w:rsidTr="00B05C34">
        <w:trPr>
          <w:trHeight w:val="624"/>
          <w:jc w:val="center"/>
        </w:trPr>
        <w:tc>
          <w:tcPr>
            <w:tcW w:w="1020" w:type="dxa"/>
            <w:vMerge/>
            <w:shd w:val="clear" w:color="auto" w:fill="FFFFFF"/>
          </w:tcPr>
          <w:p w14:paraId="2D10C959" w14:textId="77777777" w:rsidR="00E03419" w:rsidRPr="006530AE" w:rsidRDefault="00E03419" w:rsidP="00B05C34">
            <w:pPr>
              <w:jc w:val="center"/>
            </w:pPr>
          </w:p>
        </w:tc>
        <w:tc>
          <w:tcPr>
            <w:tcW w:w="3080" w:type="dxa"/>
            <w:shd w:val="clear" w:color="auto" w:fill="FFFFFF"/>
            <w:vAlign w:val="center"/>
          </w:tcPr>
          <w:p w14:paraId="7809377E" w14:textId="77777777" w:rsidR="00E03419" w:rsidRPr="008575A8" w:rsidRDefault="00E03419" w:rsidP="00B05C34">
            <w:pPr>
              <w:ind w:firstLineChars="100" w:firstLine="210"/>
              <w:rPr>
                <w:rFonts w:ascii="ＭＳ 明朝" w:hAnsi="ＭＳ 明朝"/>
              </w:rPr>
            </w:pPr>
          </w:p>
        </w:tc>
        <w:tc>
          <w:tcPr>
            <w:tcW w:w="4253" w:type="dxa"/>
            <w:shd w:val="clear" w:color="auto" w:fill="FFFFFF"/>
            <w:vAlign w:val="center"/>
          </w:tcPr>
          <w:p w14:paraId="14A2C6A6" w14:textId="77777777" w:rsidR="00E03419" w:rsidRPr="006530AE" w:rsidRDefault="00E03419" w:rsidP="00B05C34">
            <w:pPr>
              <w:jc w:val="center"/>
            </w:pPr>
          </w:p>
        </w:tc>
        <w:tc>
          <w:tcPr>
            <w:tcW w:w="1285" w:type="dxa"/>
            <w:shd w:val="clear" w:color="auto" w:fill="FFFFFF"/>
            <w:vAlign w:val="center"/>
          </w:tcPr>
          <w:p w14:paraId="43AB9B1B" w14:textId="77777777" w:rsidR="00E03419" w:rsidRDefault="00E03419" w:rsidP="00B05C34">
            <w:pPr>
              <w:rPr>
                <w:rFonts w:ascii="ＭＳ 明朝" w:hAnsi="ＭＳ 明朝"/>
              </w:rPr>
            </w:pPr>
            <w:r>
              <w:rPr>
                <w:rFonts w:ascii="ＭＳ 明朝" w:hAnsi="ＭＳ 明朝" w:hint="eastAsia"/>
              </w:rPr>
              <w:t>・会場</w:t>
            </w:r>
          </w:p>
          <w:p w14:paraId="296A3B9E" w14:textId="77777777" w:rsidR="00E03419" w:rsidRPr="008575A8" w:rsidRDefault="00E03419" w:rsidP="00B05C34">
            <w:pPr>
              <w:rPr>
                <w:rFonts w:ascii="ＭＳ 明朝" w:hAnsi="ＭＳ 明朝"/>
              </w:rPr>
            </w:pPr>
            <w:r>
              <w:rPr>
                <w:rFonts w:ascii="ＭＳ 明朝" w:hAnsi="ＭＳ 明朝" w:hint="eastAsia"/>
              </w:rPr>
              <w:t>・ｵﾝﾗｲﾝ</w:t>
            </w:r>
          </w:p>
        </w:tc>
      </w:tr>
    </w:tbl>
    <w:p w14:paraId="44B71FEC" w14:textId="274C01E5" w:rsidR="009F752E" w:rsidRPr="00E03419" w:rsidRDefault="00E03419" w:rsidP="009F752E">
      <w:pPr>
        <w:ind w:firstLineChars="100" w:firstLine="210"/>
        <w:rPr>
          <w:rFonts w:ascii="HGP創英角ｺﾞｼｯｸUB" w:eastAsia="HGP創英角ｺﾞｼｯｸUB" w:hAnsi="HGP創英角ｺﾞｼｯｸUB"/>
          <w:sz w:val="24"/>
        </w:rPr>
      </w:pPr>
      <w:r>
        <w:rPr>
          <w:rFonts w:ascii="ＭＳ 明朝" w:hAnsi="ＭＳ 明朝" w:hint="eastAsia"/>
        </w:rPr>
        <w:t>（お申込みの受理通知および参加票は発行いたしません。予めご了承ください。）</w:t>
      </w:r>
    </w:p>
    <w:sectPr w:rsidR="009F752E" w:rsidRPr="00E03419" w:rsidSect="00E03419">
      <w:footerReference w:type="default" r:id="rId14"/>
      <w:pgSz w:w="11906" w:h="16838" w:code="9"/>
      <w:pgMar w:top="567" w:right="987" w:bottom="567" w:left="1259" w:header="851" w:footer="618"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C7BF" w14:textId="77777777" w:rsidR="004B382F" w:rsidRDefault="004B382F">
      <w:r>
        <w:separator/>
      </w:r>
    </w:p>
  </w:endnote>
  <w:endnote w:type="continuationSeparator" w:id="0">
    <w:p w14:paraId="38A8FB07" w14:textId="77777777" w:rsidR="004B382F" w:rsidRDefault="004B3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4F11" w14:textId="77777777" w:rsidR="003C5157" w:rsidRPr="005D54E1" w:rsidRDefault="003C5157" w:rsidP="005D54E1">
    <w:pPr>
      <w:pStyle w:val="a7"/>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BCBF" w14:textId="77777777" w:rsidR="004B382F" w:rsidRDefault="004B382F">
      <w:r>
        <w:separator/>
      </w:r>
    </w:p>
  </w:footnote>
  <w:footnote w:type="continuationSeparator" w:id="0">
    <w:p w14:paraId="08E5BCAB" w14:textId="77777777" w:rsidR="004B382F" w:rsidRDefault="004B3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284F"/>
    <w:multiLevelType w:val="hybridMultilevel"/>
    <w:tmpl w:val="3CBC5CE4"/>
    <w:lvl w:ilvl="0" w:tplc="76AE7C40">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3109AD"/>
    <w:multiLevelType w:val="hybridMultilevel"/>
    <w:tmpl w:val="EE944A88"/>
    <w:lvl w:ilvl="0" w:tplc="85965E16">
      <w:numFmt w:val="bullet"/>
      <w:lvlText w:val="■"/>
      <w:lvlJc w:val="left"/>
      <w:pPr>
        <w:tabs>
          <w:tab w:val="num" w:pos="360"/>
        </w:tabs>
        <w:ind w:left="360" w:hanging="360"/>
      </w:pPr>
      <w:rPr>
        <w:rFonts w:ascii="ＭＳ 明朝" w:eastAsia="ＭＳ 明朝" w:hAnsi="ＭＳ 明朝"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E834AD5"/>
    <w:multiLevelType w:val="hybridMultilevel"/>
    <w:tmpl w:val="CC4C0CC2"/>
    <w:lvl w:ilvl="0" w:tplc="A426D632">
      <w:numFmt w:val="bullet"/>
      <w:lvlText w:val="■"/>
      <w:lvlJc w:val="left"/>
      <w:pPr>
        <w:tabs>
          <w:tab w:val="num" w:pos="450"/>
        </w:tabs>
        <w:ind w:left="450" w:hanging="450"/>
      </w:pPr>
      <w:rPr>
        <w:rFonts w:ascii="ＭＳ 明朝" w:eastAsia="ＭＳ 明朝" w:hAnsi="ＭＳ 明朝" w:cs="Times New Roman" w:hint="eastAsia"/>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7CF37C9"/>
    <w:multiLevelType w:val="hybridMultilevel"/>
    <w:tmpl w:val="FFBEDE58"/>
    <w:lvl w:ilvl="0" w:tplc="DE9EED1C">
      <w:start w:val="5"/>
      <w:numFmt w:val="bullet"/>
      <w:lvlText w:val="■"/>
      <w:lvlJc w:val="left"/>
      <w:pPr>
        <w:tabs>
          <w:tab w:val="num" w:pos="420"/>
        </w:tabs>
        <w:ind w:left="420" w:hanging="42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1412B19"/>
    <w:multiLevelType w:val="multilevel"/>
    <w:tmpl w:val="47B42000"/>
    <w:lvl w:ilvl="0">
      <w:numFmt w:val="bullet"/>
      <w:lvlText w:val="・"/>
      <w:lvlJc w:val="left"/>
      <w:pPr>
        <w:tabs>
          <w:tab w:val="num" w:pos="570"/>
        </w:tabs>
        <w:ind w:left="570" w:hanging="360"/>
      </w:pPr>
      <w:rPr>
        <w:rFonts w:ascii="ＭＳ 明朝" w:eastAsia="ＭＳ 明朝" w:hAnsi="ＭＳ 明朝" w:cs="Times New Roman"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458F4DD6"/>
    <w:multiLevelType w:val="hybridMultilevel"/>
    <w:tmpl w:val="47B42000"/>
    <w:lvl w:ilvl="0" w:tplc="4CEC5E8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75645D25"/>
    <w:multiLevelType w:val="hybridMultilevel"/>
    <w:tmpl w:val="5330D558"/>
    <w:lvl w:ilvl="0" w:tplc="CE180092">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7FF0640F"/>
    <w:multiLevelType w:val="hybridMultilevel"/>
    <w:tmpl w:val="B950C8CE"/>
    <w:lvl w:ilvl="0" w:tplc="6EB228DA">
      <w:numFmt w:val="bullet"/>
      <w:lvlText w:val="■"/>
      <w:lvlJc w:val="left"/>
      <w:pPr>
        <w:tabs>
          <w:tab w:val="num" w:pos="390"/>
        </w:tabs>
        <w:ind w:left="390" w:hanging="390"/>
      </w:pPr>
      <w:rPr>
        <w:rFonts w:ascii="ＭＳ 明朝" w:eastAsia="ＭＳ 明朝" w:hAnsi="ＭＳ 明朝" w:cs="Times New Roman" w:hint="eastAsia"/>
        <w:b w:val="0"/>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29006679">
    <w:abstractNumId w:val="1"/>
  </w:num>
  <w:num w:numId="2" w16cid:durableId="570694767">
    <w:abstractNumId w:val="5"/>
  </w:num>
  <w:num w:numId="3" w16cid:durableId="991641493">
    <w:abstractNumId w:val="4"/>
  </w:num>
  <w:num w:numId="4" w16cid:durableId="1417819628">
    <w:abstractNumId w:val="7"/>
  </w:num>
  <w:num w:numId="5" w16cid:durableId="1833791048">
    <w:abstractNumId w:val="3"/>
  </w:num>
  <w:num w:numId="6" w16cid:durableId="1353337666">
    <w:abstractNumId w:val="0"/>
  </w:num>
  <w:num w:numId="7" w16cid:durableId="808279284">
    <w:abstractNumId w:val="6"/>
  </w:num>
  <w:num w:numId="8" w16cid:durableId="517043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840"/>
  <w:drawingGridVerticalSpacing w:val="145"/>
  <w:displayHorizontalDrawingGridEvery w:val="0"/>
  <w:displayVerticalDrawingGridEvery w:val="2"/>
  <w:characterSpacingControl w:val="compressPunctuation"/>
  <w:hdrShapeDefaults>
    <o:shapedefaults v:ext="edit" spidmax="2121" fillcolor="white" stroke="f">
      <v:fill color="white"/>
      <v:stroke on="f"/>
      <v:imagedata embosscolor="shadow add(51)"/>
      <v:shadow on="t" type="emboss" color="lineOrFill darken(153)" color2="shadow add(102)" offset="-1pt,-1pt"/>
      <v:textbox inset="5.85pt,.7pt,5.85pt,.7pt"/>
      <o:colormru v:ext="edit" colors="#ffc,black,yellow,#0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0727"/>
    <w:rsid w:val="000051DB"/>
    <w:rsid w:val="00007030"/>
    <w:rsid w:val="00007A57"/>
    <w:rsid w:val="0001633D"/>
    <w:rsid w:val="0002017C"/>
    <w:rsid w:val="00020FAD"/>
    <w:rsid w:val="000212F5"/>
    <w:rsid w:val="00022BE6"/>
    <w:rsid w:val="000337E8"/>
    <w:rsid w:val="000352AA"/>
    <w:rsid w:val="00036046"/>
    <w:rsid w:val="00040D58"/>
    <w:rsid w:val="00041F53"/>
    <w:rsid w:val="00042E70"/>
    <w:rsid w:val="000432F9"/>
    <w:rsid w:val="00045039"/>
    <w:rsid w:val="000452B7"/>
    <w:rsid w:val="00055E05"/>
    <w:rsid w:val="00057663"/>
    <w:rsid w:val="00057E04"/>
    <w:rsid w:val="000611F4"/>
    <w:rsid w:val="00077CCD"/>
    <w:rsid w:val="00081B39"/>
    <w:rsid w:val="00081F98"/>
    <w:rsid w:val="00082266"/>
    <w:rsid w:val="00085332"/>
    <w:rsid w:val="0008562A"/>
    <w:rsid w:val="00085D39"/>
    <w:rsid w:val="00090458"/>
    <w:rsid w:val="0009188B"/>
    <w:rsid w:val="000919B7"/>
    <w:rsid w:val="0009429A"/>
    <w:rsid w:val="000942C7"/>
    <w:rsid w:val="00094A99"/>
    <w:rsid w:val="000A200A"/>
    <w:rsid w:val="000A2FEE"/>
    <w:rsid w:val="000A4545"/>
    <w:rsid w:val="000A4629"/>
    <w:rsid w:val="000B06C1"/>
    <w:rsid w:val="000B4D41"/>
    <w:rsid w:val="000B504D"/>
    <w:rsid w:val="000B773A"/>
    <w:rsid w:val="000C0CAE"/>
    <w:rsid w:val="000C55AB"/>
    <w:rsid w:val="000C59E0"/>
    <w:rsid w:val="000C6D08"/>
    <w:rsid w:val="000D099F"/>
    <w:rsid w:val="000D09EA"/>
    <w:rsid w:val="000E0DE0"/>
    <w:rsid w:val="000E4020"/>
    <w:rsid w:val="000F4902"/>
    <w:rsid w:val="000F7A50"/>
    <w:rsid w:val="001110DF"/>
    <w:rsid w:val="001131B5"/>
    <w:rsid w:val="00117807"/>
    <w:rsid w:val="0012270B"/>
    <w:rsid w:val="001238D6"/>
    <w:rsid w:val="00123DF1"/>
    <w:rsid w:val="00126403"/>
    <w:rsid w:val="001308C5"/>
    <w:rsid w:val="00130B9D"/>
    <w:rsid w:val="0013156B"/>
    <w:rsid w:val="00135E2F"/>
    <w:rsid w:val="00136F71"/>
    <w:rsid w:val="00141390"/>
    <w:rsid w:val="00141E7C"/>
    <w:rsid w:val="001438FD"/>
    <w:rsid w:val="00150F2E"/>
    <w:rsid w:val="00154952"/>
    <w:rsid w:val="00157885"/>
    <w:rsid w:val="00164D80"/>
    <w:rsid w:val="00172BC5"/>
    <w:rsid w:val="001747CF"/>
    <w:rsid w:val="00176F6C"/>
    <w:rsid w:val="00184DD2"/>
    <w:rsid w:val="0019117A"/>
    <w:rsid w:val="00192349"/>
    <w:rsid w:val="001942FF"/>
    <w:rsid w:val="001A1526"/>
    <w:rsid w:val="001A2549"/>
    <w:rsid w:val="001A53C4"/>
    <w:rsid w:val="001A7ED8"/>
    <w:rsid w:val="001B13F0"/>
    <w:rsid w:val="001B1FCC"/>
    <w:rsid w:val="001B4480"/>
    <w:rsid w:val="001B78DB"/>
    <w:rsid w:val="001C3856"/>
    <w:rsid w:val="001C61CB"/>
    <w:rsid w:val="001D2B03"/>
    <w:rsid w:val="001D37C3"/>
    <w:rsid w:val="001D7FAA"/>
    <w:rsid w:val="001E0D15"/>
    <w:rsid w:val="001E1714"/>
    <w:rsid w:val="001E4090"/>
    <w:rsid w:val="001E49F5"/>
    <w:rsid w:val="001F0BFB"/>
    <w:rsid w:val="001F199D"/>
    <w:rsid w:val="001F30D3"/>
    <w:rsid w:val="001F7D42"/>
    <w:rsid w:val="00201704"/>
    <w:rsid w:val="00201763"/>
    <w:rsid w:val="00211611"/>
    <w:rsid w:val="002166B3"/>
    <w:rsid w:val="00216B13"/>
    <w:rsid w:val="00216BF9"/>
    <w:rsid w:val="0022040D"/>
    <w:rsid w:val="00224C8F"/>
    <w:rsid w:val="00225B5A"/>
    <w:rsid w:val="00231A63"/>
    <w:rsid w:val="00233987"/>
    <w:rsid w:val="0024193B"/>
    <w:rsid w:val="0024357D"/>
    <w:rsid w:val="002455F9"/>
    <w:rsid w:val="00247409"/>
    <w:rsid w:val="00250243"/>
    <w:rsid w:val="0025329B"/>
    <w:rsid w:val="00254B87"/>
    <w:rsid w:val="00260481"/>
    <w:rsid w:val="002604EE"/>
    <w:rsid w:val="00261946"/>
    <w:rsid w:val="002621D4"/>
    <w:rsid w:val="002627DA"/>
    <w:rsid w:val="00263984"/>
    <w:rsid w:val="00263C8A"/>
    <w:rsid w:val="002648D2"/>
    <w:rsid w:val="00267AA5"/>
    <w:rsid w:val="00270230"/>
    <w:rsid w:val="00271F3E"/>
    <w:rsid w:val="00272D83"/>
    <w:rsid w:val="00273725"/>
    <w:rsid w:val="00273C37"/>
    <w:rsid w:val="00273CE1"/>
    <w:rsid w:val="00274E26"/>
    <w:rsid w:val="00283DB8"/>
    <w:rsid w:val="002845B9"/>
    <w:rsid w:val="00284B9C"/>
    <w:rsid w:val="00286EA0"/>
    <w:rsid w:val="00287381"/>
    <w:rsid w:val="002906ED"/>
    <w:rsid w:val="00290ADF"/>
    <w:rsid w:val="0029197D"/>
    <w:rsid w:val="002976C4"/>
    <w:rsid w:val="002A200F"/>
    <w:rsid w:val="002A2EF1"/>
    <w:rsid w:val="002A3872"/>
    <w:rsid w:val="002B291E"/>
    <w:rsid w:val="002C0D6B"/>
    <w:rsid w:val="002C0F8F"/>
    <w:rsid w:val="002C303E"/>
    <w:rsid w:val="002C39F4"/>
    <w:rsid w:val="002C7E16"/>
    <w:rsid w:val="002D0D44"/>
    <w:rsid w:val="002D3C9F"/>
    <w:rsid w:val="002E0023"/>
    <w:rsid w:val="002E13D4"/>
    <w:rsid w:val="002E1B96"/>
    <w:rsid w:val="002E2C31"/>
    <w:rsid w:val="002E431A"/>
    <w:rsid w:val="002F1520"/>
    <w:rsid w:val="003025DE"/>
    <w:rsid w:val="00303B0D"/>
    <w:rsid w:val="003062BA"/>
    <w:rsid w:val="003100E4"/>
    <w:rsid w:val="003107E2"/>
    <w:rsid w:val="00310850"/>
    <w:rsid w:val="00312729"/>
    <w:rsid w:val="00317010"/>
    <w:rsid w:val="00321E0D"/>
    <w:rsid w:val="00322E5E"/>
    <w:rsid w:val="00324EBE"/>
    <w:rsid w:val="0032791E"/>
    <w:rsid w:val="0033093E"/>
    <w:rsid w:val="00331627"/>
    <w:rsid w:val="00334F3E"/>
    <w:rsid w:val="00335E44"/>
    <w:rsid w:val="003363C8"/>
    <w:rsid w:val="003433CF"/>
    <w:rsid w:val="0034425C"/>
    <w:rsid w:val="00344DBF"/>
    <w:rsid w:val="00351703"/>
    <w:rsid w:val="00360800"/>
    <w:rsid w:val="00361CD4"/>
    <w:rsid w:val="0036235A"/>
    <w:rsid w:val="00362887"/>
    <w:rsid w:val="003636DD"/>
    <w:rsid w:val="0036466F"/>
    <w:rsid w:val="00365DE5"/>
    <w:rsid w:val="00366E80"/>
    <w:rsid w:val="00366F10"/>
    <w:rsid w:val="00370727"/>
    <w:rsid w:val="00370872"/>
    <w:rsid w:val="003723EA"/>
    <w:rsid w:val="00373B43"/>
    <w:rsid w:val="003752D8"/>
    <w:rsid w:val="0037544E"/>
    <w:rsid w:val="003775FC"/>
    <w:rsid w:val="00383F33"/>
    <w:rsid w:val="00385C32"/>
    <w:rsid w:val="003910D7"/>
    <w:rsid w:val="003920A6"/>
    <w:rsid w:val="003931EE"/>
    <w:rsid w:val="00396DB8"/>
    <w:rsid w:val="003A040A"/>
    <w:rsid w:val="003B0D4E"/>
    <w:rsid w:val="003B1089"/>
    <w:rsid w:val="003B1E28"/>
    <w:rsid w:val="003B2576"/>
    <w:rsid w:val="003B46A9"/>
    <w:rsid w:val="003B6CBF"/>
    <w:rsid w:val="003C17DB"/>
    <w:rsid w:val="003C33BF"/>
    <w:rsid w:val="003C3F2B"/>
    <w:rsid w:val="003C4256"/>
    <w:rsid w:val="003C5157"/>
    <w:rsid w:val="003C6868"/>
    <w:rsid w:val="003D184E"/>
    <w:rsid w:val="003D3F42"/>
    <w:rsid w:val="003D45AC"/>
    <w:rsid w:val="003D4931"/>
    <w:rsid w:val="003D6994"/>
    <w:rsid w:val="003F4D01"/>
    <w:rsid w:val="003F5D17"/>
    <w:rsid w:val="0040201D"/>
    <w:rsid w:val="004027AB"/>
    <w:rsid w:val="004053AA"/>
    <w:rsid w:val="0040689F"/>
    <w:rsid w:val="00407FCD"/>
    <w:rsid w:val="00410DDD"/>
    <w:rsid w:val="004135A9"/>
    <w:rsid w:val="00413662"/>
    <w:rsid w:val="004167AF"/>
    <w:rsid w:val="004245D0"/>
    <w:rsid w:val="00424AB5"/>
    <w:rsid w:val="004265EB"/>
    <w:rsid w:val="004305C2"/>
    <w:rsid w:val="00430AEA"/>
    <w:rsid w:val="00432AEA"/>
    <w:rsid w:val="00437449"/>
    <w:rsid w:val="004409F3"/>
    <w:rsid w:val="004411A0"/>
    <w:rsid w:val="00445791"/>
    <w:rsid w:val="00445895"/>
    <w:rsid w:val="004503A0"/>
    <w:rsid w:val="004509D9"/>
    <w:rsid w:val="00452072"/>
    <w:rsid w:val="0045287A"/>
    <w:rsid w:val="0045401A"/>
    <w:rsid w:val="004541DD"/>
    <w:rsid w:val="00457AC2"/>
    <w:rsid w:val="00457E24"/>
    <w:rsid w:val="00460039"/>
    <w:rsid w:val="004626F2"/>
    <w:rsid w:val="004665F4"/>
    <w:rsid w:val="00472626"/>
    <w:rsid w:val="0047467B"/>
    <w:rsid w:val="0047576E"/>
    <w:rsid w:val="00480F00"/>
    <w:rsid w:val="0048777E"/>
    <w:rsid w:val="0049155F"/>
    <w:rsid w:val="00491BFA"/>
    <w:rsid w:val="00492A12"/>
    <w:rsid w:val="0049538F"/>
    <w:rsid w:val="004A79DA"/>
    <w:rsid w:val="004B184E"/>
    <w:rsid w:val="004B1952"/>
    <w:rsid w:val="004B382F"/>
    <w:rsid w:val="004C352C"/>
    <w:rsid w:val="004C5AF6"/>
    <w:rsid w:val="004C72EA"/>
    <w:rsid w:val="004C7E65"/>
    <w:rsid w:val="004E70BE"/>
    <w:rsid w:val="004F0B59"/>
    <w:rsid w:val="004F392C"/>
    <w:rsid w:val="004F40B7"/>
    <w:rsid w:val="004F5492"/>
    <w:rsid w:val="004F6DC9"/>
    <w:rsid w:val="004F72CA"/>
    <w:rsid w:val="00500F51"/>
    <w:rsid w:val="00502F1B"/>
    <w:rsid w:val="0050787F"/>
    <w:rsid w:val="005079DF"/>
    <w:rsid w:val="00510088"/>
    <w:rsid w:val="0051095D"/>
    <w:rsid w:val="00510EC6"/>
    <w:rsid w:val="00513559"/>
    <w:rsid w:val="005140F3"/>
    <w:rsid w:val="00517B46"/>
    <w:rsid w:val="005214D5"/>
    <w:rsid w:val="0052475B"/>
    <w:rsid w:val="005263E2"/>
    <w:rsid w:val="0052786C"/>
    <w:rsid w:val="0053123B"/>
    <w:rsid w:val="00533C33"/>
    <w:rsid w:val="00535D52"/>
    <w:rsid w:val="00536158"/>
    <w:rsid w:val="005378DD"/>
    <w:rsid w:val="005437C5"/>
    <w:rsid w:val="00544F6C"/>
    <w:rsid w:val="00546570"/>
    <w:rsid w:val="00552345"/>
    <w:rsid w:val="00552B14"/>
    <w:rsid w:val="00555F4A"/>
    <w:rsid w:val="0057251F"/>
    <w:rsid w:val="00573492"/>
    <w:rsid w:val="00574D23"/>
    <w:rsid w:val="00576C8D"/>
    <w:rsid w:val="00576F4F"/>
    <w:rsid w:val="00581FF8"/>
    <w:rsid w:val="00591172"/>
    <w:rsid w:val="005939BB"/>
    <w:rsid w:val="00593A0B"/>
    <w:rsid w:val="00595375"/>
    <w:rsid w:val="00595C29"/>
    <w:rsid w:val="00596B84"/>
    <w:rsid w:val="005A05F7"/>
    <w:rsid w:val="005A09FC"/>
    <w:rsid w:val="005A637D"/>
    <w:rsid w:val="005B17D3"/>
    <w:rsid w:val="005C165A"/>
    <w:rsid w:val="005C47FA"/>
    <w:rsid w:val="005C69CD"/>
    <w:rsid w:val="005D13CD"/>
    <w:rsid w:val="005D29C5"/>
    <w:rsid w:val="005D54E1"/>
    <w:rsid w:val="005E25A9"/>
    <w:rsid w:val="005E5830"/>
    <w:rsid w:val="005E7BDE"/>
    <w:rsid w:val="005F3584"/>
    <w:rsid w:val="005F5EC2"/>
    <w:rsid w:val="00600788"/>
    <w:rsid w:val="00601035"/>
    <w:rsid w:val="00602DCE"/>
    <w:rsid w:val="006031F8"/>
    <w:rsid w:val="00611E63"/>
    <w:rsid w:val="00616025"/>
    <w:rsid w:val="006168A8"/>
    <w:rsid w:val="006204C3"/>
    <w:rsid w:val="006216B4"/>
    <w:rsid w:val="006273A0"/>
    <w:rsid w:val="00630902"/>
    <w:rsid w:val="00633D41"/>
    <w:rsid w:val="00635B6D"/>
    <w:rsid w:val="00635FB0"/>
    <w:rsid w:val="00640998"/>
    <w:rsid w:val="0064118A"/>
    <w:rsid w:val="006412E2"/>
    <w:rsid w:val="00641B41"/>
    <w:rsid w:val="006467F5"/>
    <w:rsid w:val="00652C2F"/>
    <w:rsid w:val="006530AE"/>
    <w:rsid w:val="0066751B"/>
    <w:rsid w:val="006705CB"/>
    <w:rsid w:val="0067357C"/>
    <w:rsid w:val="006744B1"/>
    <w:rsid w:val="00682D04"/>
    <w:rsid w:val="00685CD3"/>
    <w:rsid w:val="0068645F"/>
    <w:rsid w:val="00686640"/>
    <w:rsid w:val="00691E95"/>
    <w:rsid w:val="00694F49"/>
    <w:rsid w:val="006960F5"/>
    <w:rsid w:val="006963CB"/>
    <w:rsid w:val="006A4223"/>
    <w:rsid w:val="006A5B55"/>
    <w:rsid w:val="006A5D8A"/>
    <w:rsid w:val="006B0EE9"/>
    <w:rsid w:val="006B22E9"/>
    <w:rsid w:val="006B3849"/>
    <w:rsid w:val="006B57E7"/>
    <w:rsid w:val="006C223F"/>
    <w:rsid w:val="006C347A"/>
    <w:rsid w:val="006C4DB1"/>
    <w:rsid w:val="006C7DED"/>
    <w:rsid w:val="006D2F93"/>
    <w:rsid w:val="006D6946"/>
    <w:rsid w:val="006E03E1"/>
    <w:rsid w:val="006E0B79"/>
    <w:rsid w:val="006E1952"/>
    <w:rsid w:val="006E2269"/>
    <w:rsid w:val="006E4C11"/>
    <w:rsid w:val="006E7075"/>
    <w:rsid w:val="006E7EA1"/>
    <w:rsid w:val="006F095E"/>
    <w:rsid w:val="006F0990"/>
    <w:rsid w:val="006F37E2"/>
    <w:rsid w:val="006F7E3D"/>
    <w:rsid w:val="007001E4"/>
    <w:rsid w:val="00703627"/>
    <w:rsid w:val="00703E1D"/>
    <w:rsid w:val="007046D1"/>
    <w:rsid w:val="00706FAC"/>
    <w:rsid w:val="00707C3D"/>
    <w:rsid w:val="00707D7F"/>
    <w:rsid w:val="00710BB1"/>
    <w:rsid w:val="00711E4C"/>
    <w:rsid w:val="00712F1B"/>
    <w:rsid w:val="00713097"/>
    <w:rsid w:val="00714DDC"/>
    <w:rsid w:val="00714DFB"/>
    <w:rsid w:val="00717E89"/>
    <w:rsid w:val="0072008C"/>
    <w:rsid w:val="007211BD"/>
    <w:rsid w:val="00721484"/>
    <w:rsid w:val="00722B14"/>
    <w:rsid w:val="0072673F"/>
    <w:rsid w:val="0073066E"/>
    <w:rsid w:val="007315E4"/>
    <w:rsid w:val="0073215C"/>
    <w:rsid w:val="00736A7B"/>
    <w:rsid w:val="00740119"/>
    <w:rsid w:val="00740B36"/>
    <w:rsid w:val="00740B78"/>
    <w:rsid w:val="00743D58"/>
    <w:rsid w:val="007449DC"/>
    <w:rsid w:val="00747FBF"/>
    <w:rsid w:val="00756995"/>
    <w:rsid w:val="007638E2"/>
    <w:rsid w:val="00770DCF"/>
    <w:rsid w:val="00772CD1"/>
    <w:rsid w:val="007773AB"/>
    <w:rsid w:val="00777F9E"/>
    <w:rsid w:val="00780B45"/>
    <w:rsid w:val="00780C09"/>
    <w:rsid w:val="0078238B"/>
    <w:rsid w:val="00782C79"/>
    <w:rsid w:val="00783390"/>
    <w:rsid w:val="00783536"/>
    <w:rsid w:val="00787194"/>
    <w:rsid w:val="0079575F"/>
    <w:rsid w:val="007961BB"/>
    <w:rsid w:val="00796FA1"/>
    <w:rsid w:val="007A013D"/>
    <w:rsid w:val="007A200F"/>
    <w:rsid w:val="007A26A4"/>
    <w:rsid w:val="007A4410"/>
    <w:rsid w:val="007B566F"/>
    <w:rsid w:val="007B6D13"/>
    <w:rsid w:val="007B7E60"/>
    <w:rsid w:val="007C0573"/>
    <w:rsid w:val="007C27D6"/>
    <w:rsid w:val="007C45B7"/>
    <w:rsid w:val="007D0DFB"/>
    <w:rsid w:val="007D7A0B"/>
    <w:rsid w:val="007E167E"/>
    <w:rsid w:val="007E32F6"/>
    <w:rsid w:val="007E7BA4"/>
    <w:rsid w:val="007F1E80"/>
    <w:rsid w:val="008006EE"/>
    <w:rsid w:val="008034FD"/>
    <w:rsid w:val="00804735"/>
    <w:rsid w:val="00804837"/>
    <w:rsid w:val="00805FFB"/>
    <w:rsid w:val="00806326"/>
    <w:rsid w:val="008068BC"/>
    <w:rsid w:val="008147BF"/>
    <w:rsid w:val="00816BFC"/>
    <w:rsid w:val="00820B6F"/>
    <w:rsid w:val="0082185A"/>
    <w:rsid w:val="008238E7"/>
    <w:rsid w:val="00824826"/>
    <w:rsid w:val="008266BB"/>
    <w:rsid w:val="008334DD"/>
    <w:rsid w:val="00833DAA"/>
    <w:rsid w:val="0084451C"/>
    <w:rsid w:val="00847E3D"/>
    <w:rsid w:val="008501C1"/>
    <w:rsid w:val="00850C4D"/>
    <w:rsid w:val="008541DB"/>
    <w:rsid w:val="008575A8"/>
    <w:rsid w:val="00860D96"/>
    <w:rsid w:val="00866400"/>
    <w:rsid w:val="00867851"/>
    <w:rsid w:val="00870297"/>
    <w:rsid w:val="00874547"/>
    <w:rsid w:val="00880594"/>
    <w:rsid w:val="008846BC"/>
    <w:rsid w:val="0088678C"/>
    <w:rsid w:val="00886840"/>
    <w:rsid w:val="0089312C"/>
    <w:rsid w:val="00893A9C"/>
    <w:rsid w:val="008A09E8"/>
    <w:rsid w:val="008A173E"/>
    <w:rsid w:val="008A2526"/>
    <w:rsid w:val="008A34E9"/>
    <w:rsid w:val="008A49F4"/>
    <w:rsid w:val="008A4C9E"/>
    <w:rsid w:val="008B24E5"/>
    <w:rsid w:val="008B5133"/>
    <w:rsid w:val="008B7F38"/>
    <w:rsid w:val="008C0C4C"/>
    <w:rsid w:val="008C1C38"/>
    <w:rsid w:val="008C2E0F"/>
    <w:rsid w:val="008C683F"/>
    <w:rsid w:val="008D4BAC"/>
    <w:rsid w:val="008D7BBF"/>
    <w:rsid w:val="008E3A8C"/>
    <w:rsid w:val="008F180D"/>
    <w:rsid w:val="008F1B8F"/>
    <w:rsid w:val="008F6FAD"/>
    <w:rsid w:val="009007EF"/>
    <w:rsid w:val="0090086E"/>
    <w:rsid w:val="00900C55"/>
    <w:rsid w:val="00902994"/>
    <w:rsid w:val="00902B4B"/>
    <w:rsid w:val="00902BF7"/>
    <w:rsid w:val="00906A0C"/>
    <w:rsid w:val="00907435"/>
    <w:rsid w:val="009106BB"/>
    <w:rsid w:val="00911F36"/>
    <w:rsid w:val="009126DD"/>
    <w:rsid w:val="00915C9B"/>
    <w:rsid w:val="009218C6"/>
    <w:rsid w:val="00923113"/>
    <w:rsid w:val="0092354C"/>
    <w:rsid w:val="00925EEA"/>
    <w:rsid w:val="009269F7"/>
    <w:rsid w:val="00926E4A"/>
    <w:rsid w:val="00936F5B"/>
    <w:rsid w:val="0093779B"/>
    <w:rsid w:val="00941240"/>
    <w:rsid w:val="00941F78"/>
    <w:rsid w:val="00942DC4"/>
    <w:rsid w:val="00942E38"/>
    <w:rsid w:val="009438E1"/>
    <w:rsid w:val="00945479"/>
    <w:rsid w:val="00947650"/>
    <w:rsid w:val="00950945"/>
    <w:rsid w:val="00951399"/>
    <w:rsid w:val="00951D17"/>
    <w:rsid w:val="009659D8"/>
    <w:rsid w:val="00966932"/>
    <w:rsid w:val="0097455D"/>
    <w:rsid w:val="00976C6D"/>
    <w:rsid w:val="00983495"/>
    <w:rsid w:val="00992019"/>
    <w:rsid w:val="00996957"/>
    <w:rsid w:val="00997F13"/>
    <w:rsid w:val="009A14F3"/>
    <w:rsid w:val="009A2A46"/>
    <w:rsid w:val="009A40D0"/>
    <w:rsid w:val="009A5E74"/>
    <w:rsid w:val="009A6558"/>
    <w:rsid w:val="009A717F"/>
    <w:rsid w:val="009A71B8"/>
    <w:rsid w:val="009B0B4F"/>
    <w:rsid w:val="009B12E9"/>
    <w:rsid w:val="009B1657"/>
    <w:rsid w:val="009B180C"/>
    <w:rsid w:val="009B3066"/>
    <w:rsid w:val="009B3971"/>
    <w:rsid w:val="009B5EEF"/>
    <w:rsid w:val="009C5498"/>
    <w:rsid w:val="009C5998"/>
    <w:rsid w:val="009D0007"/>
    <w:rsid w:val="009E0903"/>
    <w:rsid w:val="009E1A13"/>
    <w:rsid w:val="009E30C3"/>
    <w:rsid w:val="009E4973"/>
    <w:rsid w:val="009F2F7E"/>
    <w:rsid w:val="009F389D"/>
    <w:rsid w:val="009F3F29"/>
    <w:rsid w:val="009F52C8"/>
    <w:rsid w:val="009F5808"/>
    <w:rsid w:val="009F752E"/>
    <w:rsid w:val="00A002DA"/>
    <w:rsid w:val="00A009CC"/>
    <w:rsid w:val="00A010DF"/>
    <w:rsid w:val="00A05D5E"/>
    <w:rsid w:val="00A163B8"/>
    <w:rsid w:val="00A163E6"/>
    <w:rsid w:val="00A21249"/>
    <w:rsid w:val="00A22ADC"/>
    <w:rsid w:val="00A27021"/>
    <w:rsid w:val="00A32F3A"/>
    <w:rsid w:val="00A32F99"/>
    <w:rsid w:val="00A35223"/>
    <w:rsid w:val="00A36BC5"/>
    <w:rsid w:val="00A418EA"/>
    <w:rsid w:val="00A43252"/>
    <w:rsid w:val="00A466FA"/>
    <w:rsid w:val="00A46935"/>
    <w:rsid w:val="00A47B09"/>
    <w:rsid w:val="00A529F0"/>
    <w:rsid w:val="00A60CC2"/>
    <w:rsid w:val="00A65808"/>
    <w:rsid w:val="00A65880"/>
    <w:rsid w:val="00A65B10"/>
    <w:rsid w:val="00A706BE"/>
    <w:rsid w:val="00A706F6"/>
    <w:rsid w:val="00A7351D"/>
    <w:rsid w:val="00A841E3"/>
    <w:rsid w:val="00A85D91"/>
    <w:rsid w:val="00A9057E"/>
    <w:rsid w:val="00A93946"/>
    <w:rsid w:val="00A945A5"/>
    <w:rsid w:val="00A97BF6"/>
    <w:rsid w:val="00AA083B"/>
    <w:rsid w:val="00AA0DC3"/>
    <w:rsid w:val="00AA1681"/>
    <w:rsid w:val="00AA5BD9"/>
    <w:rsid w:val="00AB1CA7"/>
    <w:rsid w:val="00AB1D85"/>
    <w:rsid w:val="00AC15A1"/>
    <w:rsid w:val="00AC3009"/>
    <w:rsid w:val="00AC624D"/>
    <w:rsid w:val="00AD1E9A"/>
    <w:rsid w:val="00AD261C"/>
    <w:rsid w:val="00AD4976"/>
    <w:rsid w:val="00AD4E34"/>
    <w:rsid w:val="00AE3266"/>
    <w:rsid w:val="00AE4378"/>
    <w:rsid w:val="00AE4731"/>
    <w:rsid w:val="00AE4A28"/>
    <w:rsid w:val="00AF4056"/>
    <w:rsid w:val="00AF4796"/>
    <w:rsid w:val="00AF47B1"/>
    <w:rsid w:val="00AF5D56"/>
    <w:rsid w:val="00AF66E6"/>
    <w:rsid w:val="00AF6B02"/>
    <w:rsid w:val="00B02498"/>
    <w:rsid w:val="00B036E1"/>
    <w:rsid w:val="00B049D0"/>
    <w:rsid w:val="00B05122"/>
    <w:rsid w:val="00B05D34"/>
    <w:rsid w:val="00B10F81"/>
    <w:rsid w:val="00B13ACC"/>
    <w:rsid w:val="00B15ECA"/>
    <w:rsid w:val="00B17F8D"/>
    <w:rsid w:val="00B21145"/>
    <w:rsid w:val="00B23569"/>
    <w:rsid w:val="00B2598E"/>
    <w:rsid w:val="00B266F4"/>
    <w:rsid w:val="00B37378"/>
    <w:rsid w:val="00B3753B"/>
    <w:rsid w:val="00B401AC"/>
    <w:rsid w:val="00B40BFF"/>
    <w:rsid w:val="00B43475"/>
    <w:rsid w:val="00B440BB"/>
    <w:rsid w:val="00B515F7"/>
    <w:rsid w:val="00B52BAD"/>
    <w:rsid w:val="00B5417E"/>
    <w:rsid w:val="00B617CD"/>
    <w:rsid w:val="00B62118"/>
    <w:rsid w:val="00B629D8"/>
    <w:rsid w:val="00B72AC5"/>
    <w:rsid w:val="00B76595"/>
    <w:rsid w:val="00B803FD"/>
    <w:rsid w:val="00B80FBF"/>
    <w:rsid w:val="00B83E78"/>
    <w:rsid w:val="00B874E1"/>
    <w:rsid w:val="00B908CB"/>
    <w:rsid w:val="00B90B82"/>
    <w:rsid w:val="00BA35CC"/>
    <w:rsid w:val="00BA410D"/>
    <w:rsid w:val="00BA538B"/>
    <w:rsid w:val="00BB2A94"/>
    <w:rsid w:val="00BB2C80"/>
    <w:rsid w:val="00BC04C7"/>
    <w:rsid w:val="00BC2BEE"/>
    <w:rsid w:val="00BC3795"/>
    <w:rsid w:val="00BC7639"/>
    <w:rsid w:val="00BD0230"/>
    <w:rsid w:val="00BD2653"/>
    <w:rsid w:val="00BD7DB9"/>
    <w:rsid w:val="00BE28BA"/>
    <w:rsid w:val="00BE68DF"/>
    <w:rsid w:val="00BE727F"/>
    <w:rsid w:val="00BE7961"/>
    <w:rsid w:val="00BE7BFF"/>
    <w:rsid w:val="00BF1AD9"/>
    <w:rsid w:val="00BF729A"/>
    <w:rsid w:val="00BF76EB"/>
    <w:rsid w:val="00C00236"/>
    <w:rsid w:val="00C02D8E"/>
    <w:rsid w:val="00C030FB"/>
    <w:rsid w:val="00C03B7D"/>
    <w:rsid w:val="00C04E57"/>
    <w:rsid w:val="00C05D66"/>
    <w:rsid w:val="00C061AE"/>
    <w:rsid w:val="00C12F8F"/>
    <w:rsid w:val="00C153DC"/>
    <w:rsid w:val="00C15E0C"/>
    <w:rsid w:val="00C23892"/>
    <w:rsid w:val="00C25D52"/>
    <w:rsid w:val="00C27491"/>
    <w:rsid w:val="00C32DB3"/>
    <w:rsid w:val="00C37F17"/>
    <w:rsid w:val="00C42664"/>
    <w:rsid w:val="00C43A4D"/>
    <w:rsid w:val="00C447C3"/>
    <w:rsid w:val="00C50878"/>
    <w:rsid w:val="00C50881"/>
    <w:rsid w:val="00C52913"/>
    <w:rsid w:val="00C56D3F"/>
    <w:rsid w:val="00C62AE2"/>
    <w:rsid w:val="00C7457A"/>
    <w:rsid w:val="00C77C2D"/>
    <w:rsid w:val="00C8457C"/>
    <w:rsid w:val="00C85CDA"/>
    <w:rsid w:val="00C87381"/>
    <w:rsid w:val="00C87BCD"/>
    <w:rsid w:val="00C87F21"/>
    <w:rsid w:val="00C90401"/>
    <w:rsid w:val="00C91BA3"/>
    <w:rsid w:val="00C9417F"/>
    <w:rsid w:val="00C97FF0"/>
    <w:rsid w:val="00CB0975"/>
    <w:rsid w:val="00CB3859"/>
    <w:rsid w:val="00CB4E5C"/>
    <w:rsid w:val="00CB568F"/>
    <w:rsid w:val="00CB607E"/>
    <w:rsid w:val="00CC1298"/>
    <w:rsid w:val="00CC1BB9"/>
    <w:rsid w:val="00CC2A2E"/>
    <w:rsid w:val="00CC2F51"/>
    <w:rsid w:val="00CC3311"/>
    <w:rsid w:val="00CC69A9"/>
    <w:rsid w:val="00CC69CC"/>
    <w:rsid w:val="00CC7B48"/>
    <w:rsid w:val="00CD0107"/>
    <w:rsid w:val="00CD411C"/>
    <w:rsid w:val="00CD641E"/>
    <w:rsid w:val="00CD6F0F"/>
    <w:rsid w:val="00CF216F"/>
    <w:rsid w:val="00CF6E83"/>
    <w:rsid w:val="00D00357"/>
    <w:rsid w:val="00D065BD"/>
    <w:rsid w:val="00D107D7"/>
    <w:rsid w:val="00D15340"/>
    <w:rsid w:val="00D16502"/>
    <w:rsid w:val="00D172EC"/>
    <w:rsid w:val="00D17777"/>
    <w:rsid w:val="00D221B3"/>
    <w:rsid w:val="00D27EB0"/>
    <w:rsid w:val="00D33DD4"/>
    <w:rsid w:val="00D360CD"/>
    <w:rsid w:val="00D4513F"/>
    <w:rsid w:val="00D46CC9"/>
    <w:rsid w:val="00D531FD"/>
    <w:rsid w:val="00D5454C"/>
    <w:rsid w:val="00D55CD0"/>
    <w:rsid w:val="00D61924"/>
    <w:rsid w:val="00D64B15"/>
    <w:rsid w:val="00D64D0B"/>
    <w:rsid w:val="00D72164"/>
    <w:rsid w:val="00D72809"/>
    <w:rsid w:val="00D7281F"/>
    <w:rsid w:val="00D72CDD"/>
    <w:rsid w:val="00D7385F"/>
    <w:rsid w:val="00D73979"/>
    <w:rsid w:val="00D77B81"/>
    <w:rsid w:val="00D77E11"/>
    <w:rsid w:val="00D8086F"/>
    <w:rsid w:val="00D82225"/>
    <w:rsid w:val="00D87281"/>
    <w:rsid w:val="00D95A85"/>
    <w:rsid w:val="00DA07B9"/>
    <w:rsid w:val="00DB03E9"/>
    <w:rsid w:val="00DB1116"/>
    <w:rsid w:val="00DB15F0"/>
    <w:rsid w:val="00DB1F89"/>
    <w:rsid w:val="00DB702B"/>
    <w:rsid w:val="00DC6AF1"/>
    <w:rsid w:val="00DE166F"/>
    <w:rsid w:val="00DE5428"/>
    <w:rsid w:val="00DE71D7"/>
    <w:rsid w:val="00DE76EE"/>
    <w:rsid w:val="00DF3652"/>
    <w:rsid w:val="00DF581E"/>
    <w:rsid w:val="00DF66BA"/>
    <w:rsid w:val="00DF6A1C"/>
    <w:rsid w:val="00DF6FBC"/>
    <w:rsid w:val="00DF782A"/>
    <w:rsid w:val="00E002F2"/>
    <w:rsid w:val="00E03419"/>
    <w:rsid w:val="00E04B84"/>
    <w:rsid w:val="00E05EF9"/>
    <w:rsid w:val="00E172B1"/>
    <w:rsid w:val="00E209D0"/>
    <w:rsid w:val="00E20FAF"/>
    <w:rsid w:val="00E2583F"/>
    <w:rsid w:val="00E271B2"/>
    <w:rsid w:val="00E31ED4"/>
    <w:rsid w:val="00E34313"/>
    <w:rsid w:val="00E368AC"/>
    <w:rsid w:val="00E45734"/>
    <w:rsid w:val="00E512AD"/>
    <w:rsid w:val="00E53021"/>
    <w:rsid w:val="00E54B38"/>
    <w:rsid w:val="00E572C1"/>
    <w:rsid w:val="00E57D9A"/>
    <w:rsid w:val="00E609C1"/>
    <w:rsid w:val="00E636A8"/>
    <w:rsid w:val="00E65502"/>
    <w:rsid w:val="00E71BCB"/>
    <w:rsid w:val="00E73615"/>
    <w:rsid w:val="00E7541A"/>
    <w:rsid w:val="00E80F30"/>
    <w:rsid w:val="00E822E3"/>
    <w:rsid w:val="00E82F05"/>
    <w:rsid w:val="00E84FE9"/>
    <w:rsid w:val="00E95FF4"/>
    <w:rsid w:val="00E9721F"/>
    <w:rsid w:val="00EA1331"/>
    <w:rsid w:val="00EA15E6"/>
    <w:rsid w:val="00EA5F9E"/>
    <w:rsid w:val="00EB1238"/>
    <w:rsid w:val="00EB156F"/>
    <w:rsid w:val="00EB23C4"/>
    <w:rsid w:val="00EB4031"/>
    <w:rsid w:val="00EB4A04"/>
    <w:rsid w:val="00EB7D2A"/>
    <w:rsid w:val="00ED0A6E"/>
    <w:rsid w:val="00ED4EF6"/>
    <w:rsid w:val="00EE6366"/>
    <w:rsid w:val="00EE7627"/>
    <w:rsid w:val="00EF10E1"/>
    <w:rsid w:val="00EF5567"/>
    <w:rsid w:val="00EF7B38"/>
    <w:rsid w:val="00EF7E5C"/>
    <w:rsid w:val="00F00A5D"/>
    <w:rsid w:val="00F040F6"/>
    <w:rsid w:val="00F0439A"/>
    <w:rsid w:val="00F128D5"/>
    <w:rsid w:val="00F1292E"/>
    <w:rsid w:val="00F13BF6"/>
    <w:rsid w:val="00F13D83"/>
    <w:rsid w:val="00F14752"/>
    <w:rsid w:val="00F1616E"/>
    <w:rsid w:val="00F16315"/>
    <w:rsid w:val="00F20339"/>
    <w:rsid w:val="00F226BA"/>
    <w:rsid w:val="00F27C6D"/>
    <w:rsid w:val="00F32655"/>
    <w:rsid w:val="00F33879"/>
    <w:rsid w:val="00F365C5"/>
    <w:rsid w:val="00F37233"/>
    <w:rsid w:val="00F37EBC"/>
    <w:rsid w:val="00F4226D"/>
    <w:rsid w:val="00F46686"/>
    <w:rsid w:val="00F47806"/>
    <w:rsid w:val="00F47FAA"/>
    <w:rsid w:val="00F50B12"/>
    <w:rsid w:val="00F52B1F"/>
    <w:rsid w:val="00F55641"/>
    <w:rsid w:val="00F5629D"/>
    <w:rsid w:val="00F56804"/>
    <w:rsid w:val="00F65C65"/>
    <w:rsid w:val="00F72C70"/>
    <w:rsid w:val="00F72D4F"/>
    <w:rsid w:val="00F768FF"/>
    <w:rsid w:val="00F8110B"/>
    <w:rsid w:val="00F8275A"/>
    <w:rsid w:val="00F82B5F"/>
    <w:rsid w:val="00F83211"/>
    <w:rsid w:val="00F91EC4"/>
    <w:rsid w:val="00F92FF4"/>
    <w:rsid w:val="00F9442D"/>
    <w:rsid w:val="00FA0406"/>
    <w:rsid w:val="00FA13BF"/>
    <w:rsid w:val="00FA547E"/>
    <w:rsid w:val="00FA5A99"/>
    <w:rsid w:val="00FB01CE"/>
    <w:rsid w:val="00FB229D"/>
    <w:rsid w:val="00FB3B28"/>
    <w:rsid w:val="00FB43AF"/>
    <w:rsid w:val="00FB69AE"/>
    <w:rsid w:val="00FC0DAC"/>
    <w:rsid w:val="00FC0ECE"/>
    <w:rsid w:val="00FC25FB"/>
    <w:rsid w:val="00FC5A75"/>
    <w:rsid w:val="00FC621C"/>
    <w:rsid w:val="00FC679B"/>
    <w:rsid w:val="00FC704D"/>
    <w:rsid w:val="00FD06CD"/>
    <w:rsid w:val="00FD104D"/>
    <w:rsid w:val="00FD3354"/>
    <w:rsid w:val="00FE168E"/>
    <w:rsid w:val="00FE287B"/>
    <w:rsid w:val="00FE3424"/>
    <w:rsid w:val="00FE476F"/>
    <w:rsid w:val="00FE5340"/>
    <w:rsid w:val="00FF0538"/>
    <w:rsid w:val="00FF0643"/>
    <w:rsid w:val="00FF1CF0"/>
    <w:rsid w:val="00FF23A7"/>
    <w:rsid w:val="00FF5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1" fillcolor="white" stroke="f">
      <v:fill color="white"/>
      <v:stroke on="f"/>
      <v:imagedata embosscolor="shadow add(51)"/>
      <v:shadow on="t" type="emboss" color="lineOrFill darken(153)" color2="shadow add(102)" offset="-1pt,-1pt"/>
      <v:textbox inset="5.85pt,.7pt,5.85pt,.7pt"/>
      <o:colormru v:ext="edit" colors="#ffc,black,yellow,#06f"/>
    </o:shapedefaults>
    <o:shapelayout v:ext="edit">
      <o:idmap v:ext="edit" data="2"/>
      <o:rules v:ext="edit">
        <o:r id="V:Rule5" type="connector" idref="#_x0000_s2108"/>
        <o:r id="V:Rule6" type="connector" idref="#_x0000_s2109"/>
        <o:r id="V:Rule7" type="connector" idref="#_x0000_s2107"/>
        <o:r id="V:Rule8" type="connector" idref="#_x0000_s2110"/>
      </o:rules>
    </o:shapelayout>
  </w:shapeDefaults>
  <w:decimalSymbol w:val="."/>
  <w:listSeparator w:val=","/>
  <w14:docId w14:val="65736D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B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45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908CB"/>
    <w:rPr>
      <w:rFonts w:ascii="Arial" w:eastAsia="ＭＳ ゴシック" w:hAnsi="Arial"/>
      <w:sz w:val="18"/>
      <w:szCs w:val="18"/>
    </w:rPr>
  </w:style>
  <w:style w:type="character" w:styleId="a5">
    <w:name w:val="Hyperlink"/>
    <w:rsid w:val="00DB1116"/>
    <w:rPr>
      <w:color w:val="0000FF"/>
      <w:u w:val="single"/>
    </w:rPr>
  </w:style>
  <w:style w:type="paragraph" w:styleId="a6">
    <w:name w:val="header"/>
    <w:basedOn w:val="a"/>
    <w:rsid w:val="005D54E1"/>
    <w:pPr>
      <w:tabs>
        <w:tab w:val="center" w:pos="4252"/>
        <w:tab w:val="right" w:pos="8504"/>
      </w:tabs>
      <w:snapToGrid w:val="0"/>
    </w:pPr>
  </w:style>
  <w:style w:type="paragraph" w:styleId="a7">
    <w:name w:val="footer"/>
    <w:basedOn w:val="a"/>
    <w:rsid w:val="005D54E1"/>
    <w:pPr>
      <w:tabs>
        <w:tab w:val="center" w:pos="4252"/>
        <w:tab w:val="right" w:pos="8504"/>
      </w:tabs>
      <w:snapToGrid w:val="0"/>
    </w:pPr>
  </w:style>
  <w:style w:type="character" w:styleId="a8">
    <w:name w:val="page number"/>
    <w:basedOn w:val="a0"/>
    <w:rsid w:val="005D54E1"/>
  </w:style>
  <w:style w:type="character" w:styleId="a9">
    <w:name w:val="FollowedHyperlink"/>
    <w:rsid w:val="008006EE"/>
    <w:rPr>
      <w:color w:val="954F72"/>
      <w:u w:val="single"/>
    </w:rPr>
  </w:style>
  <w:style w:type="character" w:styleId="aa">
    <w:name w:val="annotation reference"/>
    <w:uiPriority w:val="99"/>
    <w:unhideWhenUsed/>
    <w:rsid w:val="00783390"/>
    <w:rPr>
      <w:sz w:val="18"/>
      <w:szCs w:val="18"/>
    </w:rPr>
  </w:style>
  <w:style w:type="paragraph" w:styleId="ab">
    <w:name w:val="annotation text"/>
    <w:basedOn w:val="a"/>
    <w:link w:val="ac"/>
    <w:uiPriority w:val="99"/>
    <w:unhideWhenUsed/>
    <w:rsid w:val="00783390"/>
    <w:pPr>
      <w:jc w:val="left"/>
    </w:pPr>
  </w:style>
  <w:style w:type="character" w:customStyle="1" w:styleId="ac">
    <w:name w:val="コメント文字列 (文字)"/>
    <w:link w:val="ab"/>
    <w:uiPriority w:val="99"/>
    <w:rsid w:val="00783390"/>
    <w:rPr>
      <w:kern w:val="2"/>
      <w:sz w:val="21"/>
      <w:szCs w:val="24"/>
    </w:rPr>
  </w:style>
  <w:style w:type="paragraph" w:styleId="ad">
    <w:name w:val="Plain Text"/>
    <w:basedOn w:val="a"/>
    <w:link w:val="ae"/>
    <w:uiPriority w:val="99"/>
    <w:unhideWhenUsed/>
    <w:rsid w:val="00424AB5"/>
    <w:pPr>
      <w:jc w:val="left"/>
    </w:pPr>
    <w:rPr>
      <w:rFonts w:ascii="Yu Gothic" w:eastAsia="Yu Gothic" w:hAnsi="Courier New" w:cs="Courier New"/>
      <w:sz w:val="22"/>
      <w:szCs w:val="22"/>
    </w:rPr>
  </w:style>
  <w:style w:type="character" w:customStyle="1" w:styleId="ae">
    <w:name w:val="書式なし (文字)"/>
    <w:link w:val="ad"/>
    <w:uiPriority w:val="99"/>
    <w:rsid w:val="00424AB5"/>
    <w:rPr>
      <w:rFonts w:ascii="Yu Gothic" w:eastAsia="Yu Gothic" w:hAnsi="Courier New" w:cs="Courier New"/>
      <w:kern w:val="2"/>
      <w:sz w:val="22"/>
      <w:szCs w:val="22"/>
    </w:rPr>
  </w:style>
  <w:style w:type="character" w:styleId="af">
    <w:name w:val="Unresolved Mention"/>
    <w:uiPriority w:val="99"/>
    <w:semiHidden/>
    <w:unhideWhenUsed/>
    <w:rsid w:val="00A93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78258">
      <w:bodyDiv w:val="1"/>
      <w:marLeft w:val="0"/>
      <w:marRight w:val="0"/>
      <w:marTop w:val="0"/>
      <w:marBottom w:val="0"/>
      <w:divBdr>
        <w:top w:val="none" w:sz="0" w:space="0" w:color="auto"/>
        <w:left w:val="none" w:sz="0" w:space="0" w:color="auto"/>
        <w:bottom w:val="none" w:sz="0" w:space="0" w:color="auto"/>
        <w:right w:val="none" w:sz="0" w:space="0" w:color="auto"/>
      </w:divBdr>
    </w:div>
    <w:div w:id="804784257">
      <w:bodyDiv w:val="1"/>
      <w:marLeft w:val="0"/>
      <w:marRight w:val="0"/>
      <w:marTop w:val="0"/>
      <w:marBottom w:val="0"/>
      <w:divBdr>
        <w:top w:val="none" w:sz="0" w:space="0" w:color="auto"/>
        <w:left w:val="none" w:sz="0" w:space="0" w:color="auto"/>
        <w:bottom w:val="none" w:sz="0" w:space="0" w:color="auto"/>
        <w:right w:val="none" w:sz="0" w:space="0" w:color="auto"/>
      </w:divBdr>
    </w:div>
    <w:div w:id="898125873">
      <w:bodyDiv w:val="1"/>
      <w:marLeft w:val="0"/>
      <w:marRight w:val="0"/>
      <w:marTop w:val="0"/>
      <w:marBottom w:val="0"/>
      <w:divBdr>
        <w:top w:val="none" w:sz="0" w:space="0" w:color="auto"/>
        <w:left w:val="none" w:sz="0" w:space="0" w:color="auto"/>
        <w:bottom w:val="none" w:sz="0" w:space="0" w:color="auto"/>
        <w:right w:val="none" w:sz="0" w:space="0" w:color="auto"/>
      </w:divBdr>
    </w:div>
    <w:div w:id="1070152258">
      <w:bodyDiv w:val="1"/>
      <w:marLeft w:val="0"/>
      <w:marRight w:val="0"/>
      <w:marTop w:val="0"/>
      <w:marBottom w:val="0"/>
      <w:divBdr>
        <w:top w:val="none" w:sz="0" w:space="0" w:color="auto"/>
        <w:left w:val="none" w:sz="0" w:space="0" w:color="auto"/>
        <w:bottom w:val="none" w:sz="0" w:space="0" w:color="auto"/>
        <w:right w:val="none" w:sz="0" w:space="0" w:color="auto"/>
      </w:divBdr>
    </w:div>
    <w:div w:id="1101141159">
      <w:bodyDiv w:val="1"/>
      <w:marLeft w:val="0"/>
      <w:marRight w:val="0"/>
      <w:marTop w:val="0"/>
      <w:marBottom w:val="0"/>
      <w:divBdr>
        <w:top w:val="none" w:sz="0" w:space="0" w:color="auto"/>
        <w:left w:val="none" w:sz="0" w:space="0" w:color="auto"/>
        <w:bottom w:val="none" w:sz="0" w:space="0" w:color="auto"/>
        <w:right w:val="none" w:sz="0" w:space="0" w:color="auto"/>
      </w:divBdr>
    </w:div>
    <w:div w:id="1812019048">
      <w:bodyDiv w:val="1"/>
      <w:marLeft w:val="0"/>
      <w:marRight w:val="0"/>
      <w:marTop w:val="0"/>
      <w:marBottom w:val="0"/>
      <w:divBdr>
        <w:top w:val="none" w:sz="0" w:space="0" w:color="auto"/>
        <w:left w:val="none" w:sz="0" w:space="0" w:color="auto"/>
        <w:bottom w:val="none" w:sz="0" w:space="0" w:color="auto"/>
        <w:right w:val="none" w:sz="0" w:space="0" w:color="auto"/>
      </w:divBdr>
    </w:div>
    <w:div w:id="1919096564">
      <w:bodyDiv w:val="1"/>
      <w:marLeft w:val="0"/>
      <w:marRight w:val="0"/>
      <w:marTop w:val="0"/>
      <w:marBottom w:val="0"/>
      <w:divBdr>
        <w:top w:val="none" w:sz="0" w:space="0" w:color="auto"/>
        <w:left w:val="none" w:sz="0" w:space="0" w:color="auto"/>
        <w:bottom w:val="none" w:sz="0" w:space="0" w:color="auto"/>
        <w:right w:val="none" w:sz="0" w:space="0" w:color="auto"/>
      </w:divBdr>
    </w:div>
    <w:div w:id="2086222943">
      <w:bodyDiv w:val="1"/>
      <w:marLeft w:val="0"/>
      <w:marRight w:val="0"/>
      <w:marTop w:val="0"/>
      <w:marBottom w:val="0"/>
      <w:divBdr>
        <w:top w:val="none" w:sz="0" w:space="0" w:color="auto"/>
        <w:left w:val="none" w:sz="0" w:space="0" w:color="auto"/>
        <w:bottom w:val="none" w:sz="0" w:space="0" w:color="auto"/>
        <w:right w:val="none" w:sz="0" w:space="0" w:color="auto"/>
      </w:divBdr>
    </w:div>
    <w:div w:id="212888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ly.e-tumo.jp/pref-nagano-u/offer/offerList_detail?tempSeq=62779" TargetMode="External"/><Relationship Id="rId13" Type="http://schemas.openxmlformats.org/officeDocument/2006/relationships/hyperlink" Target="mailto:shokuhinshiken@pref.nagano.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ly.e-tumo.jp/pref-nagano-u/offer/offerList_detail?tempSeq=627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13534-7BBF-478D-803A-2A36CED67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Links>
    <vt:vector size="6" baseType="variant">
      <vt:variant>
        <vt:i4>852020</vt:i4>
      </vt:variant>
      <vt:variant>
        <vt:i4>0</vt:i4>
      </vt:variant>
      <vt:variant>
        <vt:i4>0</vt:i4>
      </vt:variant>
      <vt:variant>
        <vt:i4>5</vt:i4>
      </vt:variant>
      <vt:variant>
        <vt:lpwstr>mailto:shokuhinshiken@pref.nagano.lg.jp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2025-10-15T04:57:00Z</dcterms:created>
  <dcterms:modified xsi:type="dcterms:W3CDTF">2025-10-15T04:57:00Z</dcterms:modified>
</cp:coreProperties>
</file>