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B12" w:rsidRPr="00907835" w:rsidRDefault="00A659BB" w:rsidP="001D6279">
      <w:pPr>
        <w:jc w:val="right"/>
        <w:rPr>
          <w:szCs w:val="21"/>
        </w:rPr>
      </w:pPr>
      <w:r w:rsidRPr="00907835">
        <w:rPr>
          <w:rFonts w:hint="eastAsia"/>
          <w:szCs w:val="21"/>
        </w:rPr>
        <w:t>２</w:t>
      </w:r>
      <w:r w:rsidR="001429E8">
        <w:rPr>
          <w:rFonts w:hint="eastAsia"/>
          <w:szCs w:val="21"/>
        </w:rPr>
        <w:t>産技</w:t>
      </w:r>
      <w:r w:rsidR="00972B12" w:rsidRPr="00907835">
        <w:rPr>
          <w:rFonts w:hint="eastAsia"/>
          <w:szCs w:val="21"/>
        </w:rPr>
        <w:t>号</w:t>
      </w:r>
      <w:r w:rsidR="001429E8">
        <w:rPr>
          <w:rFonts w:hint="eastAsia"/>
          <w:szCs w:val="21"/>
        </w:rPr>
        <w:t>外</w:t>
      </w:r>
      <w:r w:rsidR="009A045B" w:rsidRPr="00907835">
        <w:rPr>
          <w:rFonts w:hint="eastAsia"/>
          <w:szCs w:val="21"/>
        </w:rPr>
        <w:t xml:space="preserve">　</w:t>
      </w:r>
    </w:p>
    <w:p w:rsidR="00972B12" w:rsidRPr="00907835" w:rsidRDefault="00972B12" w:rsidP="001D6279">
      <w:pPr>
        <w:jc w:val="right"/>
        <w:rPr>
          <w:szCs w:val="21"/>
        </w:rPr>
      </w:pPr>
      <w:r w:rsidRPr="00907835">
        <w:rPr>
          <w:rFonts w:hint="eastAsia"/>
          <w:szCs w:val="21"/>
        </w:rPr>
        <w:tab/>
      </w:r>
      <w:r w:rsidRPr="00907835">
        <w:rPr>
          <w:rFonts w:hint="eastAsia"/>
          <w:szCs w:val="21"/>
        </w:rPr>
        <w:tab/>
      </w:r>
      <w:r w:rsidRPr="00907835">
        <w:rPr>
          <w:rFonts w:hint="eastAsia"/>
          <w:szCs w:val="21"/>
        </w:rPr>
        <w:tab/>
      </w:r>
      <w:r w:rsidRPr="00907835">
        <w:rPr>
          <w:rFonts w:hint="eastAsia"/>
          <w:szCs w:val="21"/>
        </w:rPr>
        <w:tab/>
      </w:r>
      <w:r w:rsidRPr="00907835">
        <w:rPr>
          <w:rFonts w:hint="eastAsia"/>
          <w:szCs w:val="21"/>
        </w:rPr>
        <w:tab/>
      </w:r>
      <w:r w:rsidRPr="00907835">
        <w:rPr>
          <w:rFonts w:hint="eastAsia"/>
          <w:szCs w:val="21"/>
        </w:rPr>
        <w:tab/>
      </w:r>
      <w:r w:rsidR="00876346" w:rsidRPr="00907835">
        <w:rPr>
          <w:rFonts w:hint="eastAsia"/>
          <w:szCs w:val="21"/>
        </w:rPr>
        <w:t>令和</w:t>
      </w:r>
      <w:r w:rsidR="00733A7C">
        <w:rPr>
          <w:rFonts w:hint="eastAsia"/>
          <w:szCs w:val="21"/>
        </w:rPr>
        <w:t>３</w:t>
      </w:r>
      <w:r w:rsidRPr="00907835">
        <w:rPr>
          <w:rFonts w:hint="eastAsia"/>
          <w:szCs w:val="21"/>
        </w:rPr>
        <w:t>年（20</w:t>
      </w:r>
      <w:r w:rsidR="00733A7C">
        <w:rPr>
          <w:rFonts w:hint="eastAsia"/>
          <w:szCs w:val="21"/>
        </w:rPr>
        <w:t>21</w:t>
      </w:r>
      <w:r w:rsidR="0001111F" w:rsidRPr="00907835">
        <w:rPr>
          <w:rFonts w:hint="eastAsia"/>
          <w:szCs w:val="21"/>
        </w:rPr>
        <w:t>年）</w:t>
      </w:r>
      <w:r w:rsidR="00733A7C">
        <w:rPr>
          <w:rFonts w:hint="eastAsia"/>
          <w:szCs w:val="21"/>
        </w:rPr>
        <w:t>１</w:t>
      </w:r>
      <w:r w:rsidRPr="00907835">
        <w:rPr>
          <w:rFonts w:hint="eastAsia"/>
          <w:szCs w:val="21"/>
        </w:rPr>
        <w:t>月</w:t>
      </w:r>
      <w:r w:rsidR="001429E8">
        <w:rPr>
          <w:rFonts w:hint="eastAsia"/>
          <w:szCs w:val="21"/>
        </w:rPr>
        <w:t>５</w:t>
      </w:r>
      <w:r w:rsidRPr="00907835">
        <w:rPr>
          <w:rFonts w:hint="eastAsia"/>
          <w:szCs w:val="21"/>
        </w:rPr>
        <w:t>日</w:t>
      </w:r>
      <w:r w:rsidR="009A045B" w:rsidRPr="00907835">
        <w:rPr>
          <w:rFonts w:hint="eastAsia"/>
          <w:szCs w:val="21"/>
        </w:rPr>
        <w:t xml:space="preserve">　</w:t>
      </w:r>
    </w:p>
    <w:p w:rsidR="00DC7FD5" w:rsidRPr="00907835" w:rsidRDefault="00DC7FD5" w:rsidP="001D6279">
      <w:pPr>
        <w:rPr>
          <w:szCs w:val="21"/>
        </w:rPr>
      </w:pPr>
    </w:p>
    <w:p w:rsidR="00972B12" w:rsidRPr="00907835" w:rsidRDefault="004555BB" w:rsidP="004555BB">
      <w:pPr>
        <w:rPr>
          <w:szCs w:val="21"/>
        </w:rPr>
      </w:pPr>
      <w:r>
        <w:rPr>
          <w:rFonts w:hint="eastAsia"/>
          <w:szCs w:val="21"/>
        </w:rPr>
        <w:t>（一社）長野県食品工業協会　会長</w:t>
      </w:r>
      <w:r w:rsidR="00972B12" w:rsidRPr="00907835">
        <w:rPr>
          <w:rFonts w:hint="eastAsia"/>
          <w:szCs w:val="21"/>
        </w:rPr>
        <w:t xml:space="preserve">　様</w:t>
      </w:r>
    </w:p>
    <w:p w:rsidR="00DC7FD5" w:rsidRPr="00907835" w:rsidRDefault="00DC7FD5" w:rsidP="001D6279">
      <w:pPr>
        <w:rPr>
          <w:szCs w:val="21"/>
        </w:rPr>
      </w:pPr>
    </w:p>
    <w:p w:rsidR="00972B12" w:rsidRPr="00907835" w:rsidRDefault="00AF069A" w:rsidP="001D6279">
      <w:pPr>
        <w:ind w:firstLineChars="1700" w:firstLine="3570"/>
        <w:jc w:val="left"/>
        <w:rPr>
          <w:szCs w:val="21"/>
        </w:rPr>
      </w:pPr>
      <w:r w:rsidRPr="00907835">
        <w:rPr>
          <w:rFonts w:hint="eastAsia"/>
          <w:szCs w:val="21"/>
        </w:rPr>
        <w:t>新型コロナウイルス感染症長野県対策本部</w:t>
      </w:r>
    </w:p>
    <w:p w:rsidR="00AF069A" w:rsidRPr="00907835" w:rsidRDefault="00AF069A" w:rsidP="001D6279">
      <w:pPr>
        <w:ind w:firstLineChars="2500" w:firstLine="5250"/>
        <w:jc w:val="left"/>
        <w:rPr>
          <w:szCs w:val="21"/>
        </w:rPr>
      </w:pPr>
      <w:r w:rsidRPr="00907835">
        <w:rPr>
          <w:rFonts w:hint="eastAsia"/>
          <w:szCs w:val="21"/>
        </w:rPr>
        <w:t>本部長　阿　部　　守　一</w:t>
      </w:r>
    </w:p>
    <w:p w:rsidR="00C60684" w:rsidRDefault="00C60684" w:rsidP="001D6279">
      <w:pPr>
        <w:jc w:val="left"/>
        <w:rPr>
          <w:szCs w:val="21"/>
        </w:rPr>
      </w:pPr>
    </w:p>
    <w:p w:rsidR="00012D52" w:rsidRPr="00907835" w:rsidRDefault="00012D52" w:rsidP="001D6279">
      <w:pPr>
        <w:jc w:val="left"/>
        <w:rPr>
          <w:szCs w:val="21"/>
        </w:rPr>
      </w:pPr>
    </w:p>
    <w:p w:rsidR="00733A7C" w:rsidRDefault="00731573" w:rsidP="00733A7C">
      <w:pPr>
        <w:ind w:firstLineChars="300" w:firstLine="630"/>
        <w:rPr>
          <w:rFonts w:hAnsiTheme="minorEastAsia"/>
          <w:szCs w:val="21"/>
        </w:rPr>
      </w:pPr>
      <w:r>
        <w:rPr>
          <w:rFonts w:hAnsiTheme="minorEastAsia" w:hint="eastAsia"/>
          <w:szCs w:val="21"/>
        </w:rPr>
        <w:t>松本</w:t>
      </w:r>
      <w:r w:rsidR="003573F3">
        <w:rPr>
          <w:rFonts w:hAnsiTheme="minorEastAsia" w:hint="eastAsia"/>
          <w:szCs w:val="21"/>
        </w:rPr>
        <w:t>圏域に「新型コロナウイルス</w:t>
      </w:r>
      <w:r w:rsidR="00741D36">
        <w:rPr>
          <w:rFonts w:hAnsiTheme="minorEastAsia" w:hint="eastAsia"/>
          <w:szCs w:val="21"/>
        </w:rPr>
        <w:t>特別</w:t>
      </w:r>
      <w:r w:rsidR="003573F3">
        <w:rPr>
          <w:rFonts w:hAnsiTheme="minorEastAsia" w:hint="eastAsia"/>
          <w:szCs w:val="21"/>
        </w:rPr>
        <w:t>警報」を</w:t>
      </w:r>
      <w:r w:rsidR="003573F3" w:rsidRPr="00DF7A62">
        <w:rPr>
          <w:rFonts w:hAnsiTheme="minorEastAsia" w:hint="eastAsia"/>
          <w:szCs w:val="21"/>
        </w:rPr>
        <w:t>発出したことに伴うメッセージ</w:t>
      </w:r>
    </w:p>
    <w:p w:rsidR="003573F3" w:rsidRPr="00707E1E" w:rsidRDefault="003573F3" w:rsidP="00733A7C">
      <w:pPr>
        <w:ind w:firstLineChars="300" w:firstLine="630"/>
        <w:rPr>
          <w:rFonts w:hAnsiTheme="minorEastAsia"/>
          <w:szCs w:val="21"/>
        </w:rPr>
      </w:pPr>
      <w:r w:rsidRPr="00DF7A62">
        <w:rPr>
          <w:rFonts w:hAnsiTheme="minorEastAsia" w:hint="eastAsia"/>
          <w:szCs w:val="21"/>
        </w:rPr>
        <w:t>の周知について（依頼）</w:t>
      </w:r>
    </w:p>
    <w:p w:rsidR="00BD611F" w:rsidRPr="0040318F" w:rsidRDefault="00BD611F" w:rsidP="001D6279">
      <w:pPr>
        <w:rPr>
          <w:sz w:val="22"/>
        </w:rPr>
      </w:pPr>
    </w:p>
    <w:p w:rsidR="009254EE" w:rsidRPr="00BD611F" w:rsidRDefault="009254EE" w:rsidP="001D6279">
      <w:pPr>
        <w:rPr>
          <w:sz w:val="22"/>
        </w:rPr>
      </w:pPr>
    </w:p>
    <w:p w:rsidR="007345F2" w:rsidRPr="00907835" w:rsidRDefault="007345F2" w:rsidP="001D6279">
      <w:pPr>
        <w:rPr>
          <w:szCs w:val="21"/>
        </w:rPr>
      </w:pPr>
      <w:r w:rsidRPr="00907835">
        <w:rPr>
          <w:rFonts w:hint="eastAsia"/>
          <w:sz w:val="22"/>
        </w:rPr>
        <w:t xml:space="preserve">　</w:t>
      </w:r>
      <w:r w:rsidRPr="00907835">
        <w:rPr>
          <w:rFonts w:hint="eastAsia"/>
          <w:szCs w:val="21"/>
        </w:rPr>
        <w:t>日頃は、</w:t>
      </w:r>
      <w:r w:rsidR="001429E8">
        <w:rPr>
          <w:rFonts w:hint="eastAsia"/>
          <w:szCs w:val="21"/>
        </w:rPr>
        <w:t>県の産業労働行政</w:t>
      </w:r>
      <w:r w:rsidRPr="00907835">
        <w:rPr>
          <w:rFonts w:hint="eastAsia"/>
          <w:szCs w:val="21"/>
        </w:rPr>
        <w:t>に御理解、御協力を賜り、厚く御礼申し上げます。</w:t>
      </w:r>
    </w:p>
    <w:p w:rsidR="00030456" w:rsidRDefault="000F5A3B" w:rsidP="00030456">
      <w:pPr>
        <w:rPr>
          <w:szCs w:val="21"/>
        </w:rPr>
      </w:pPr>
      <w:r w:rsidRPr="00907835">
        <w:rPr>
          <w:rFonts w:hint="eastAsia"/>
          <w:szCs w:val="21"/>
        </w:rPr>
        <w:t xml:space="preserve">　また、新型コロナウイルス感染症対策に関する感染防止</w:t>
      </w:r>
      <w:r w:rsidR="007345F2" w:rsidRPr="00907835">
        <w:rPr>
          <w:rFonts w:hint="eastAsia"/>
          <w:szCs w:val="21"/>
        </w:rPr>
        <w:t>策等に格別の御高配を賜り、重ねて御礼申し上げます。</w:t>
      </w:r>
    </w:p>
    <w:p w:rsidR="003573F3" w:rsidRPr="000C713A" w:rsidRDefault="00731573" w:rsidP="003573F3">
      <w:pPr>
        <w:ind w:firstLineChars="100" w:firstLine="220"/>
        <w:rPr>
          <w:sz w:val="22"/>
        </w:rPr>
      </w:pPr>
      <w:r>
        <w:rPr>
          <w:rFonts w:hint="eastAsia"/>
          <w:sz w:val="22"/>
        </w:rPr>
        <w:t>松本</w:t>
      </w:r>
      <w:r w:rsidR="003573F3" w:rsidRPr="000C713A">
        <w:rPr>
          <w:rFonts w:hint="eastAsia"/>
          <w:sz w:val="22"/>
        </w:rPr>
        <w:t>圏域においては、11月</w:t>
      </w:r>
      <w:r w:rsidR="00733A7C">
        <w:rPr>
          <w:rFonts w:hint="eastAsia"/>
          <w:sz w:val="22"/>
        </w:rPr>
        <w:t>24</w:t>
      </w:r>
      <w:r w:rsidR="003573F3" w:rsidRPr="000C713A">
        <w:rPr>
          <w:rFonts w:hint="eastAsia"/>
          <w:sz w:val="22"/>
        </w:rPr>
        <w:t>日に感染警戒レベルをレベル３に引き上げ、「新型コロナウイルス警報」を発出したところですが、その後も陽性者の確認が相次いでおり、</w:t>
      </w:r>
      <w:r w:rsidRPr="00731573">
        <w:rPr>
          <w:rFonts w:hint="eastAsia"/>
          <w:sz w:val="22"/>
        </w:rPr>
        <w:t>直近１週間（12月29日～１月４日）の新規陽性者は</w:t>
      </w:r>
      <w:r w:rsidR="009351E0">
        <w:rPr>
          <w:rFonts w:hint="eastAsia"/>
          <w:sz w:val="22"/>
        </w:rPr>
        <w:t>54</w:t>
      </w:r>
      <w:r w:rsidRPr="00731573">
        <w:rPr>
          <w:rFonts w:hint="eastAsia"/>
          <w:sz w:val="22"/>
        </w:rPr>
        <w:t>人</w:t>
      </w:r>
      <w:r w:rsidR="00733A7C">
        <w:rPr>
          <w:rFonts w:hint="eastAsia"/>
          <w:sz w:val="22"/>
        </w:rPr>
        <w:t>で、人口10万人当たり</w:t>
      </w:r>
      <w:r w:rsidRPr="00731573">
        <w:rPr>
          <w:rFonts w:hint="eastAsia"/>
          <w:sz w:val="22"/>
        </w:rPr>
        <w:t>12.</w:t>
      </w:r>
      <w:r w:rsidR="009351E0">
        <w:rPr>
          <w:rFonts w:hint="eastAsia"/>
          <w:sz w:val="22"/>
        </w:rPr>
        <w:t>81</w:t>
      </w:r>
      <w:r w:rsidRPr="00731573">
        <w:rPr>
          <w:rFonts w:hint="eastAsia"/>
          <w:sz w:val="22"/>
        </w:rPr>
        <w:t>人</w:t>
      </w:r>
      <w:r w:rsidR="00733A7C">
        <w:rPr>
          <w:rFonts w:hint="eastAsia"/>
          <w:sz w:val="22"/>
        </w:rPr>
        <w:t>となっています</w:t>
      </w:r>
      <w:r w:rsidR="003573F3" w:rsidRPr="000C713A">
        <w:rPr>
          <w:rFonts w:hint="eastAsia"/>
          <w:sz w:val="22"/>
        </w:rPr>
        <w:t>。</w:t>
      </w:r>
    </w:p>
    <w:p w:rsidR="003573F3" w:rsidRDefault="003573F3" w:rsidP="003573F3">
      <w:pPr>
        <w:ind w:firstLineChars="100" w:firstLine="220"/>
        <w:rPr>
          <w:sz w:val="22"/>
        </w:rPr>
      </w:pPr>
      <w:r w:rsidRPr="000C713A">
        <w:rPr>
          <w:rFonts w:hint="eastAsia"/>
          <w:sz w:val="22"/>
        </w:rPr>
        <w:t>これは、</w:t>
      </w:r>
      <w:r w:rsidR="00733A7C">
        <w:rPr>
          <w:rFonts w:hint="eastAsia"/>
          <w:sz w:val="22"/>
        </w:rPr>
        <w:t>感染警戒</w:t>
      </w:r>
      <w:r w:rsidRPr="000C713A">
        <w:rPr>
          <w:rFonts w:hint="eastAsia"/>
          <w:sz w:val="22"/>
        </w:rPr>
        <w:t>レベル</w:t>
      </w:r>
      <w:r w:rsidR="00733A7C">
        <w:rPr>
          <w:rFonts w:hint="eastAsia"/>
          <w:sz w:val="22"/>
        </w:rPr>
        <w:t>を</w:t>
      </w:r>
      <w:r w:rsidRPr="000C713A">
        <w:rPr>
          <w:rFonts w:hint="eastAsia"/>
          <w:sz w:val="22"/>
        </w:rPr>
        <w:t>４に引き上げる目安となる基準に該当し、</w:t>
      </w:r>
      <w:r w:rsidR="00E162BD" w:rsidRPr="00E162BD">
        <w:rPr>
          <w:rFonts w:hint="eastAsia"/>
          <w:sz w:val="22"/>
        </w:rPr>
        <w:t>また、集団発生や多数の感染経路が不明の事例などのリスクの高い事例が発生しており、</w:t>
      </w:r>
      <w:r w:rsidRPr="000C713A">
        <w:rPr>
          <w:rFonts w:hint="eastAsia"/>
          <w:sz w:val="22"/>
        </w:rPr>
        <w:t>「感</w:t>
      </w:r>
      <w:r w:rsidR="00FC0AA6">
        <w:rPr>
          <w:rFonts w:hint="eastAsia"/>
          <w:sz w:val="22"/>
        </w:rPr>
        <w:t>染が拡大しつつあり、特に警戒が必要</w:t>
      </w:r>
      <w:r>
        <w:rPr>
          <w:rFonts w:hint="eastAsia"/>
          <w:sz w:val="22"/>
        </w:rPr>
        <w:t>な状態</w:t>
      </w:r>
      <w:r w:rsidR="00FC0AA6">
        <w:rPr>
          <w:rFonts w:hint="eastAsia"/>
          <w:sz w:val="22"/>
        </w:rPr>
        <w:t>」</w:t>
      </w:r>
      <w:r>
        <w:rPr>
          <w:rFonts w:hint="eastAsia"/>
          <w:sz w:val="22"/>
        </w:rPr>
        <w:t>である</w:t>
      </w:r>
      <w:r w:rsidR="00FC0AA6">
        <w:rPr>
          <w:rFonts w:hint="eastAsia"/>
          <w:sz w:val="22"/>
        </w:rPr>
        <w:t>と認められるため、</w:t>
      </w:r>
      <w:r w:rsidR="00733A7C">
        <w:rPr>
          <w:rFonts w:hint="eastAsia"/>
          <w:sz w:val="22"/>
        </w:rPr>
        <w:t>同</w:t>
      </w:r>
      <w:r>
        <w:rPr>
          <w:rFonts w:hint="eastAsia"/>
          <w:sz w:val="22"/>
        </w:rPr>
        <w:t>レベルを４に引き上げ、</w:t>
      </w:r>
      <w:r w:rsidRPr="00021ADE">
        <w:rPr>
          <w:rFonts w:hint="eastAsia"/>
          <w:sz w:val="22"/>
        </w:rPr>
        <w:t>「新型コロナウイルス特別警報」</w:t>
      </w:r>
      <w:r>
        <w:rPr>
          <w:rFonts w:hint="eastAsia"/>
          <w:sz w:val="22"/>
        </w:rPr>
        <w:t>を発出しました。</w:t>
      </w:r>
    </w:p>
    <w:p w:rsidR="00373D69" w:rsidRPr="00030456" w:rsidRDefault="00030456" w:rsidP="00030456">
      <w:pPr>
        <w:ind w:firstLineChars="100" w:firstLine="220"/>
        <w:rPr>
          <w:sz w:val="22"/>
        </w:rPr>
      </w:pPr>
      <w:r>
        <w:rPr>
          <w:rFonts w:hint="eastAsia"/>
          <w:sz w:val="22"/>
        </w:rPr>
        <w:t>つきましては、</w:t>
      </w:r>
      <w:r w:rsidR="00012D52">
        <w:rPr>
          <w:rFonts w:hint="eastAsia"/>
          <w:sz w:val="22"/>
        </w:rPr>
        <w:t>レベルの引</w:t>
      </w:r>
      <w:r w:rsidR="00D56345">
        <w:rPr>
          <w:rFonts w:hint="eastAsia"/>
          <w:sz w:val="22"/>
        </w:rPr>
        <w:t>上げに当たっ</w:t>
      </w:r>
      <w:r w:rsidR="008D4CF5">
        <w:rPr>
          <w:rFonts w:hint="eastAsia"/>
          <w:sz w:val="22"/>
        </w:rPr>
        <w:t>ての県民及び事業者</w:t>
      </w:r>
      <w:r w:rsidR="00C257F2">
        <w:rPr>
          <w:rFonts w:hint="eastAsia"/>
          <w:sz w:val="22"/>
        </w:rPr>
        <w:t>の皆様</w:t>
      </w:r>
      <w:r w:rsidR="008D4CF5">
        <w:rPr>
          <w:rFonts w:hint="eastAsia"/>
          <w:sz w:val="22"/>
        </w:rPr>
        <w:t>に対するメッセージを別添</w:t>
      </w:r>
      <w:r>
        <w:rPr>
          <w:rFonts w:hint="eastAsia"/>
          <w:sz w:val="22"/>
        </w:rPr>
        <w:t>のとおり決定しましたので、</w:t>
      </w:r>
      <w:r>
        <w:rPr>
          <w:rFonts w:hint="eastAsia"/>
          <w:szCs w:val="21"/>
        </w:rPr>
        <w:t>貴</w:t>
      </w:r>
      <w:r w:rsidR="004555BB">
        <w:rPr>
          <w:rFonts w:hint="eastAsia"/>
          <w:szCs w:val="21"/>
        </w:rPr>
        <w:t>協会</w:t>
      </w:r>
      <w:r>
        <w:rPr>
          <w:rFonts w:hint="eastAsia"/>
          <w:szCs w:val="21"/>
        </w:rPr>
        <w:t>の</w:t>
      </w:r>
      <w:r w:rsidR="004555BB">
        <w:rPr>
          <w:rFonts w:hint="eastAsia"/>
          <w:szCs w:val="21"/>
        </w:rPr>
        <w:t>会員</w:t>
      </w:r>
      <w:r w:rsidR="00C257F2">
        <w:rPr>
          <w:rFonts w:hint="eastAsia"/>
          <w:szCs w:val="21"/>
        </w:rPr>
        <w:t>の皆様</w:t>
      </w:r>
      <w:r>
        <w:rPr>
          <w:rFonts w:hint="eastAsia"/>
          <w:szCs w:val="21"/>
        </w:rPr>
        <w:t>に対し</w:t>
      </w:r>
      <w:r w:rsidR="00373D69" w:rsidRPr="00907835">
        <w:rPr>
          <w:rFonts w:hint="eastAsia"/>
          <w:szCs w:val="21"/>
        </w:rPr>
        <w:t>周知していただくようお願いします。</w:t>
      </w:r>
    </w:p>
    <w:p w:rsidR="0012548F" w:rsidRDefault="0012548F" w:rsidP="001D6279">
      <w:pPr>
        <w:jc w:val="center"/>
        <w:rPr>
          <w:szCs w:val="21"/>
        </w:rPr>
      </w:pPr>
    </w:p>
    <w:p w:rsidR="001429E8" w:rsidRDefault="001429E8" w:rsidP="001D6279">
      <w:pPr>
        <w:jc w:val="center"/>
        <w:rPr>
          <w:szCs w:val="21"/>
        </w:rPr>
      </w:pPr>
    </w:p>
    <w:p w:rsidR="001429E8" w:rsidRDefault="001429E8" w:rsidP="001D6279">
      <w:pPr>
        <w:jc w:val="center"/>
        <w:rPr>
          <w:szCs w:val="21"/>
        </w:rPr>
      </w:pPr>
    </w:p>
    <w:p w:rsidR="001429E8" w:rsidRDefault="001429E8" w:rsidP="001D6279">
      <w:pPr>
        <w:jc w:val="center"/>
        <w:rPr>
          <w:szCs w:val="21"/>
        </w:rPr>
      </w:pPr>
    </w:p>
    <w:p w:rsidR="001429E8" w:rsidRDefault="001429E8" w:rsidP="001D6279">
      <w:pPr>
        <w:jc w:val="center"/>
        <w:rPr>
          <w:szCs w:val="21"/>
        </w:rPr>
      </w:pPr>
    </w:p>
    <w:p w:rsidR="001429E8" w:rsidRPr="00907835" w:rsidRDefault="001429E8" w:rsidP="001D6279">
      <w:pPr>
        <w:jc w:val="center"/>
        <w:rPr>
          <w:szCs w:val="21"/>
        </w:rPr>
      </w:pPr>
      <w:bookmarkStart w:id="0" w:name="_GoBack"/>
      <w:bookmarkEnd w:id="0"/>
    </w:p>
    <w:p w:rsidR="00DD5EAF" w:rsidRPr="00907835" w:rsidRDefault="00DD5EAF" w:rsidP="001D6279">
      <w:pPr>
        <w:jc w:val="center"/>
        <w:rPr>
          <w:szCs w:val="21"/>
        </w:rPr>
      </w:pPr>
    </w:p>
    <w:p w:rsidR="00FF7A97" w:rsidRPr="00907835" w:rsidRDefault="00FF7A97" w:rsidP="001D6279">
      <w:pPr>
        <w:jc w:val="center"/>
        <w:rPr>
          <w:szCs w:val="21"/>
        </w:rPr>
      </w:pPr>
    </w:p>
    <w:p w:rsidR="007871DF" w:rsidRPr="00907835" w:rsidRDefault="00D56345" w:rsidP="001D6279">
      <w:pPr>
        <w:rPr>
          <w:sz w:val="22"/>
        </w:rPr>
      </w:pPr>
      <w:r w:rsidRPr="00907835">
        <w:rPr>
          <w:noProof/>
          <w:sz w:val="23"/>
          <w:szCs w:val="23"/>
        </w:rPr>
        <mc:AlternateContent>
          <mc:Choice Requires="wps">
            <w:drawing>
              <wp:anchor distT="0" distB="0" distL="114300" distR="114300" simplePos="0" relativeHeight="251659264" behindDoc="0" locked="0" layoutInCell="1" allowOverlap="1" wp14:anchorId="165BBA2F" wp14:editId="58024995">
                <wp:simplePos x="0" y="0"/>
                <wp:positionH relativeFrom="margin">
                  <wp:posOffset>2339975</wp:posOffset>
                </wp:positionH>
                <wp:positionV relativeFrom="paragraph">
                  <wp:posOffset>148590</wp:posOffset>
                </wp:positionV>
                <wp:extent cx="3057525" cy="82867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828675"/>
                        </a:xfrm>
                        <a:prstGeom prst="rect">
                          <a:avLst/>
                        </a:prstGeom>
                        <a:solidFill>
                          <a:srgbClr val="FFFFFF"/>
                        </a:solidFill>
                        <a:ln w="9525">
                          <a:solidFill>
                            <a:srgbClr val="000000"/>
                          </a:solidFill>
                          <a:miter lim="800000"/>
                          <a:headEnd/>
                          <a:tailEnd/>
                        </a:ln>
                      </wps:spPr>
                      <wps:txbx>
                        <w:txbxContent>
                          <w:p w:rsidR="001429E8" w:rsidRDefault="004555BB" w:rsidP="001429E8">
                            <w:pPr>
                              <w:spacing w:line="300" w:lineRule="exact"/>
                              <w:ind w:firstLineChars="50" w:firstLine="110"/>
                              <w:rPr>
                                <w:rFonts w:hAnsi="ＭＳ 明朝"/>
                                <w:sz w:val="22"/>
                              </w:rPr>
                            </w:pPr>
                            <w:r>
                              <w:rPr>
                                <w:rFonts w:hAnsi="ＭＳ 明朝" w:hint="eastAsia"/>
                                <w:sz w:val="22"/>
                              </w:rPr>
                              <w:t>長野県</w:t>
                            </w:r>
                            <w:r w:rsidR="001429E8">
                              <w:rPr>
                                <w:rFonts w:hAnsi="ＭＳ 明朝" w:hint="eastAsia"/>
                                <w:sz w:val="22"/>
                              </w:rPr>
                              <w:t>産業労働部産業技術課</w:t>
                            </w:r>
                          </w:p>
                          <w:p w:rsidR="001429E8" w:rsidRDefault="001429E8" w:rsidP="001429E8">
                            <w:pPr>
                              <w:spacing w:line="300" w:lineRule="exact"/>
                              <w:rPr>
                                <w:rFonts w:hAnsi="ＭＳ 明朝"/>
                                <w:sz w:val="22"/>
                              </w:rPr>
                            </w:pPr>
                            <w:r>
                              <w:rPr>
                                <w:rFonts w:hAnsi="ＭＳ 明朝" w:hint="eastAsia"/>
                                <w:sz w:val="22"/>
                              </w:rPr>
                              <w:t xml:space="preserve"> （課長）西原快英　（担当）小田切昌彦</w:t>
                            </w:r>
                          </w:p>
                          <w:p w:rsidR="001429E8" w:rsidRDefault="001429E8" w:rsidP="001429E8">
                            <w:pPr>
                              <w:spacing w:line="300" w:lineRule="exact"/>
                              <w:rPr>
                                <w:rFonts w:hAnsi="ＭＳ 明朝"/>
                                <w:sz w:val="22"/>
                              </w:rPr>
                            </w:pPr>
                            <w:r>
                              <w:rPr>
                                <w:rFonts w:hAnsi="ＭＳ 明朝" w:hint="eastAsia"/>
                                <w:sz w:val="22"/>
                              </w:rPr>
                              <w:t xml:space="preserve"> 電話 026-235-7132 ＦＡＸ　026-235-7197</w:t>
                            </w:r>
                          </w:p>
                          <w:p w:rsidR="001429E8" w:rsidRDefault="001429E8" w:rsidP="001429E8">
                            <w:pPr>
                              <w:spacing w:line="300" w:lineRule="exact"/>
                              <w:rPr>
                                <w:rFonts w:hAnsi="ＭＳ 明朝"/>
                                <w:sz w:val="22"/>
                              </w:rPr>
                            </w:pPr>
                            <w:r>
                              <w:rPr>
                                <w:rFonts w:hAnsi="ＭＳ 明朝" w:hint="eastAsia"/>
                                <w:sz w:val="22"/>
                              </w:rPr>
                              <w:t xml:space="preserve"> Ｅメール  </w:t>
                            </w:r>
                            <w:hyperlink r:id="rId7" w:history="1">
                              <w:r>
                                <w:rPr>
                                  <w:rStyle w:val="a3"/>
                                  <w:rFonts w:hAnsi="ＭＳ 明朝" w:hint="eastAsia"/>
                                  <w:sz w:val="22"/>
                                </w:rPr>
                                <w:t>sangi@pref.nagano.lg.jp</w:t>
                              </w:r>
                            </w:hyperlink>
                          </w:p>
                          <w:p w:rsidR="00C60684" w:rsidRPr="001429E8" w:rsidRDefault="00C60684" w:rsidP="00C60684">
                            <w:pPr>
                              <w:spacing w:line="300" w:lineRule="exact"/>
                              <w:rPr>
                                <w:rFonts w:hAnsi="ＭＳ 明朝"/>
                                <w:sz w:val="22"/>
                              </w:rPr>
                            </w:pPr>
                          </w:p>
                        </w:txbxContent>
                      </wps:txbx>
                      <wps:bodyPr rot="0" vert="horz" wrap="square" lIns="28800" tIns="0" rIns="1800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5BBA2F" id="正方形/長方形 1" o:spid="_x0000_s1026" style="position:absolute;left:0;text-align:left;margin-left:184.25pt;margin-top:11.7pt;width:240.75pt;height:6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">
                <v:textbox inset=".8mm,0,.5mm,0">
                  <w:txbxContent>
                    <w:p w:rsidR="001429E8" w:rsidRDefault="004555BB" w:rsidP="001429E8">
                      <w:pPr>
                        <w:spacing w:line="300" w:lineRule="exact"/>
                        <w:ind w:firstLineChars="50" w:firstLine="110"/>
                        <w:rPr>
                          <w:rFonts w:hAnsi="ＭＳ 明朝"/>
                          <w:sz w:val="22"/>
                        </w:rPr>
                      </w:pPr>
                      <w:r>
                        <w:rPr>
                          <w:rFonts w:hAnsi="ＭＳ 明朝" w:hint="eastAsia"/>
                          <w:sz w:val="22"/>
                        </w:rPr>
                        <w:t>長野県</w:t>
                      </w:r>
                      <w:r w:rsidR="001429E8">
                        <w:rPr>
                          <w:rFonts w:hAnsi="ＭＳ 明朝" w:hint="eastAsia"/>
                          <w:sz w:val="22"/>
                        </w:rPr>
                        <w:t>産業労働部産業技術課</w:t>
                      </w:r>
                    </w:p>
                    <w:p w:rsidR="001429E8" w:rsidRDefault="001429E8" w:rsidP="001429E8">
                      <w:pPr>
                        <w:spacing w:line="300" w:lineRule="exact"/>
                        <w:rPr>
                          <w:rFonts w:hAnsi="ＭＳ 明朝"/>
                          <w:sz w:val="22"/>
                        </w:rPr>
                      </w:pPr>
                      <w:r>
                        <w:rPr>
                          <w:rFonts w:hAnsi="ＭＳ 明朝" w:hint="eastAsia"/>
                          <w:sz w:val="22"/>
                        </w:rPr>
                        <w:t xml:space="preserve"> （課長）西原快英　（担当）小田切昌彦</w:t>
                      </w:r>
                    </w:p>
                    <w:p w:rsidR="001429E8" w:rsidRDefault="001429E8" w:rsidP="001429E8">
                      <w:pPr>
                        <w:spacing w:line="300" w:lineRule="exact"/>
                        <w:rPr>
                          <w:rFonts w:hAnsi="ＭＳ 明朝"/>
                          <w:sz w:val="22"/>
                        </w:rPr>
                      </w:pPr>
                      <w:r>
                        <w:rPr>
                          <w:rFonts w:hAnsi="ＭＳ 明朝" w:hint="eastAsia"/>
                          <w:sz w:val="22"/>
                        </w:rPr>
                        <w:t xml:space="preserve"> 電話 026-235-7132 ＦＡＸ　026-235-7197</w:t>
                      </w:r>
                    </w:p>
                    <w:p w:rsidR="001429E8" w:rsidRDefault="001429E8" w:rsidP="001429E8">
                      <w:pPr>
                        <w:spacing w:line="300" w:lineRule="exact"/>
                        <w:rPr>
                          <w:rFonts w:hAnsi="ＭＳ 明朝"/>
                          <w:sz w:val="22"/>
                        </w:rPr>
                      </w:pPr>
                      <w:r>
                        <w:rPr>
                          <w:rFonts w:hAnsi="ＭＳ 明朝" w:hint="eastAsia"/>
                          <w:sz w:val="22"/>
                        </w:rPr>
                        <w:t xml:space="preserve"> Ｅメール  </w:t>
                      </w:r>
                      <w:hyperlink r:id="rId8" w:history="1">
                        <w:r>
                          <w:rPr>
                            <w:rStyle w:val="a3"/>
                            <w:rFonts w:hAnsi="ＭＳ 明朝" w:hint="eastAsia"/>
                            <w:sz w:val="22"/>
                          </w:rPr>
                          <w:t>sangi@pref.nagano.lg.jp</w:t>
                        </w:r>
                      </w:hyperlink>
                    </w:p>
                    <w:p w:rsidR="00C60684" w:rsidRPr="001429E8" w:rsidRDefault="00C60684" w:rsidP="00C60684">
                      <w:pPr>
                        <w:spacing w:line="300" w:lineRule="exact"/>
                        <w:rPr>
                          <w:rFonts w:hAnsi="ＭＳ 明朝"/>
                          <w:sz w:val="22"/>
                        </w:rPr>
                      </w:pPr>
                    </w:p>
                  </w:txbxContent>
                </v:textbox>
                <w10:wrap anchorx="margin"/>
              </v:rect>
            </w:pict>
          </mc:Fallback>
        </mc:AlternateContent>
      </w:r>
      <w:r w:rsidR="002D3AFB" w:rsidRPr="00907835">
        <w:rPr>
          <w:rFonts w:hint="eastAsia"/>
          <w:sz w:val="22"/>
        </w:rPr>
        <w:tab/>
      </w:r>
      <w:r w:rsidR="002D3AFB" w:rsidRPr="00907835">
        <w:rPr>
          <w:rFonts w:hint="eastAsia"/>
          <w:sz w:val="22"/>
        </w:rPr>
        <w:tab/>
      </w:r>
      <w:r w:rsidR="002D3AFB" w:rsidRPr="00907835">
        <w:rPr>
          <w:rFonts w:hint="eastAsia"/>
          <w:sz w:val="22"/>
        </w:rPr>
        <w:tab/>
      </w:r>
      <w:r w:rsidR="002D3AFB" w:rsidRPr="00907835">
        <w:rPr>
          <w:rFonts w:hint="eastAsia"/>
          <w:sz w:val="22"/>
        </w:rPr>
        <w:tab/>
      </w:r>
      <w:r w:rsidR="002D3AFB" w:rsidRPr="00907835">
        <w:rPr>
          <w:rFonts w:hint="eastAsia"/>
          <w:sz w:val="22"/>
        </w:rPr>
        <w:tab/>
      </w:r>
      <w:r w:rsidR="002D3AFB" w:rsidRPr="00907835">
        <w:rPr>
          <w:rFonts w:hint="eastAsia"/>
          <w:sz w:val="22"/>
        </w:rPr>
        <w:tab/>
      </w:r>
      <w:r w:rsidR="002D3AFB" w:rsidRPr="00907835">
        <w:rPr>
          <w:rFonts w:hint="eastAsia"/>
          <w:sz w:val="22"/>
        </w:rPr>
        <w:tab/>
      </w:r>
      <w:r w:rsidR="002D3AFB" w:rsidRPr="00907835">
        <w:rPr>
          <w:rFonts w:hint="eastAsia"/>
          <w:sz w:val="22"/>
        </w:rPr>
        <w:tab/>
      </w:r>
    </w:p>
    <w:sectPr w:rsidR="007871DF" w:rsidRPr="00907835" w:rsidSect="00421FF3">
      <w:pgSz w:w="11906" w:h="16838" w:code="9"/>
      <w:pgMar w:top="1418" w:right="1588" w:bottom="1134" w:left="1588"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619" w:rsidRDefault="00994619" w:rsidP="00195DD4">
      <w:r>
        <w:separator/>
      </w:r>
    </w:p>
  </w:endnote>
  <w:endnote w:type="continuationSeparator" w:id="0">
    <w:p w:rsidR="00994619" w:rsidRDefault="00994619" w:rsidP="0019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619" w:rsidRDefault="00994619" w:rsidP="00195DD4">
      <w:r>
        <w:separator/>
      </w:r>
    </w:p>
  </w:footnote>
  <w:footnote w:type="continuationSeparator" w:id="0">
    <w:p w:rsidR="00994619" w:rsidRDefault="00994619" w:rsidP="00195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12"/>
    <w:rsid w:val="000075BD"/>
    <w:rsid w:val="0001111F"/>
    <w:rsid w:val="00012D52"/>
    <w:rsid w:val="00016374"/>
    <w:rsid w:val="0002232A"/>
    <w:rsid w:val="00024D03"/>
    <w:rsid w:val="00030456"/>
    <w:rsid w:val="0003674B"/>
    <w:rsid w:val="00036A23"/>
    <w:rsid w:val="00042F9D"/>
    <w:rsid w:val="00045CA6"/>
    <w:rsid w:val="00046974"/>
    <w:rsid w:val="0005500D"/>
    <w:rsid w:val="00055C7D"/>
    <w:rsid w:val="000575C3"/>
    <w:rsid w:val="000704A0"/>
    <w:rsid w:val="00075831"/>
    <w:rsid w:val="0008087D"/>
    <w:rsid w:val="00097410"/>
    <w:rsid w:val="000A53C8"/>
    <w:rsid w:val="000B2C95"/>
    <w:rsid w:val="000B7C6B"/>
    <w:rsid w:val="000B7C7E"/>
    <w:rsid w:val="000D0EC8"/>
    <w:rsid w:val="000E1849"/>
    <w:rsid w:val="000F5A3B"/>
    <w:rsid w:val="00117EBA"/>
    <w:rsid w:val="0012548F"/>
    <w:rsid w:val="00131ECC"/>
    <w:rsid w:val="001429E8"/>
    <w:rsid w:val="001432A0"/>
    <w:rsid w:val="00156F6A"/>
    <w:rsid w:val="00161BA9"/>
    <w:rsid w:val="00167B7A"/>
    <w:rsid w:val="00172C12"/>
    <w:rsid w:val="00191E57"/>
    <w:rsid w:val="00195DD4"/>
    <w:rsid w:val="001A0362"/>
    <w:rsid w:val="001B3104"/>
    <w:rsid w:val="001B3B63"/>
    <w:rsid w:val="001B4A41"/>
    <w:rsid w:val="001B7FD8"/>
    <w:rsid w:val="001D3425"/>
    <w:rsid w:val="001D5238"/>
    <w:rsid w:val="001D6279"/>
    <w:rsid w:val="001E20AB"/>
    <w:rsid w:val="001E20DA"/>
    <w:rsid w:val="001E3C3E"/>
    <w:rsid w:val="0020208F"/>
    <w:rsid w:val="00204EB9"/>
    <w:rsid w:val="002118FF"/>
    <w:rsid w:val="00221E4B"/>
    <w:rsid w:val="002251D4"/>
    <w:rsid w:val="002301A1"/>
    <w:rsid w:val="0023050D"/>
    <w:rsid w:val="00232FEF"/>
    <w:rsid w:val="00235136"/>
    <w:rsid w:val="0024790F"/>
    <w:rsid w:val="00247EAF"/>
    <w:rsid w:val="0027619B"/>
    <w:rsid w:val="00283181"/>
    <w:rsid w:val="00291CCE"/>
    <w:rsid w:val="00293F77"/>
    <w:rsid w:val="002A1274"/>
    <w:rsid w:val="002A12C2"/>
    <w:rsid w:val="002A3987"/>
    <w:rsid w:val="002A424B"/>
    <w:rsid w:val="002A735A"/>
    <w:rsid w:val="002C4EB3"/>
    <w:rsid w:val="002D3AFB"/>
    <w:rsid w:val="002D633A"/>
    <w:rsid w:val="002E416D"/>
    <w:rsid w:val="002E4B01"/>
    <w:rsid w:val="002E4F07"/>
    <w:rsid w:val="002E5E72"/>
    <w:rsid w:val="002F6442"/>
    <w:rsid w:val="00303C12"/>
    <w:rsid w:val="00322295"/>
    <w:rsid w:val="00330C26"/>
    <w:rsid w:val="00332671"/>
    <w:rsid w:val="00334E91"/>
    <w:rsid w:val="003369F5"/>
    <w:rsid w:val="003448DA"/>
    <w:rsid w:val="003462C7"/>
    <w:rsid w:val="003508F2"/>
    <w:rsid w:val="00350BDB"/>
    <w:rsid w:val="0035159B"/>
    <w:rsid w:val="0035536B"/>
    <w:rsid w:val="003573F3"/>
    <w:rsid w:val="00373CB3"/>
    <w:rsid w:val="00373D69"/>
    <w:rsid w:val="00376C2D"/>
    <w:rsid w:val="003962E6"/>
    <w:rsid w:val="003967F1"/>
    <w:rsid w:val="003A5BE5"/>
    <w:rsid w:val="003C32CD"/>
    <w:rsid w:val="003C4351"/>
    <w:rsid w:val="003D58DD"/>
    <w:rsid w:val="003D74FF"/>
    <w:rsid w:val="003E7883"/>
    <w:rsid w:val="003F72C7"/>
    <w:rsid w:val="00400D88"/>
    <w:rsid w:val="0040318F"/>
    <w:rsid w:val="004036AC"/>
    <w:rsid w:val="00404B6C"/>
    <w:rsid w:val="00411913"/>
    <w:rsid w:val="004172A4"/>
    <w:rsid w:val="004216AC"/>
    <w:rsid w:val="00421FF3"/>
    <w:rsid w:val="00426A41"/>
    <w:rsid w:val="004277EB"/>
    <w:rsid w:val="00435B7D"/>
    <w:rsid w:val="00441467"/>
    <w:rsid w:val="00451605"/>
    <w:rsid w:val="004555BB"/>
    <w:rsid w:val="0047687D"/>
    <w:rsid w:val="00483BEA"/>
    <w:rsid w:val="00486018"/>
    <w:rsid w:val="00494012"/>
    <w:rsid w:val="00497148"/>
    <w:rsid w:val="004A0868"/>
    <w:rsid w:val="004A262C"/>
    <w:rsid w:val="004A2B23"/>
    <w:rsid w:val="004A2EA9"/>
    <w:rsid w:val="004A3638"/>
    <w:rsid w:val="004A3D5D"/>
    <w:rsid w:val="004B1DB6"/>
    <w:rsid w:val="004B5A3F"/>
    <w:rsid w:val="004B638F"/>
    <w:rsid w:val="004C395D"/>
    <w:rsid w:val="004D15DA"/>
    <w:rsid w:val="004E0F77"/>
    <w:rsid w:val="004E1723"/>
    <w:rsid w:val="004F46AA"/>
    <w:rsid w:val="00500275"/>
    <w:rsid w:val="00512430"/>
    <w:rsid w:val="005137E9"/>
    <w:rsid w:val="00515060"/>
    <w:rsid w:val="00516954"/>
    <w:rsid w:val="005346A6"/>
    <w:rsid w:val="00536926"/>
    <w:rsid w:val="00542271"/>
    <w:rsid w:val="0055675E"/>
    <w:rsid w:val="00573443"/>
    <w:rsid w:val="00582C25"/>
    <w:rsid w:val="005948AB"/>
    <w:rsid w:val="00596551"/>
    <w:rsid w:val="005A23D5"/>
    <w:rsid w:val="005A3AD5"/>
    <w:rsid w:val="005B7F0C"/>
    <w:rsid w:val="005C51AC"/>
    <w:rsid w:val="005D2510"/>
    <w:rsid w:val="005E38CB"/>
    <w:rsid w:val="00605B20"/>
    <w:rsid w:val="00615E9C"/>
    <w:rsid w:val="00623508"/>
    <w:rsid w:val="00626DF1"/>
    <w:rsid w:val="006276EA"/>
    <w:rsid w:val="00631298"/>
    <w:rsid w:val="00642F9C"/>
    <w:rsid w:val="00657A44"/>
    <w:rsid w:val="00671B5B"/>
    <w:rsid w:val="00680325"/>
    <w:rsid w:val="00682E42"/>
    <w:rsid w:val="006849E8"/>
    <w:rsid w:val="0068720F"/>
    <w:rsid w:val="006920DC"/>
    <w:rsid w:val="006A2BBE"/>
    <w:rsid w:val="006B0CFE"/>
    <w:rsid w:val="006B1A09"/>
    <w:rsid w:val="006B5C95"/>
    <w:rsid w:val="006B7295"/>
    <w:rsid w:val="006E774D"/>
    <w:rsid w:val="006F248B"/>
    <w:rsid w:val="006F6EDB"/>
    <w:rsid w:val="00707991"/>
    <w:rsid w:val="00711C77"/>
    <w:rsid w:val="0071286F"/>
    <w:rsid w:val="00716CB8"/>
    <w:rsid w:val="00731573"/>
    <w:rsid w:val="00733A7C"/>
    <w:rsid w:val="007345F2"/>
    <w:rsid w:val="00734BD2"/>
    <w:rsid w:val="00737B5B"/>
    <w:rsid w:val="00741D36"/>
    <w:rsid w:val="007549D8"/>
    <w:rsid w:val="007672FA"/>
    <w:rsid w:val="00767D94"/>
    <w:rsid w:val="00776756"/>
    <w:rsid w:val="00781941"/>
    <w:rsid w:val="00782A62"/>
    <w:rsid w:val="007871DF"/>
    <w:rsid w:val="007A703C"/>
    <w:rsid w:val="007B052C"/>
    <w:rsid w:val="007B3401"/>
    <w:rsid w:val="007B5E6B"/>
    <w:rsid w:val="007B652C"/>
    <w:rsid w:val="007C300F"/>
    <w:rsid w:val="007D1952"/>
    <w:rsid w:val="007F633A"/>
    <w:rsid w:val="00801219"/>
    <w:rsid w:val="00803A43"/>
    <w:rsid w:val="00806F92"/>
    <w:rsid w:val="00807A2D"/>
    <w:rsid w:val="008100D6"/>
    <w:rsid w:val="008269F4"/>
    <w:rsid w:val="00831421"/>
    <w:rsid w:val="00833481"/>
    <w:rsid w:val="00836355"/>
    <w:rsid w:val="00863A6C"/>
    <w:rsid w:val="00873667"/>
    <w:rsid w:val="00874698"/>
    <w:rsid w:val="00874C83"/>
    <w:rsid w:val="00876346"/>
    <w:rsid w:val="00883783"/>
    <w:rsid w:val="008845E0"/>
    <w:rsid w:val="008853E4"/>
    <w:rsid w:val="00892063"/>
    <w:rsid w:val="008A2DCC"/>
    <w:rsid w:val="008A700D"/>
    <w:rsid w:val="008B0196"/>
    <w:rsid w:val="008B46D3"/>
    <w:rsid w:val="008D4CF5"/>
    <w:rsid w:val="008E0197"/>
    <w:rsid w:val="00902016"/>
    <w:rsid w:val="00907835"/>
    <w:rsid w:val="00922569"/>
    <w:rsid w:val="00922AF5"/>
    <w:rsid w:val="009254EE"/>
    <w:rsid w:val="009256DE"/>
    <w:rsid w:val="00930AAD"/>
    <w:rsid w:val="009351E0"/>
    <w:rsid w:val="009366CC"/>
    <w:rsid w:val="0094508C"/>
    <w:rsid w:val="0095028B"/>
    <w:rsid w:val="00952FC6"/>
    <w:rsid w:val="0097127C"/>
    <w:rsid w:val="00972B12"/>
    <w:rsid w:val="00975185"/>
    <w:rsid w:val="00975DBD"/>
    <w:rsid w:val="00991EBB"/>
    <w:rsid w:val="00993A74"/>
    <w:rsid w:val="00994619"/>
    <w:rsid w:val="009A045B"/>
    <w:rsid w:val="009A7D4D"/>
    <w:rsid w:val="009B6FD8"/>
    <w:rsid w:val="009D57A3"/>
    <w:rsid w:val="009E3C50"/>
    <w:rsid w:val="009E71BB"/>
    <w:rsid w:val="009F3A3D"/>
    <w:rsid w:val="009F4BCA"/>
    <w:rsid w:val="009F601B"/>
    <w:rsid w:val="00A1794B"/>
    <w:rsid w:val="00A213A2"/>
    <w:rsid w:val="00A2376A"/>
    <w:rsid w:val="00A5789A"/>
    <w:rsid w:val="00A6296C"/>
    <w:rsid w:val="00A659BB"/>
    <w:rsid w:val="00A828EB"/>
    <w:rsid w:val="00A91795"/>
    <w:rsid w:val="00A9260D"/>
    <w:rsid w:val="00AA66AB"/>
    <w:rsid w:val="00AA7A76"/>
    <w:rsid w:val="00AC1C4E"/>
    <w:rsid w:val="00AF069A"/>
    <w:rsid w:val="00B03239"/>
    <w:rsid w:val="00B05E6D"/>
    <w:rsid w:val="00B14CF7"/>
    <w:rsid w:val="00B15448"/>
    <w:rsid w:val="00B20F9F"/>
    <w:rsid w:val="00B22B7C"/>
    <w:rsid w:val="00B24CA5"/>
    <w:rsid w:val="00B27110"/>
    <w:rsid w:val="00B41AD2"/>
    <w:rsid w:val="00B47175"/>
    <w:rsid w:val="00B54B1F"/>
    <w:rsid w:val="00B56130"/>
    <w:rsid w:val="00B618CE"/>
    <w:rsid w:val="00B77491"/>
    <w:rsid w:val="00B84872"/>
    <w:rsid w:val="00B9055D"/>
    <w:rsid w:val="00B936BF"/>
    <w:rsid w:val="00B96FB0"/>
    <w:rsid w:val="00BA7277"/>
    <w:rsid w:val="00BB3B2D"/>
    <w:rsid w:val="00BC2BE0"/>
    <w:rsid w:val="00BC7F46"/>
    <w:rsid w:val="00BD611F"/>
    <w:rsid w:val="00BE67A9"/>
    <w:rsid w:val="00BE6C24"/>
    <w:rsid w:val="00BF284B"/>
    <w:rsid w:val="00BF5441"/>
    <w:rsid w:val="00C073EE"/>
    <w:rsid w:val="00C257F2"/>
    <w:rsid w:val="00C50DB3"/>
    <w:rsid w:val="00C540F5"/>
    <w:rsid w:val="00C60684"/>
    <w:rsid w:val="00C77032"/>
    <w:rsid w:val="00C82689"/>
    <w:rsid w:val="00C94911"/>
    <w:rsid w:val="00CC1FC3"/>
    <w:rsid w:val="00CD0888"/>
    <w:rsid w:val="00CD254D"/>
    <w:rsid w:val="00CE0705"/>
    <w:rsid w:val="00CF7EFF"/>
    <w:rsid w:val="00D17D0C"/>
    <w:rsid w:val="00D21D41"/>
    <w:rsid w:val="00D309DB"/>
    <w:rsid w:val="00D42258"/>
    <w:rsid w:val="00D42AEA"/>
    <w:rsid w:val="00D43EA5"/>
    <w:rsid w:val="00D46268"/>
    <w:rsid w:val="00D473F4"/>
    <w:rsid w:val="00D56345"/>
    <w:rsid w:val="00D5635E"/>
    <w:rsid w:val="00D63E70"/>
    <w:rsid w:val="00D74DF3"/>
    <w:rsid w:val="00D76663"/>
    <w:rsid w:val="00D76D65"/>
    <w:rsid w:val="00D80109"/>
    <w:rsid w:val="00D847FD"/>
    <w:rsid w:val="00D8549E"/>
    <w:rsid w:val="00D9061F"/>
    <w:rsid w:val="00D90E8E"/>
    <w:rsid w:val="00D9177E"/>
    <w:rsid w:val="00DA137A"/>
    <w:rsid w:val="00DA74FA"/>
    <w:rsid w:val="00DB4C92"/>
    <w:rsid w:val="00DB5B5E"/>
    <w:rsid w:val="00DB62B8"/>
    <w:rsid w:val="00DB6D17"/>
    <w:rsid w:val="00DB74D3"/>
    <w:rsid w:val="00DC1C34"/>
    <w:rsid w:val="00DC37D7"/>
    <w:rsid w:val="00DC7FD5"/>
    <w:rsid w:val="00DD2AB2"/>
    <w:rsid w:val="00DD5EAF"/>
    <w:rsid w:val="00DE0F69"/>
    <w:rsid w:val="00DE756D"/>
    <w:rsid w:val="00DF23FD"/>
    <w:rsid w:val="00DF7A62"/>
    <w:rsid w:val="00E14B10"/>
    <w:rsid w:val="00E162BD"/>
    <w:rsid w:val="00E51449"/>
    <w:rsid w:val="00E71FA7"/>
    <w:rsid w:val="00E737D4"/>
    <w:rsid w:val="00E77ADC"/>
    <w:rsid w:val="00E837D9"/>
    <w:rsid w:val="00E872C8"/>
    <w:rsid w:val="00E969A6"/>
    <w:rsid w:val="00EA7804"/>
    <w:rsid w:val="00EB06D4"/>
    <w:rsid w:val="00ED23C7"/>
    <w:rsid w:val="00ED5BEC"/>
    <w:rsid w:val="00ED7D08"/>
    <w:rsid w:val="00EE2A10"/>
    <w:rsid w:val="00EE5A2A"/>
    <w:rsid w:val="00EF3F11"/>
    <w:rsid w:val="00F25743"/>
    <w:rsid w:val="00F377E5"/>
    <w:rsid w:val="00F41013"/>
    <w:rsid w:val="00F5209C"/>
    <w:rsid w:val="00F55228"/>
    <w:rsid w:val="00F56028"/>
    <w:rsid w:val="00FB64AC"/>
    <w:rsid w:val="00FC0AA6"/>
    <w:rsid w:val="00FC18A6"/>
    <w:rsid w:val="00FD1C02"/>
    <w:rsid w:val="00FD2589"/>
    <w:rsid w:val="00FF340C"/>
    <w:rsid w:val="00FF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FC3976-5F59-41EB-9DA9-E5F11FD3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B1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60684"/>
    <w:rPr>
      <w:color w:val="0000FF"/>
      <w:u w:val="single"/>
    </w:rPr>
  </w:style>
  <w:style w:type="paragraph" w:styleId="a4">
    <w:name w:val="Balloon Text"/>
    <w:basedOn w:val="a"/>
    <w:link w:val="a5"/>
    <w:uiPriority w:val="99"/>
    <w:semiHidden/>
    <w:unhideWhenUsed/>
    <w:rsid w:val="00C606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60684"/>
    <w:rPr>
      <w:rFonts w:asciiTheme="majorHAnsi" w:eastAsiaTheme="majorEastAsia" w:hAnsiTheme="majorHAnsi" w:cstheme="majorBidi"/>
      <w:sz w:val="18"/>
      <w:szCs w:val="18"/>
    </w:rPr>
  </w:style>
  <w:style w:type="paragraph" w:styleId="Web">
    <w:name w:val="Normal (Web)"/>
    <w:basedOn w:val="a"/>
    <w:uiPriority w:val="99"/>
    <w:semiHidden/>
    <w:unhideWhenUsed/>
    <w:rsid w:val="00A659BB"/>
    <w:rPr>
      <w:rFonts w:ascii="Times New Roman" w:hAnsi="Times New Roman" w:cs="Times New Roman"/>
      <w:sz w:val="24"/>
      <w:szCs w:val="24"/>
    </w:rPr>
  </w:style>
  <w:style w:type="paragraph" w:styleId="a6">
    <w:name w:val="header"/>
    <w:basedOn w:val="a"/>
    <w:link w:val="a7"/>
    <w:uiPriority w:val="99"/>
    <w:unhideWhenUsed/>
    <w:rsid w:val="00195DD4"/>
    <w:pPr>
      <w:tabs>
        <w:tab w:val="center" w:pos="4252"/>
        <w:tab w:val="right" w:pos="8504"/>
      </w:tabs>
      <w:snapToGrid w:val="0"/>
    </w:pPr>
  </w:style>
  <w:style w:type="character" w:customStyle="1" w:styleId="a7">
    <w:name w:val="ヘッダー (文字)"/>
    <w:basedOn w:val="a0"/>
    <w:link w:val="a6"/>
    <w:uiPriority w:val="99"/>
    <w:rsid w:val="00195DD4"/>
    <w:rPr>
      <w:rFonts w:asciiTheme="minorEastAsia"/>
    </w:rPr>
  </w:style>
  <w:style w:type="paragraph" w:styleId="a8">
    <w:name w:val="footer"/>
    <w:basedOn w:val="a"/>
    <w:link w:val="a9"/>
    <w:uiPriority w:val="99"/>
    <w:unhideWhenUsed/>
    <w:rsid w:val="00195DD4"/>
    <w:pPr>
      <w:tabs>
        <w:tab w:val="center" w:pos="4252"/>
        <w:tab w:val="right" w:pos="8504"/>
      </w:tabs>
      <w:snapToGrid w:val="0"/>
    </w:pPr>
  </w:style>
  <w:style w:type="character" w:customStyle="1" w:styleId="a9">
    <w:name w:val="フッター (文字)"/>
    <w:basedOn w:val="a0"/>
    <w:link w:val="a8"/>
    <w:uiPriority w:val="99"/>
    <w:rsid w:val="00195DD4"/>
    <w:rPr>
      <w:rFonts w:asciiTheme="minorEastAsia"/>
    </w:rPr>
  </w:style>
  <w:style w:type="paragraph" w:styleId="aa">
    <w:name w:val="Note Heading"/>
    <w:basedOn w:val="a"/>
    <w:next w:val="a"/>
    <w:link w:val="ab"/>
    <w:uiPriority w:val="99"/>
    <w:unhideWhenUsed/>
    <w:rsid w:val="008B46D3"/>
    <w:pPr>
      <w:jc w:val="center"/>
    </w:pPr>
    <w:rPr>
      <w:szCs w:val="21"/>
    </w:rPr>
  </w:style>
  <w:style w:type="character" w:customStyle="1" w:styleId="ab">
    <w:name w:val="記 (文字)"/>
    <w:basedOn w:val="a0"/>
    <w:link w:val="aa"/>
    <w:uiPriority w:val="99"/>
    <w:rsid w:val="008B46D3"/>
    <w:rPr>
      <w:rFonts w:asciiTheme="minorEastAsia"/>
      <w:szCs w:val="21"/>
    </w:rPr>
  </w:style>
  <w:style w:type="paragraph" w:styleId="ac">
    <w:name w:val="Closing"/>
    <w:basedOn w:val="a"/>
    <w:link w:val="ad"/>
    <w:uiPriority w:val="99"/>
    <w:unhideWhenUsed/>
    <w:rsid w:val="008B46D3"/>
    <w:pPr>
      <w:jc w:val="right"/>
    </w:pPr>
    <w:rPr>
      <w:szCs w:val="21"/>
    </w:rPr>
  </w:style>
  <w:style w:type="character" w:customStyle="1" w:styleId="ad">
    <w:name w:val="結語 (文字)"/>
    <w:basedOn w:val="a0"/>
    <w:link w:val="ac"/>
    <w:uiPriority w:val="99"/>
    <w:rsid w:val="008B46D3"/>
    <w:rPr>
      <w:rFonts w:asciiTheme="minorEastAsia"/>
      <w:szCs w:val="21"/>
    </w:rPr>
  </w:style>
  <w:style w:type="table" w:styleId="ae">
    <w:name w:val="Table Grid"/>
    <w:basedOn w:val="a1"/>
    <w:uiPriority w:val="39"/>
    <w:rsid w:val="001D6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014867">
      <w:bodyDiv w:val="1"/>
      <w:marLeft w:val="0"/>
      <w:marRight w:val="0"/>
      <w:marTop w:val="0"/>
      <w:marBottom w:val="0"/>
      <w:divBdr>
        <w:top w:val="none" w:sz="0" w:space="0" w:color="auto"/>
        <w:left w:val="none" w:sz="0" w:space="0" w:color="auto"/>
        <w:bottom w:val="none" w:sz="0" w:space="0" w:color="auto"/>
        <w:right w:val="none" w:sz="0" w:space="0" w:color="auto"/>
      </w:divBdr>
    </w:div>
    <w:div w:id="1378043083">
      <w:bodyDiv w:val="1"/>
      <w:marLeft w:val="0"/>
      <w:marRight w:val="0"/>
      <w:marTop w:val="0"/>
      <w:marBottom w:val="0"/>
      <w:divBdr>
        <w:top w:val="none" w:sz="0" w:space="0" w:color="auto"/>
        <w:left w:val="none" w:sz="0" w:space="0" w:color="auto"/>
        <w:bottom w:val="none" w:sz="0" w:space="0" w:color="auto"/>
        <w:right w:val="none" w:sz="0" w:space="0" w:color="auto"/>
      </w:divBdr>
    </w:div>
    <w:div w:id="1469594244">
      <w:bodyDiv w:val="1"/>
      <w:marLeft w:val="0"/>
      <w:marRight w:val="0"/>
      <w:marTop w:val="0"/>
      <w:marBottom w:val="0"/>
      <w:divBdr>
        <w:top w:val="none" w:sz="0" w:space="0" w:color="auto"/>
        <w:left w:val="none" w:sz="0" w:space="0" w:color="auto"/>
        <w:bottom w:val="none" w:sz="0" w:space="0" w:color="auto"/>
        <w:right w:val="none" w:sz="0" w:space="0" w:color="auto"/>
      </w:divBdr>
    </w:div>
    <w:div w:id="172255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i@pref.nagano.lg.jp" TargetMode="External"/><Relationship Id="rId3" Type="http://schemas.openxmlformats.org/officeDocument/2006/relationships/settings" Target="settings.xml"/><Relationship Id="rId7" Type="http://schemas.openxmlformats.org/officeDocument/2006/relationships/hyperlink" Target="mailto:sangi@pref.nagano.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77558-3F17-4028-BBFE-659790550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2021-01-05T01:29:00Z</cp:lastPrinted>
  <dcterms:created xsi:type="dcterms:W3CDTF">2021-01-05T10:35:00Z</dcterms:created>
  <dcterms:modified xsi:type="dcterms:W3CDTF">2021-01-05T10:35:00Z</dcterms:modified>
</cp:coreProperties>
</file>