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9EE382" w14:textId="77777777" w:rsidR="00A13761" w:rsidRPr="001E3D0F" w:rsidRDefault="00A13761" w:rsidP="00A13761">
      <w:pPr>
        <w:spacing w:line="320" w:lineRule="exact"/>
        <w:jc w:val="center"/>
        <w:rPr>
          <w:rFonts w:asciiTheme="majorEastAsia" w:eastAsiaTheme="majorEastAsia" w:hAnsiTheme="majorEastAsia"/>
          <w:sz w:val="32"/>
          <w:szCs w:val="32"/>
        </w:rPr>
      </w:pPr>
      <w:r w:rsidRPr="001E3D0F">
        <w:rPr>
          <w:rFonts w:asciiTheme="majorEastAsia" w:eastAsiaTheme="majorEastAsia" w:hAnsiTheme="majorEastAsia" w:hint="eastAsia"/>
          <w:sz w:val="32"/>
          <w:szCs w:val="32"/>
        </w:rPr>
        <w:t>食料品製造業と小売業との取引実態に関するアンケート調査票</w:t>
      </w:r>
    </w:p>
    <w:p w14:paraId="208AC0FA" w14:textId="77777777" w:rsidR="00A13761" w:rsidRPr="006929F0" w:rsidRDefault="00A13761" w:rsidP="00A13761">
      <w:pPr>
        <w:spacing w:line="320" w:lineRule="exact"/>
        <w:rPr>
          <w:rFonts w:asciiTheme="majorEastAsia" w:eastAsiaTheme="majorEastAsia" w:hAnsiTheme="majorEastAsia"/>
          <w:sz w:val="24"/>
          <w:szCs w:val="24"/>
        </w:rPr>
      </w:pPr>
    </w:p>
    <w:p w14:paraId="061A0CFE" w14:textId="77777777" w:rsidR="00A13761" w:rsidRPr="006929F0" w:rsidRDefault="00A13761" w:rsidP="00A13761">
      <w:pPr>
        <w:spacing w:line="320" w:lineRule="exact"/>
        <w:rPr>
          <w:rFonts w:asciiTheme="majorEastAsia" w:eastAsiaTheme="majorEastAsia" w:hAnsiTheme="majorEastAsia"/>
        </w:rPr>
      </w:pPr>
    </w:p>
    <w:tbl>
      <w:tblPr>
        <w:tblStyle w:val="a7"/>
        <w:tblW w:w="0" w:type="auto"/>
        <w:tblInd w:w="108" w:type="dxa"/>
        <w:tblLook w:val="04A0" w:firstRow="1" w:lastRow="0" w:firstColumn="1" w:lastColumn="0" w:noHBand="0" w:noVBand="1"/>
      </w:tblPr>
      <w:tblGrid>
        <w:gridCol w:w="1414"/>
        <w:gridCol w:w="2965"/>
        <w:gridCol w:w="1413"/>
        <w:gridCol w:w="3388"/>
      </w:tblGrid>
      <w:tr w:rsidR="00A13761" w:rsidRPr="006929F0" w14:paraId="57633CF7" w14:textId="77777777" w:rsidTr="006F64AB">
        <w:trPr>
          <w:trHeight w:val="570"/>
        </w:trPr>
        <w:tc>
          <w:tcPr>
            <w:tcW w:w="1418" w:type="dxa"/>
            <w:vAlign w:val="center"/>
          </w:tcPr>
          <w:p w14:paraId="30711B68" w14:textId="77777777" w:rsidR="00A13761" w:rsidRPr="006929F0" w:rsidRDefault="00A13761" w:rsidP="006F64AB">
            <w:pPr>
              <w:spacing w:line="320" w:lineRule="exact"/>
              <w:jc w:val="center"/>
              <w:rPr>
                <w:rFonts w:asciiTheme="majorEastAsia" w:eastAsiaTheme="majorEastAsia" w:hAnsiTheme="majorEastAsia"/>
                <w:sz w:val="22"/>
              </w:rPr>
            </w:pPr>
            <w:r w:rsidRPr="006929F0">
              <w:rPr>
                <w:rFonts w:asciiTheme="majorEastAsia" w:eastAsiaTheme="majorEastAsia" w:hAnsiTheme="majorEastAsia" w:hint="eastAsia"/>
                <w:sz w:val="22"/>
              </w:rPr>
              <w:t>会社名</w:t>
            </w:r>
          </w:p>
        </w:tc>
        <w:tc>
          <w:tcPr>
            <w:tcW w:w="7796" w:type="dxa"/>
            <w:gridSpan w:val="3"/>
            <w:vAlign w:val="center"/>
          </w:tcPr>
          <w:p w14:paraId="7E3521EB" w14:textId="77777777" w:rsidR="00A13761" w:rsidRPr="006929F0" w:rsidRDefault="00A13761" w:rsidP="006F64AB">
            <w:pPr>
              <w:spacing w:line="320" w:lineRule="exact"/>
              <w:jc w:val="center"/>
              <w:rPr>
                <w:rFonts w:asciiTheme="majorEastAsia" w:eastAsiaTheme="majorEastAsia" w:hAnsiTheme="majorEastAsia"/>
                <w:sz w:val="22"/>
              </w:rPr>
            </w:pPr>
          </w:p>
        </w:tc>
      </w:tr>
      <w:tr w:rsidR="004A171C" w:rsidRPr="006929F0" w14:paraId="25029B13" w14:textId="77777777" w:rsidTr="006F64AB">
        <w:trPr>
          <w:trHeight w:val="570"/>
        </w:trPr>
        <w:tc>
          <w:tcPr>
            <w:tcW w:w="1418" w:type="dxa"/>
            <w:vAlign w:val="center"/>
          </w:tcPr>
          <w:p w14:paraId="1526AEAB" w14:textId="77777777" w:rsidR="004A171C" w:rsidRPr="006929F0" w:rsidRDefault="004A171C" w:rsidP="006F64AB">
            <w:pPr>
              <w:spacing w:line="320" w:lineRule="exact"/>
              <w:jc w:val="center"/>
              <w:rPr>
                <w:rFonts w:asciiTheme="majorEastAsia" w:eastAsiaTheme="majorEastAsia" w:hAnsiTheme="majorEastAsia"/>
                <w:sz w:val="22"/>
              </w:rPr>
            </w:pPr>
            <w:r w:rsidRPr="006929F0">
              <w:rPr>
                <w:rFonts w:asciiTheme="majorEastAsia" w:eastAsiaTheme="majorEastAsia" w:hAnsiTheme="majorEastAsia" w:hint="eastAsia"/>
                <w:sz w:val="22"/>
              </w:rPr>
              <w:t>所在地</w:t>
            </w:r>
          </w:p>
        </w:tc>
        <w:tc>
          <w:tcPr>
            <w:tcW w:w="7796" w:type="dxa"/>
            <w:gridSpan w:val="3"/>
            <w:vAlign w:val="center"/>
          </w:tcPr>
          <w:p w14:paraId="08078EEC" w14:textId="77777777" w:rsidR="004A171C" w:rsidRPr="006929F0" w:rsidRDefault="004A171C" w:rsidP="006F64AB">
            <w:pPr>
              <w:spacing w:line="320" w:lineRule="exact"/>
              <w:jc w:val="center"/>
              <w:rPr>
                <w:rFonts w:asciiTheme="majorEastAsia" w:eastAsiaTheme="majorEastAsia" w:hAnsiTheme="majorEastAsia"/>
                <w:sz w:val="22"/>
              </w:rPr>
            </w:pPr>
          </w:p>
        </w:tc>
      </w:tr>
      <w:tr w:rsidR="00A13761" w:rsidRPr="006929F0" w14:paraId="0DE07D0C" w14:textId="77777777" w:rsidTr="006F64AB">
        <w:trPr>
          <w:trHeight w:val="570"/>
        </w:trPr>
        <w:tc>
          <w:tcPr>
            <w:tcW w:w="1418" w:type="dxa"/>
            <w:vAlign w:val="center"/>
          </w:tcPr>
          <w:p w14:paraId="7003E93D" w14:textId="77777777" w:rsidR="00A13761" w:rsidRPr="006929F0" w:rsidRDefault="00A13761" w:rsidP="006F64AB">
            <w:pPr>
              <w:spacing w:line="320" w:lineRule="exact"/>
              <w:jc w:val="center"/>
              <w:rPr>
                <w:rFonts w:asciiTheme="majorEastAsia" w:eastAsiaTheme="majorEastAsia" w:hAnsiTheme="majorEastAsia"/>
                <w:sz w:val="22"/>
              </w:rPr>
            </w:pPr>
            <w:r w:rsidRPr="006929F0">
              <w:rPr>
                <w:rFonts w:asciiTheme="majorEastAsia" w:eastAsiaTheme="majorEastAsia" w:hAnsiTheme="majorEastAsia" w:hint="eastAsia"/>
                <w:sz w:val="22"/>
              </w:rPr>
              <w:t>部署</w:t>
            </w:r>
          </w:p>
        </w:tc>
        <w:tc>
          <w:tcPr>
            <w:tcW w:w="2977" w:type="dxa"/>
            <w:vAlign w:val="center"/>
          </w:tcPr>
          <w:p w14:paraId="6117B1FC" w14:textId="77777777" w:rsidR="00A13761" w:rsidRPr="006929F0" w:rsidRDefault="00A13761" w:rsidP="006F64AB">
            <w:pPr>
              <w:spacing w:line="320" w:lineRule="exact"/>
              <w:jc w:val="center"/>
              <w:rPr>
                <w:rFonts w:asciiTheme="majorEastAsia" w:eastAsiaTheme="majorEastAsia" w:hAnsiTheme="majorEastAsia"/>
                <w:sz w:val="22"/>
              </w:rPr>
            </w:pPr>
          </w:p>
        </w:tc>
        <w:tc>
          <w:tcPr>
            <w:tcW w:w="1417" w:type="dxa"/>
            <w:vAlign w:val="center"/>
          </w:tcPr>
          <w:p w14:paraId="6513EEE1" w14:textId="77777777" w:rsidR="00A13761" w:rsidRPr="006929F0" w:rsidRDefault="00A13761" w:rsidP="006F64AB">
            <w:pPr>
              <w:spacing w:line="320" w:lineRule="exact"/>
              <w:jc w:val="center"/>
              <w:rPr>
                <w:rFonts w:asciiTheme="majorEastAsia" w:eastAsiaTheme="majorEastAsia" w:hAnsiTheme="majorEastAsia"/>
                <w:sz w:val="22"/>
              </w:rPr>
            </w:pPr>
            <w:r w:rsidRPr="006929F0">
              <w:rPr>
                <w:rFonts w:asciiTheme="majorEastAsia" w:eastAsiaTheme="majorEastAsia" w:hAnsiTheme="majorEastAsia" w:hint="eastAsia"/>
                <w:sz w:val="22"/>
              </w:rPr>
              <w:t>役職</w:t>
            </w:r>
          </w:p>
        </w:tc>
        <w:tc>
          <w:tcPr>
            <w:tcW w:w="3402" w:type="dxa"/>
            <w:vAlign w:val="center"/>
          </w:tcPr>
          <w:p w14:paraId="48C021E0" w14:textId="77777777" w:rsidR="00A13761" w:rsidRPr="006929F0" w:rsidRDefault="00A13761" w:rsidP="006F64AB">
            <w:pPr>
              <w:spacing w:line="320" w:lineRule="exact"/>
              <w:jc w:val="center"/>
              <w:rPr>
                <w:rFonts w:asciiTheme="majorEastAsia" w:eastAsiaTheme="majorEastAsia" w:hAnsiTheme="majorEastAsia"/>
                <w:sz w:val="22"/>
              </w:rPr>
            </w:pPr>
          </w:p>
        </w:tc>
      </w:tr>
      <w:tr w:rsidR="00A13761" w:rsidRPr="006929F0" w14:paraId="5C5CC5BF" w14:textId="77777777" w:rsidTr="00D93492">
        <w:trPr>
          <w:trHeight w:val="570"/>
        </w:trPr>
        <w:tc>
          <w:tcPr>
            <w:tcW w:w="1418" w:type="dxa"/>
            <w:vAlign w:val="center"/>
          </w:tcPr>
          <w:p w14:paraId="7829F3B2" w14:textId="77777777" w:rsidR="00A13761" w:rsidRPr="006929F0" w:rsidRDefault="00A13761" w:rsidP="006F64AB">
            <w:pPr>
              <w:spacing w:line="320" w:lineRule="exact"/>
              <w:jc w:val="center"/>
              <w:rPr>
                <w:rFonts w:asciiTheme="majorEastAsia" w:eastAsiaTheme="majorEastAsia" w:hAnsiTheme="majorEastAsia"/>
                <w:sz w:val="22"/>
              </w:rPr>
            </w:pPr>
            <w:r w:rsidRPr="006929F0">
              <w:rPr>
                <w:rFonts w:asciiTheme="majorEastAsia" w:eastAsiaTheme="majorEastAsia" w:hAnsiTheme="majorEastAsia" w:hint="eastAsia"/>
                <w:sz w:val="22"/>
              </w:rPr>
              <w:t>氏名</w:t>
            </w:r>
          </w:p>
        </w:tc>
        <w:tc>
          <w:tcPr>
            <w:tcW w:w="2977" w:type="dxa"/>
            <w:vAlign w:val="center"/>
          </w:tcPr>
          <w:p w14:paraId="7C76F8A9" w14:textId="77777777" w:rsidR="00A13761" w:rsidRPr="006929F0" w:rsidRDefault="00A13761" w:rsidP="006F64AB">
            <w:pPr>
              <w:spacing w:line="320" w:lineRule="exact"/>
              <w:jc w:val="center"/>
              <w:rPr>
                <w:rFonts w:asciiTheme="majorEastAsia" w:eastAsiaTheme="majorEastAsia" w:hAnsiTheme="majorEastAsia"/>
                <w:sz w:val="22"/>
              </w:rPr>
            </w:pPr>
          </w:p>
        </w:tc>
        <w:tc>
          <w:tcPr>
            <w:tcW w:w="1417" w:type="dxa"/>
            <w:tcBorders>
              <w:bottom w:val="single" w:sz="4" w:space="0" w:color="auto"/>
            </w:tcBorders>
            <w:vAlign w:val="center"/>
          </w:tcPr>
          <w:p w14:paraId="7B2E551D" w14:textId="77777777" w:rsidR="00A13761" w:rsidRPr="006929F0" w:rsidRDefault="00A13761" w:rsidP="006F64AB">
            <w:pPr>
              <w:spacing w:line="320" w:lineRule="exact"/>
              <w:jc w:val="center"/>
              <w:rPr>
                <w:rFonts w:asciiTheme="majorEastAsia" w:eastAsiaTheme="majorEastAsia" w:hAnsiTheme="majorEastAsia"/>
                <w:sz w:val="22"/>
              </w:rPr>
            </w:pPr>
            <w:r w:rsidRPr="006929F0">
              <w:rPr>
                <w:rFonts w:asciiTheme="majorEastAsia" w:eastAsiaTheme="majorEastAsia" w:hAnsiTheme="majorEastAsia" w:hint="eastAsia"/>
                <w:sz w:val="22"/>
              </w:rPr>
              <w:t>電話番号</w:t>
            </w:r>
          </w:p>
        </w:tc>
        <w:tc>
          <w:tcPr>
            <w:tcW w:w="3402" w:type="dxa"/>
            <w:tcBorders>
              <w:bottom w:val="single" w:sz="4" w:space="0" w:color="auto"/>
            </w:tcBorders>
            <w:vAlign w:val="center"/>
          </w:tcPr>
          <w:p w14:paraId="3B844521" w14:textId="77777777" w:rsidR="00A13761" w:rsidRPr="006929F0" w:rsidRDefault="00A13761" w:rsidP="006F64AB">
            <w:pPr>
              <w:spacing w:line="320" w:lineRule="exact"/>
              <w:jc w:val="center"/>
              <w:rPr>
                <w:rFonts w:asciiTheme="majorEastAsia" w:eastAsiaTheme="majorEastAsia" w:hAnsiTheme="majorEastAsia"/>
                <w:sz w:val="22"/>
              </w:rPr>
            </w:pPr>
          </w:p>
        </w:tc>
      </w:tr>
      <w:tr w:rsidR="004A171C" w:rsidRPr="006929F0" w14:paraId="50D5FFFA" w14:textId="77777777" w:rsidTr="00D93492">
        <w:trPr>
          <w:trHeight w:val="570"/>
        </w:trPr>
        <w:tc>
          <w:tcPr>
            <w:tcW w:w="1418" w:type="dxa"/>
            <w:vAlign w:val="center"/>
          </w:tcPr>
          <w:p w14:paraId="6E1B2A84" w14:textId="77777777" w:rsidR="004A171C" w:rsidRPr="006929F0" w:rsidRDefault="004A171C" w:rsidP="006F64AB">
            <w:pPr>
              <w:spacing w:line="320" w:lineRule="exact"/>
              <w:jc w:val="center"/>
              <w:rPr>
                <w:rFonts w:asciiTheme="majorEastAsia" w:eastAsiaTheme="majorEastAsia" w:hAnsiTheme="majorEastAsia"/>
                <w:sz w:val="22"/>
              </w:rPr>
            </w:pPr>
            <w:r w:rsidRPr="006929F0">
              <w:rPr>
                <w:rFonts w:asciiTheme="majorEastAsia" w:eastAsiaTheme="majorEastAsia" w:hAnsiTheme="majorEastAsia" w:hint="eastAsia"/>
                <w:sz w:val="22"/>
              </w:rPr>
              <w:t>ﾒｰﾙｱﾄﾞﾚｽ</w:t>
            </w:r>
          </w:p>
        </w:tc>
        <w:tc>
          <w:tcPr>
            <w:tcW w:w="2977" w:type="dxa"/>
            <w:vAlign w:val="center"/>
          </w:tcPr>
          <w:p w14:paraId="233B0D01" w14:textId="77777777" w:rsidR="004A171C" w:rsidRPr="006929F0" w:rsidRDefault="004A171C" w:rsidP="006F64AB">
            <w:pPr>
              <w:spacing w:line="320" w:lineRule="exact"/>
              <w:jc w:val="center"/>
              <w:rPr>
                <w:rFonts w:asciiTheme="majorEastAsia" w:eastAsiaTheme="majorEastAsia" w:hAnsiTheme="majorEastAsia"/>
                <w:sz w:val="22"/>
              </w:rPr>
            </w:pPr>
          </w:p>
        </w:tc>
        <w:tc>
          <w:tcPr>
            <w:tcW w:w="1417" w:type="dxa"/>
            <w:tcBorders>
              <w:tr2bl w:val="single" w:sz="4" w:space="0" w:color="auto"/>
            </w:tcBorders>
            <w:vAlign w:val="center"/>
          </w:tcPr>
          <w:p w14:paraId="2B6EAD5D" w14:textId="77777777" w:rsidR="004A171C" w:rsidRPr="006929F0" w:rsidRDefault="004A171C" w:rsidP="006F64AB">
            <w:pPr>
              <w:spacing w:line="320" w:lineRule="exact"/>
              <w:jc w:val="center"/>
              <w:rPr>
                <w:rFonts w:asciiTheme="majorEastAsia" w:eastAsiaTheme="majorEastAsia" w:hAnsiTheme="majorEastAsia"/>
                <w:sz w:val="22"/>
              </w:rPr>
            </w:pPr>
          </w:p>
        </w:tc>
        <w:tc>
          <w:tcPr>
            <w:tcW w:w="3402" w:type="dxa"/>
            <w:tcBorders>
              <w:tr2bl w:val="single" w:sz="4" w:space="0" w:color="auto"/>
            </w:tcBorders>
            <w:vAlign w:val="center"/>
          </w:tcPr>
          <w:p w14:paraId="4FFDA5FF" w14:textId="77777777" w:rsidR="004A171C" w:rsidRPr="006929F0" w:rsidRDefault="004A171C" w:rsidP="006F64AB">
            <w:pPr>
              <w:spacing w:line="320" w:lineRule="exact"/>
              <w:jc w:val="center"/>
              <w:rPr>
                <w:rFonts w:asciiTheme="majorEastAsia" w:eastAsiaTheme="majorEastAsia" w:hAnsiTheme="majorEastAsia"/>
                <w:sz w:val="22"/>
              </w:rPr>
            </w:pPr>
          </w:p>
        </w:tc>
      </w:tr>
    </w:tbl>
    <w:p w14:paraId="3CC9F994" w14:textId="77777777" w:rsidR="00A13761" w:rsidRPr="006929F0" w:rsidRDefault="00A13761" w:rsidP="00A13761">
      <w:pPr>
        <w:spacing w:line="320" w:lineRule="exact"/>
        <w:rPr>
          <w:rFonts w:asciiTheme="majorEastAsia" w:eastAsiaTheme="majorEastAsia" w:hAnsiTheme="majorEastAsia"/>
        </w:rPr>
      </w:pPr>
    </w:p>
    <w:p w14:paraId="2B7881DA" w14:textId="77777777" w:rsidR="00A13761" w:rsidRPr="006929F0" w:rsidRDefault="00A13761" w:rsidP="00A13761">
      <w:pPr>
        <w:spacing w:line="320" w:lineRule="exact"/>
        <w:rPr>
          <w:rFonts w:asciiTheme="majorEastAsia" w:eastAsiaTheme="majorEastAsia" w:hAnsiTheme="majorEastAsia"/>
          <w:sz w:val="22"/>
        </w:rPr>
      </w:pPr>
      <w:r w:rsidRPr="006929F0">
        <w:rPr>
          <w:rFonts w:asciiTheme="majorEastAsia" w:eastAsiaTheme="majorEastAsia" w:hAnsiTheme="majorEastAsia" w:hint="eastAsia"/>
          <w:sz w:val="22"/>
        </w:rPr>
        <w:t>○ご提出期限：</w:t>
      </w:r>
      <w:r w:rsidRPr="006929F0">
        <w:rPr>
          <w:rFonts w:asciiTheme="majorEastAsia" w:eastAsiaTheme="majorEastAsia" w:hAnsiTheme="majorEastAsia" w:hint="eastAsia"/>
          <w:sz w:val="22"/>
          <w:u w:val="single"/>
        </w:rPr>
        <w:t>令和３年４月</w:t>
      </w:r>
      <w:r w:rsidR="00D93492">
        <w:rPr>
          <w:rFonts w:asciiTheme="majorEastAsia" w:eastAsiaTheme="majorEastAsia" w:hAnsiTheme="majorEastAsia" w:hint="eastAsia"/>
          <w:sz w:val="22"/>
          <w:u w:val="single"/>
        </w:rPr>
        <w:t>3</w:t>
      </w:r>
      <w:r w:rsidR="00D93492">
        <w:rPr>
          <w:rFonts w:asciiTheme="majorEastAsia" w:eastAsiaTheme="majorEastAsia" w:hAnsiTheme="majorEastAsia"/>
          <w:sz w:val="22"/>
          <w:u w:val="single"/>
        </w:rPr>
        <w:t>0</w:t>
      </w:r>
      <w:r w:rsidRPr="006929F0">
        <w:rPr>
          <w:rFonts w:asciiTheme="majorEastAsia" w:eastAsiaTheme="majorEastAsia" w:hAnsiTheme="majorEastAsia" w:hint="eastAsia"/>
          <w:sz w:val="22"/>
          <w:u w:val="single"/>
        </w:rPr>
        <w:t>日（</w:t>
      </w:r>
      <w:r w:rsidR="00D93492">
        <w:rPr>
          <w:rFonts w:asciiTheme="majorEastAsia" w:eastAsiaTheme="majorEastAsia" w:hAnsiTheme="majorEastAsia" w:hint="eastAsia"/>
          <w:sz w:val="22"/>
          <w:u w:val="single"/>
        </w:rPr>
        <w:t>金</w:t>
      </w:r>
      <w:r w:rsidRPr="006929F0">
        <w:rPr>
          <w:rFonts w:asciiTheme="majorEastAsia" w:eastAsiaTheme="majorEastAsia" w:hAnsiTheme="majorEastAsia" w:hint="eastAsia"/>
          <w:sz w:val="22"/>
          <w:u w:val="single"/>
        </w:rPr>
        <w:t>）</w:t>
      </w:r>
      <w:r w:rsidRPr="006929F0">
        <w:rPr>
          <w:rFonts w:asciiTheme="majorEastAsia" w:eastAsiaTheme="majorEastAsia" w:hAnsiTheme="majorEastAsia" w:hint="eastAsia"/>
          <w:sz w:val="22"/>
        </w:rPr>
        <w:t>まで</w:t>
      </w:r>
    </w:p>
    <w:p w14:paraId="491A4EED" w14:textId="77777777" w:rsidR="00A13761" w:rsidRPr="006929F0" w:rsidRDefault="00A13761" w:rsidP="00A13761">
      <w:pPr>
        <w:spacing w:line="320" w:lineRule="exact"/>
        <w:rPr>
          <w:rFonts w:asciiTheme="majorEastAsia" w:eastAsiaTheme="majorEastAsia" w:hAnsiTheme="majorEastAsia"/>
          <w:sz w:val="22"/>
        </w:rPr>
      </w:pPr>
      <w:r w:rsidRPr="006929F0">
        <w:rPr>
          <w:rFonts w:asciiTheme="majorEastAsia" w:eastAsiaTheme="majorEastAsia" w:hAnsiTheme="majorEastAsia" w:hint="eastAsia"/>
          <w:sz w:val="22"/>
        </w:rPr>
        <w:t>○ご提出先：農林水産省</w:t>
      </w:r>
      <w:r w:rsidR="00D93492">
        <w:rPr>
          <w:rFonts w:asciiTheme="majorEastAsia" w:eastAsiaTheme="majorEastAsia" w:hAnsiTheme="majorEastAsia" w:hint="eastAsia"/>
          <w:sz w:val="22"/>
        </w:rPr>
        <w:t xml:space="preserve"> </w:t>
      </w:r>
      <w:r w:rsidRPr="006929F0">
        <w:rPr>
          <w:rFonts w:asciiTheme="majorEastAsia" w:eastAsiaTheme="majorEastAsia" w:hAnsiTheme="majorEastAsia" w:hint="eastAsia"/>
          <w:sz w:val="22"/>
        </w:rPr>
        <w:t>食料産業局</w:t>
      </w:r>
      <w:r w:rsidR="00D93492">
        <w:rPr>
          <w:rFonts w:asciiTheme="majorEastAsia" w:eastAsiaTheme="majorEastAsia" w:hAnsiTheme="majorEastAsia" w:hint="eastAsia"/>
          <w:sz w:val="22"/>
        </w:rPr>
        <w:t xml:space="preserve"> </w:t>
      </w:r>
      <w:r w:rsidRPr="006929F0">
        <w:rPr>
          <w:rFonts w:asciiTheme="majorEastAsia" w:eastAsiaTheme="majorEastAsia" w:hAnsiTheme="majorEastAsia" w:hint="eastAsia"/>
          <w:sz w:val="22"/>
        </w:rPr>
        <w:t>企画課</w:t>
      </w:r>
    </w:p>
    <w:p w14:paraId="1152C5EC" w14:textId="77777777" w:rsidR="00A13761" w:rsidRPr="006929F0" w:rsidRDefault="00A13761" w:rsidP="00A13761">
      <w:pPr>
        <w:spacing w:line="320" w:lineRule="exact"/>
        <w:ind w:firstLineChars="100" w:firstLine="220"/>
        <w:rPr>
          <w:rFonts w:asciiTheme="majorEastAsia" w:eastAsiaTheme="majorEastAsia" w:hAnsiTheme="majorEastAsia"/>
          <w:sz w:val="22"/>
        </w:rPr>
      </w:pPr>
      <w:r w:rsidRPr="006929F0">
        <w:rPr>
          <w:rFonts w:asciiTheme="majorEastAsia" w:eastAsiaTheme="majorEastAsia" w:hAnsiTheme="majorEastAsia" w:hint="eastAsia"/>
          <w:sz w:val="22"/>
        </w:rPr>
        <w:t>【メールの場合】</w:t>
      </w:r>
      <w:hyperlink r:id="rId7" w:history="1">
        <w:r w:rsidRPr="006929F0">
          <w:rPr>
            <w:rStyle w:val="ab"/>
            <w:rFonts w:asciiTheme="majorEastAsia" w:eastAsiaTheme="majorEastAsia" w:hAnsiTheme="majorEastAsia" w:hint="eastAsia"/>
            <w:sz w:val="22"/>
          </w:rPr>
          <w:t>tekisei-torihiki@maff.go.jp</w:t>
        </w:r>
      </w:hyperlink>
    </w:p>
    <w:p w14:paraId="2F7FB0D3" w14:textId="1F6AE778" w:rsidR="00A13761" w:rsidRDefault="00A13761" w:rsidP="00A13761">
      <w:pPr>
        <w:spacing w:line="320" w:lineRule="exact"/>
        <w:ind w:firstLineChars="100" w:firstLine="220"/>
        <w:rPr>
          <w:rFonts w:asciiTheme="majorEastAsia" w:eastAsiaTheme="majorEastAsia" w:hAnsiTheme="majorEastAsia"/>
          <w:b/>
          <w:sz w:val="22"/>
          <w:u w:val="single"/>
        </w:rPr>
      </w:pPr>
      <w:r w:rsidRPr="006929F0">
        <w:rPr>
          <w:rFonts w:asciiTheme="majorEastAsia" w:eastAsiaTheme="majorEastAsia" w:hAnsiTheme="majorEastAsia" w:hint="eastAsia"/>
          <w:sz w:val="22"/>
        </w:rPr>
        <w:t>【ＦＡＸの場合】</w:t>
      </w:r>
      <w:r w:rsidRPr="006929F0">
        <w:rPr>
          <w:rFonts w:asciiTheme="majorEastAsia" w:eastAsiaTheme="majorEastAsia" w:hAnsiTheme="majorEastAsia" w:hint="eastAsia"/>
          <w:b/>
          <w:sz w:val="22"/>
          <w:u w:val="single"/>
        </w:rPr>
        <w:t>03-3508-2417</w:t>
      </w:r>
    </w:p>
    <w:p w14:paraId="633EBB09" w14:textId="7CEC863E" w:rsidR="00C35609" w:rsidRPr="00C35609" w:rsidRDefault="00C35609" w:rsidP="00A13761">
      <w:pPr>
        <w:spacing w:line="320" w:lineRule="exact"/>
        <w:ind w:firstLineChars="100" w:firstLine="221"/>
        <w:rPr>
          <w:rFonts w:asciiTheme="majorEastAsia" w:eastAsiaTheme="majorEastAsia" w:hAnsiTheme="majorEastAsia"/>
          <w:bCs/>
          <w:sz w:val="22"/>
        </w:rPr>
      </w:pPr>
      <w:r w:rsidRPr="00C35609">
        <w:rPr>
          <w:rFonts w:asciiTheme="majorEastAsia" w:eastAsiaTheme="majorEastAsia" w:hAnsiTheme="majorEastAsia" w:hint="eastAsia"/>
          <w:b/>
          <w:sz w:val="22"/>
        </w:rPr>
        <w:t>【</w:t>
      </w:r>
      <w:r w:rsidRPr="00C35609">
        <w:rPr>
          <w:rFonts w:asciiTheme="majorEastAsia" w:eastAsiaTheme="majorEastAsia" w:hAnsiTheme="majorEastAsia" w:hint="eastAsia"/>
          <w:bCs/>
          <w:spacing w:val="27"/>
          <w:kern w:val="0"/>
          <w:sz w:val="22"/>
          <w:fitText w:val="1320" w:id="-1805377023"/>
        </w:rPr>
        <w:t>郵送の場</w:t>
      </w:r>
      <w:r w:rsidRPr="00C35609">
        <w:rPr>
          <w:rFonts w:asciiTheme="majorEastAsia" w:eastAsiaTheme="majorEastAsia" w:hAnsiTheme="majorEastAsia" w:hint="eastAsia"/>
          <w:bCs/>
          <w:spacing w:val="2"/>
          <w:kern w:val="0"/>
          <w:sz w:val="22"/>
          <w:fitText w:val="1320" w:id="-1805377023"/>
        </w:rPr>
        <w:t>合</w:t>
      </w:r>
      <w:r w:rsidRPr="00C35609">
        <w:rPr>
          <w:rFonts w:asciiTheme="majorEastAsia" w:eastAsiaTheme="majorEastAsia" w:hAnsiTheme="majorEastAsia" w:hint="eastAsia"/>
          <w:b/>
          <w:sz w:val="22"/>
        </w:rPr>
        <w:t>】</w:t>
      </w:r>
      <w:r w:rsidRPr="00C35609">
        <w:rPr>
          <w:rFonts w:asciiTheme="majorEastAsia" w:eastAsiaTheme="majorEastAsia" w:hAnsiTheme="majorEastAsia" w:hint="eastAsia"/>
          <w:bCs/>
          <w:sz w:val="22"/>
        </w:rPr>
        <w:t>〒</w:t>
      </w:r>
      <w:r>
        <w:rPr>
          <w:rFonts w:asciiTheme="majorEastAsia" w:eastAsiaTheme="majorEastAsia" w:hAnsiTheme="majorEastAsia" w:hint="eastAsia"/>
          <w:bCs/>
          <w:sz w:val="22"/>
        </w:rPr>
        <w:t>100-8950　東京都千代田区霞が関1-2-1</w:t>
      </w:r>
    </w:p>
    <w:p w14:paraId="50AF4A12" w14:textId="77777777" w:rsidR="00A13761" w:rsidRDefault="00A13761" w:rsidP="00A13761">
      <w:pPr>
        <w:spacing w:line="320" w:lineRule="exact"/>
        <w:ind w:firstLineChars="200" w:firstLine="440"/>
        <w:rPr>
          <w:rFonts w:asciiTheme="majorEastAsia" w:eastAsiaTheme="majorEastAsia" w:hAnsiTheme="majorEastAsia"/>
          <w:sz w:val="22"/>
        </w:rPr>
      </w:pPr>
      <w:r w:rsidRPr="006929F0">
        <w:rPr>
          <w:rFonts w:asciiTheme="majorEastAsia" w:eastAsiaTheme="majorEastAsia" w:hAnsiTheme="majorEastAsia" w:hint="eastAsia"/>
          <w:sz w:val="22"/>
        </w:rPr>
        <w:t>※メールアドレス、ＦＡＸ番号はお間違えないようご注意下さい。</w:t>
      </w:r>
    </w:p>
    <w:p w14:paraId="6FB96FF3" w14:textId="77777777" w:rsidR="00CB3578" w:rsidRPr="006929F0" w:rsidRDefault="00CB3578" w:rsidP="00A13761">
      <w:pPr>
        <w:spacing w:line="320" w:lineRule="exact"/>
        <w:ind w:firstLineChars="200" w:firstLine="440"/>
        <w:rPr>
          <w:rFonts w:asciiTheme="majorEastAsia" w:eastAsiaTheme="majorEastAsia" w:hAnsiTheme="majorEastAsia"/>
          <w:sz w:val="22"/>
        </w:rPr>
      </w:pPr>
    </w:p>
    <w:p w14:paraId="3808AE32" w14:textId="77777777" w:rsidR="00965553" w:rsidRDefault="00F62824" w:rsidP="00CB3578">
      <w:pPr>
        <w:spacing w:line="320" w:lineRule="exact"/>
        <w:ind w:leftChars="100" w:left="210" w:firstLineChars="100" w:firstLine="220"/>
        <w:rPr>
          <w:rFonts w:asciiTheme="majorEastAsia" w:eastAsiaTheme="majorEastAsia" w:hAnsiTheme="majorEastAsia"/>
          <w:sz w:val="22"/>
        </w:rPr>
      </w:pPr>
      <w:r w:rsidRPr="00F62824">
        <w:rPr>
          <w:rFonts w:asciiTheme="majorEastAsia" w:eastAsiaTheme="majorEastAsia" w:hAnsiTheme="majorEastAsia" w:hint="eastAsia"/>
          <w:sz w:val="22"/>
        </w:rPr>
        <w:t>本アンケートは、食料品製造業者が卸売業者を介して小売業者に商品を納入している場合</w:t>
      </w:r>
      <w:r w:rsidR="00CB3578">
        <w:rPr>
          <w:rFonts w:asciiTheme="majorEastAsia" w:eastAsiaTheme="majorEastAsia" w:hAnsiTheme="majorEastAsia" w:hint="eastAsia"/>
          <w:sz w:val="22"/>
        </w:rPr>
        <w:t>も</w:t>
      </w:r>
      <w:r w:rsidRPr="00F62824">
        <w:rPr>
          <w:rFonts w:asciiTheme="majorEastAsia" w:eastAsiaTheme="majorEastAsia" w:hAnsiTheme="majorEastAsia" w:hint="eastAsia"/>
          <w:sz w:val="22"/>
        </w:rPr>
        <w:t>対象とします。</w:t>
      </w:r>
      <w:r w:rsidR="00C85B94" w:rsidRPr="00C85B94">
        <w:rPr>
          <w:rFonts w:asciiTheme="majorEastAsia" w:eastAsiaTheme="majorEastAsia" w:hAnsiTheme="majorEastAsia" w:hint="eastAsia"/>
          <w:sz w:val="22"/>
        </w:rPr>
        <w:t>食料品製造業者と卸売業者との取引に関する内容を記入する場合は、卸売業者との取引に関することであることがわかるようにご記入下さい。</w:t>
      </w:r>
    </w:p>
    <w:p w14:paraId="400F83D0" w14:textId="77777777" w:rsidR="00CB3578" w:rsidRPr="006929F0" w:rsidRDefault="00CB3578" w:rsidP="00A13761">
      <w:pPr>
        <w:spacing w:line="320" w:lineRule="exact"/>
        <w:ind w:firstLineChars="200" w:firstLine="440"/>
        <w:rPr>
          <w:rFonts w:asciiTheme="majorEastAsia" w:eastAsiaTheme="majorEastAsia" w:hAnsiTheme="majorEastAsia"/>
          <w:sz w:val="22"/>
        </w:rPr>
      </w:pPr>
    </w:p>
    <w:p w14:paraId="2E409FA0" w14:textId="77777777" w:rsidR="00A13761" w:rsidRPr="006929F0" w:rsidRDefault="004A171C" w:rsidP="004A171C">
      <w:pPr>
        <w:spacing w:line="320" w:lineRule="exact"/>
        <w:rPr>
          <w:rFonts w:asciiTheme="majorEastAsia" w:eastAsiaTheme="majorEastAsia" w:hAnsiTheme="majorEastAsia"/>
          <w:sz w:val="22"/>
          <w:bdr w:val="single" w:sz="4" w:space="0" w:color="auto"/>
        </w:rPr>
      </w:pPr>
      <w:r w:rsidRPr="006929F0">
        <w:rPr>
          <w:rFonts w:asciiTheme="majorEastAsia" w:eastAsiaTheme="majorEastAsia" w:hAnsiTheme="majorEastAsia" w:hint="eastAsia"/>
          <w:sz w:val="22"/>
          <w:bdr w:val="single" w:sz="4" w:space="0" w:color="auto"/>
        </w:rPr>
        <w:t>本アンケート調査の流れ</w:t>
      </w:r>
    </w:p>
    <w:p w14:paraId="00388788" w14:textId="77777777" w:rsidR="004A171C" w:rsidRPr="006929F0" w:rsidRDefault="004A171C" w:rsidP="004A171C">
      <w:pPr>
        <w:spacing w:line="320" w:lineRule="exact"/>
        <w:rPr>
          <w:rFonts w:asciiTheme="majorEastAsia" w:eastAsiaTheme="majorEastAsia" w:hAnsiTheme="majorEastAsia"/>
          <w:sz w:val="22"/>
        </w:rPr>
      </w:pPr>
      <w:r w:rsidRPr="006929F0">
        <w:rPr>
          <w:rFonts w:asciiTheme="majorEastAsia" w:eastAsiaTheme="majorEastAsia" w:hAnsiTheme="majorEastAsia" w:hint="eastAsia"/>
          <w:sz w:val="22"/>
        </w:rPr>
        <w:t xml:space="preserve">　以下の項目に</w:t>
      </w:r>
      <w:r w:rsidR="00D93492">
        <w:rPr>
          <w:rFonts w:asciiTheme="majorEastAsia" w:eastAsiaTheme="majorEastAsia" w:hAnsiTheme="majorEastAsia" w:hint="eastAsia"/>
          <w:sz w:val="22"/>
        </w:rPr>
        <w:t>おける各設問について</w:t>
      </w:r>
      <w:r w:rsidRPr="006929F0">
        <w:rPr>
          <w:rFonts w:asciiTheme="majorEastAsia" w:eastAsiaTheme="majorEastAsia" w:hAnsiTheme="majorEastAsia" w:hint="eastAsia"/>
          <w:sz w:val="22"/>
        </w:rPr>
        <w:t>、該当する</w:t>
      </w:r>
      <w:r w:rsidR="00D93492">
        <w:rPr>
          <w:rFonts w:asciiTheme="majorEastAsia" w:eastAsiaTheme="majorEastAsia" w:hAnsiTheme="majorEastAsia" w:hint="eastAsia"/>
          <w:sz w:val="22"/>
        </w:rPr>
        <w:t>区分等へ</w:t>
      </w:r>
      <w:r w:rsidR="009C4721" w:rsidRPr="006929F0">
        <w:rPr>
          <w:rFonts w:asciiTheme="majorEastAsia" w:eastAsiaTheme="majorEastAsia" w:hAnsiTheme="majorEastAsia" w:hint="eastAsia"/>
          <w:sz w:val="22"/>
        </w:rPr>
        <w:t>の</w:t>
      </w:r>
      <w:r w:rsidRPr="006929F0">
        <w:rPr>
          <w:rFonts w:asciiTheme="majorEastAsia" w:eastAsiaTheme="majorEastAsia" w:hAnsiTheme="majorEastAsia" w:hint="eastAsia"/>
          <w:sz w:val="22"/>
        </w:rPr>
        <w:t>○</w:t>
      </w:r>
      <w:r w:rsidR="00D93492">
        <w:rPr>
          <w:rFonts w:asciiTheme="majorEastAsia" w:eastAsiaTheme="majorEastAsia" w:hAnsiTheme="majorEastAsia" w:hint="eastAsia"/>
          <w:sz w:val="22"/>
        </w:rPr>
        <w:t>のご記入や</w:t>
      </w:r>
      <w:r w:rsidRPr="006929F0">
        <w:rPr>
          <w:rFonts w:asciiTheme="majorEastAsia" w:eastAsiaTheme="majorEastAsia" w:hAnsiTheme="majorEastAsia" w:hint="eastAsia"/>
          <w:sz w:val="22"/>
        </w:rPr>
        <w:t>、具体例</w:t>
      </w:r>
      <w:r w:rsidR="006929F0">
        <w:rPr>
          <w:rFonts w:asciiTheme="majorEastAsia" w:eastAsiaTheme="majorEastAsia" w:hAnsiTheme="majorEastAsia" w:hint="eastAsia"/>
          <w:sz w:val="22"/>
        </w:rPr>
        <w:t>等</w:t>
      </w:r>
      <w:r w:rsidRPr="006929F0">
        <w:rPr>
          <w:rFonts w:asciiTheme="majorEastAsia" w:eastAsiaTheme="majorEastAsia" w:hAnsiTheme="majorEastAsia" w:hint="eastAsia"/>
          <w:sz w:val="22"/>
        </w:rPr>
        <w:t>の</w:t>
      </w:r>
      <w:r w:rsidR="00D93492">
        <w:rPr>
          <w:rFonts w:asciiTheme="majorEastAsia" w:eastAsiaTheme="majorEastAsia" w:hAnsiTheme="majorEastAsia" w:hint="eastAsia"/>
          <w:sz w:val="22"/>
        </w:rPr>
        <w:t>ご記入</w:t>
      </w:r>
      <w:r w:rsidRPr="006929F0">
        <w:rPr>
          <w:rFonts w:asciiTheme="majorEastAsia" w:eastAsiaTheme="majorEastAsia" w:hAnsiTheme="majorEastAsia" w:hint="eastAsia"/>
          <w:sz w:val="22"/>
        </w:rPr>
        <w:t>をお願い</w:t>
      </w:r>
      <w:r w:rsidR="00D93492">
        <w:rPr>
          <w:rFonts w:asciiTheme="majorEastAsia" w:eastAsiaTheme="majorEastAsia" w:hAnsiTheme="majorEastAsia" w:hint="eastAsia"/>
          <w:sz w:val="22"/>
        </w:rPr>
        <w:t>するものです</w:t>
      </w:r>
      <w:r w:rsidRPr="006929F0">
        <w:rPr>
          <w:rFonts w:asciiTheme="majorEastAsia" w:eastAsiaTheme="majorEastAsia" w:hAnsiTheme="majorEastAsia" w:hint="eastAsia"/>
          <w:sz w:val="22"/>
        </w:rPr>
        <w:t>。</w:t>
      </w:r>
    </w:p>
    <w:p w14:paraId="13B42E0C" w14:textId="77777777" w:rsidR="004A171C" w:rsidRPr="006929F0" w:rsidRDefault="004A171C" w:rsidP="004A171C">
      <w:pPr>
        <w:spacing w:line="320" w:lineRule="exact"/>
        <w:rPr>
          <w:rFonts w:asciiTheme="majorEastAsia" w:eastAsiaTheme="majorEastAsia" w:hAnsiTheme="majorEastAsia"/>
          <w:sz w:val="22"/>
        </w:rPr>
      </w:pPr>
    </w:p>
    <w:p w14:paraId="02573A56" w14:textId="77777777" w:rsidR="004A171C" w:rsidRPr="006929F0" w:rsidRDefault="004A171C" w:rsidP="004A171C">
      <w:pPr>
        <w:spacing w:line="320" w:lineRule="exact"/>
        <w:rPr>
          <w:rFonts w:asciiTheme="majorEastAsia" w:eastAsiaTheme="majorEastAsia" w:hAnsiTheme="majorEastAsia"/>
          <w:szCs w:val="21"/>
        </w:rPr>
      </w:pPr>
      <w:r w:rsidRPr="006929F0">
        <w:rPr>
          <w:rFonts w:asciiTheme="majorEastAsia" w:eastAsiaTheme="majorEastAsia" w:hAnsiTheme="majorEastAsia" w:hint="eastAsia"/>
          <w:szCs w:val="21"/>
        </w:rPr>
        <w:t>１　貴社の概要</w:t>
      </w:r>
    </w:p>
    <w:p w14:paraId="6765AB05" w14:textId="77777777" w:rsidR="004A171C" w:rsidRPr="006929F0" w:rsidRDefault="004A171C" w:rsidP="004A171C">
      <w:pPr>
        <w:spacing w:line="320" w:lineRule="exact"/>
        <w:rPr>
          <w:rFonts w:asciiTheme="majorEastAsia" w:eastAsiaTheme="majorEastAsia" w:hAnsiTheme="majorEastAsia"/>
          <w:szCs w:val="21"/>
        </w:rPr>
      </w:pPr>
      <w:r w:rsidRPr="006929F0">
        <w:rPr>
          <w:rFonts w:asciiTheme="majorEastAsia" w:eastAsiaTheme="majorEastAsia" w:hAnsiTheme="majorEastAsia" w:hint="eastAsia"/>
          <w:szCs w:val="21"/>
        </w:rPr>
        <w:t>２　前提が異なる場合の同一単価による発注</w:t>
      </w:r>
    </w:p>
    <w:p w14:paraId="425ED08B" w14:textId="77777777" w:rsidR="004A171C" w:rsidRPr="006929F0" w:rsidRDefault="004A171C" w:rsidP="004A171C">
      <w:pPr>
        <w:spacing w:line="320" w:lineRule="exact"/>
        <w:rPr>
          <w:rFonts w:asciiTheme="majorEastAsia" w:eastAsiaTheme="majorEastAsia" w:hAnsiTheme="majorEastAsia"/>
          <w:szCs w:val="21"/>
        </w:rPr>
      </w:pPr>
      <w:r w:rsidRPr="006929F0">
        <w:rPr>
          <w:rFonts w:asciiTheme="majorEastAsia" w:eastAsiaTheme="majorEastAsia" w:hAnsiTheme="majorEastAsia" w:hint="eastAsia"/>
          <w:szCs w:val="21"/>
        </w:rPr>
        <w:t>３　包材の費用負担</w:t>
      </w:r>
    </w:p>
    <w:p w14:paraId="4A732C80" w14:textId="77777777" w:rsidR="004A171C" w:rsidRPr="006929F0" w:rsidRDefault="004A171C" w:rsidP="004A171C">
      <w:pPr>
        <w:spacing w:line="320" w:lineRule="exact"/>
        <w:ind w:left="420" w:hangingChars="200" w:hanging="420"/>
        <w:rPr>
          <w:rFonts w:asciiTheme="majorEastAsia" w:eastAsiaTheme="majorEastAsia" w:hAnsiTheme="majorEastAsia"/>
          <w:szCs w:val="21"/>
        </w:rPr>
      </w:pPr>
      <w:r w:rsidRPr="006929F0">
        <w:rPr>
          <w:rFonts w:asciiTheme="majorEastAsia" w:eastAsiaTheme="majorEastAsia" w:hAnsiTheme="majorEastAsia" w:hint="eastAsia"/>
          <w:szCs w:val="21"/>
        </w:rPr>
        <w:t>４　合理的な根拠のない価格決定</w:t>
      </w:r>
    </w:p>
    <w:p w14:paraId="3F7F19B2" w14:textId="77777777" w:rsidR="004A171C" w:rsidRPr="006929F0" w:rsidRDefault="004A171C" w:rsidP="004A171C">
      <w:pPr>
        <w:spacing w:line="320" w:lineRule="exact"/>
        <w:ind w:left="420" w:hangingChars="200" w:hanging="420"/>
        <w:rPr>
          <w:rFonts w:asciiTheme="majorEastAsia" w:eastAsiaTheme="majorEastAsia" w:hAnsiTheme="majorEastAsia"/>
          <w:szCs w:val="21"/>
        </w:rPr>
      </w:pPr>
      <w:r w:rsidRPr="006929F0">
        <w:rPr>
          <w:rFonts w:asciiTheme="majorEastAsia" w:eastAsiaTheme="majorEastAsia" w:hAnsiTheme="majorEastAsia" w:hint="eastAsia"/>
          <w:szCs w:val="21"/>
        </w:rPr>
        <w:t>５　原材料価格や労務費等の上昇を反映しない取引価格決定</w:t>
      </w:r>
    </w:p>
    <w:p w14:paraId="0A098A6C" w14:textId="77777777" w:rsidR="004A171C" w:rsidRPr="006929F0" w:rsidRDefault="004A171C" w:rsidP="004A171C">
      <w:pPr>
        <w:spacing w:line="320" w:lineRule="exact"/>
        <w:ind w:left="420" w:hangingChars="200" w:hanging="420"/>
        <w:rPr>
          <w:rFonts w:asciiTheme="majorEastAsia" w:eastAsiaTheme="majorEastAsia" w:hAnsiTheme="majorEastAsia"/>
          <w:szCs w:val="21"/>
        </w:rPr>
      </w:pPr>
      <w:r w:rsidRPr="006929F0">
        <w:rPr>
          <w:rFonts w:asciiTheme="majorEastAsia" w:eastAsiaTheme="majorEastAsia" w:hAnsiTheme="majorEastAsia" w:hint="eastAsia"/>
          <w:szCs w:val="21"/>
        </w:rPr>
        <w:t>６　物流センター使用料（センターフィー）の負担</w:t>
      </w:r>
    </w:p>
    <w:p w14:paraId="2B101306" w14:textId="77777777" w:rsidR="004A171C" w:rsidRPr="006929F0" w:rsidRDefault="004A171C" w:rsidP="004A171C">
      <w:pPr>
        <w:spacing w:line="320" w:lineRule="exact"/>
        <w:ind w:left="420" w:hangingChars="200" w:hanging="420"/>
        <w:rPr>
          <w:rFonts w:asciiTheme="majorEastAsia" w:eastAsiaTheme="majorEastAsia" w:hAnsiTheme="majorEastAsia"/>
          <w:szCs w:val="21"/>
        </w:rPr>
      </w:pPr>
      <w:r w:rsidRPr="006929F0">
        <w:rPr>
          <w:rFonts w:asciiTheme="majorEastAsia" w:eastAsiaTheme="majorEastAsia" w:hAnsiTheme="majorEastAsia" w:hint="eastAsia"/>
          <w:szCs w:val="21"/>
        </w:rPr>
        <w:t>７　協賛金（リベート）の負担</w:t>
      </w:r>
    </w:p>
    <w:p w14:paraId="22B69317" w14:textId="77777777" w:rsidR="004A171C" w:rsidRPr="006929F0" w:rsidRDefault="004A171C" w:rsidP="004A171C">
      <w:pPr>
        <w:spacing w:line="320" w:lineRule="exact"/>
        <w:ind w:left="420" w:hangingChars="200" w:hanging="420"/>
        <w:rPr>
          <w:rFonts w:asciiTheme="majorEastAsia" w:eastAsiaTheme="majorEastAsia" w:hAnsiTheme="majorEastAsia"/>
          <w:szCs w:val="21"/>
        </w:rPr>
      </w:pPr>
      <w:r w:rsidRPr="006929F0">
        <w:rPr>
          <w:rFonts w:asciiTheme="majorEastAsia" w:eastAsiaTheme="majorEastAsia" w:hAnsiTheme="majorEastAsia" w:hint="eastAsia"/>
          <w:szCs w:val="21"/>
        </w:rPr>
        <w:t>８　店舗到着後の破損処理</w:t>
      </w:r>
    </w:p>
    <w:p w14:paraId="51359EE3" w14:textId="77777777" w:rsidR="004A171C" w:rsidRPr="006929F0" w:rsidRDefault="004A171C" w:rsidP="004A171C">
      <w:pPr>
        <w:spacing w:line="320" w:lineRule="exact"/>
        <w:ind w:left="420" w:hangingChars="200" w:hanging="420"/>
        <w:rPr>
          <w:rFonts w:asciiTheme="majorEastAsia" w:eastAsiaTheme="majorEastAsia" w:hAnsiTheme="majorEastAsia"/>
          <w:szCs w:val="21"/>
        </w:rPr>
      </w:pPr>
      <w:r w:rsidRPr="006929F0">
        <w:rPr>
          <w:rFonts w:asciiTheme="majorEastAsia" w:eastAsiaTheme="majorEastAsia" w:hAnsiTheme="majorEastAsia" w:hint="eastAsia"/>
          <w:szCs w:val="21"/>
        </w:rPr>
        <w:t>９　短納期での発注、発注のキャンセル</w:t>
      </w:r>
    </w:p>
    <w:p w14:paraId="111D59E3" w14:textId="77777777" w:rsidR="004A171C" w:rsidRPr="006929F0" w:rsidRDefault="004A171C" w:rsidP="004A171C">
      <w:pPr>
        <w:spacing w:line="320" w:lineRule="exact"/>
        <w:ind w:left="420" w:hangingChars="200" w:hanging="420"/>
        <w:rPr>
          <w:rFonts w:asciiTheme="majorEastAsia" w:eastAsiaTheme="majorEastAsia" w:hAnsiTheme="majorEastAsia"/>
          <w:szCs w:val="21"/>
        </w:rPr>
      </w:pPr>
      <w:r w:rsidRPr="006929F0">
        <w:rPr>
          <w:rFonts w:asciiTheme="majorEastAsia" w:eastAsiaTheme="majorEastAsia" w:hAnsiTheme="majorEastAsia" w:hint="eastAsia"/>
          <w:szCs w:val="21"/>
        </w:rPr>
        <w:t>1</w:t>
      </w:r>
      <w:r w:rsidRPr="006929F0">
        <w:rPr>
          <w:rFonts w:asciiTheme="majorEastAsia" w:eastAsiaTheme="majorEastAsia" w:hAnsiTheme="majorEastAsia"/>
          <w:szCs w:val="21"/>
        </w:rPr>
        <w:t>0</w:t>
      </w:r>
      <w:r w:rsidRPr="006929F0">
        <w:rPr>
          <w:rFonts w:asciiTheme="majorEastAsia" w:eastAsiaTheme="majorEastAsia" w:hAnsiTheme="majorEastAsia" w:hint="eastAsia"/>
          <w:szCs w:val="21"/>
        </w:rPr>
        <w:t xml:space="preserve">　受発注等に関するシステム使用料等の徴収</w:t>
      </w:r>
    </w:p>
    <w:p w14:paraId="2E0E10C3" w14:textId="77777777" w:rsidR="004A171C" w:rsidRPr="006929F0" w:rsidRDefault="004A171C" w:rsidP="004A171C">
      <w:pPr>
        <w:spacing w:line="320" w:lineRule="exact"/>
        <w:ind w:left="420" w:hangingChars="200" w:hanging="420"/>
        <w:rPr>
          <w:rFonts w:asciiTheme="majorEastAsia" w:eastAsiaTheme="majorEastAsia" w:hAnsiTheme="majorEastAsia"/>
          <w:szCs w:val="21"/>
        </w:rPr>
      </w:pPr>
      <w:r w:rsidRPr="006929F0">
        <w:rPr>
          <w:rFonts w:asciiTheme="majorEastAsia" w:eastAsiaTheme="majorEastAsia" w:hAnsiTheme="majorEastAsia"/>
          <w:szCs w:val="21"/>
        </w:rPr>
        <w:t>11</w:t>
      </w:r>
      <w:r w:rsidRPr="006929F0">
        <w:rPr>
          <w:rFonts w:asciiTheme="majorEastAsia" w:eastAsiaTheme="majorEastAsia" w:hAnsiTheme="majorEastAsia" w:hint="eastAsia"/>
          <w:szCs w:val="21"/>
        </w:rPr>
        <w:t xml:space="preserve">　物の購入強制</w:t>
      </w:r>
    </w:p>
    <w:p w14:paraId="6CA5E4A0" w14:textId="77777777" w:rsidR="004A171C" w:rsidRPr="006929F0" w:rsidRDefault="004A171C" w:rsidP="004A171C">
      <w:pPr>
        <w:spacing w:line="320" w:lineRule="exact"/>
        <w:ind w:left="420" w:hangingChars="200" w:hanging="420"/>
        <w:rPr>
          <w:rFonts w:asciiTheme="majorEastAsia" w:eastAsiaTheme="majorEastAsia" w:hAnsiTheme="majorEastAsia"/>
          <w:szCs w:val="21"/>
        </w:rPr>
      </w:pPr>
      <w:r w:rsidRPr="006929F0">
        <w:rPr>
          <w:rFonts w:asciiTheme="majorEastAsia" w:eastAsiaTheme="majorEastAsia" w:hAnsiTheme="majorEastAsia" w:hint="eastAsia"/>
          <w:szCs w:val="21"/>
        </w:rPr>
        <w:t>1</w:t>
      </w:r>
      <w:r w:rsidRPr="006929F0">
        <w:rPr>
          <w:rFonts w:asciiTheme="majorEastAsia" w:eastAsiaTheme="majorEastAsia" w:hAnsiTheme="majorEastAsia"/>
          <w:szCs w:val="21"/>
        </w:rPr>
        <w:t>2</w:t>
      </w:r>
      <w:r w:rsidRPr="006929F0">
        <w:rPr>
          <w:rFonts w:asciiTheme="majorEastAsia" w:eastAsiaTheme="majorEastAsia" w:hAnsiTheme="majorEastAsia" w:hint="eastAsia"/>
          <w:szCs w:val="21"/>
        </w:rPr>
        <w:t xml:space="preserve">　従業員の派遣、役務の提供</w:t>
      </w:r>
    </w:p>
    <w:p w14:paraId="3340BB85" w14:textId="77777777" w:rsidR="004A171C" w:rsidRPr="006929F0" w:rsidRDefault="004A171C" w:rsidP="004A171C">
      <w:pPr>
        <w:spacing w:line="320" w:lineRule="exact"/>
        <w:ind w:left="420" w:hangingChars="200" w:hanging="420"/>
        <w:rPr>
          <w:rFonts w:asciiTheme="majorEastAsia" w:eastAsiaTheme="majorEastAsia" w:hAnsiTheme="majorEastAsia"/>
          <w:szCs w:val="21"/>
        </w:rPr>
      </w:pPr>
      <w:r w:rsidRPr="006929F0">
        <w:rPr>
          <w:rFonts w:asciiTheme="majorEastAsia" w:eastAsiaTheme="majorEastAsia" w:hAnsiTheme="majorEastAsia" w:hint="eastAsia"/>
          <w:szCs w:val="21"/>
        </w:rPr>
        <w:t>1</w:t>
      </w:r>
      <w:r w:rsidRPr="006929F0">
        <w:rPr>
          <w:rFonts w:asciiTheme="majorEastAsia" w:eastAsiaTheme="majorEastAsia" w:hAnsiTheme="majorEastAsia"/>
          <w:szCs w:val="21"/>
        </w:rPr>
        <w:t>3</w:t>
      </w:r>
      <w:r w:rsidRPr="006929F0">
        <w:rPr>
          <w:rFonts w:asciiTheme="majorEastAsia" w:eastAsiaTheme="majorEastAsia" w:hAnsiTheme="majorEastAsia" w:hint="eastAsia"/>
          <w:szCs w:val="21"/>
        </w:rPr>
        <w:t xml:space="preserve">　客寄せのための納品価格の不当な引下げ</w:t>
      </w:r>
    </w:p>
    <w:p w14:paraId="5566BEA6" w14:textId="77777777" w:rsidR="004A171C" w:rsidRPr="006929F0" w:rsidRDefault="004A171C" w:rsidP="004A171C">
      <w:pPr>
        <w:spacing w:line="320" w:lineRule="exact"/>
        <w:ind w:left="420" w:hangingChars="200" w:hanging="420"/>
        <w:rPr>
          <w:rFonts w:asciiTheme="majorEastAsia" w:eastAsiaTheme="majorEastAsia" w:hAnsiTheme="majorEastAsia"/>
          <w:szCs w:val="21"/>
        </w:rPr>
      </w:pPr>
      <w:r w:rsidRPr="006929F0">
        <w:rPr>
          <w:rFonts w:asciiTheme="majorEastAsia" w:eastAsiaTheme="majorEastAsia" w:hAnsiTheme="majorEastAsia"/>
          <w:szCs w:val="21"/>
        </w:rPr>
        <w:t>14</w:t>
      </w:r>
      <w:r w:rsidRPr="006929F0">
        <w:rPr>
          <w:rFonts w:asciiTheme="majorEastAsia" w:eastAsiaTheme="majorEastAsia" w:hAnsiTheme="majorEastAsia" w:hint="eastAsia"/>
          <w:szCs w:val="21"/>
        </w:rPr>
        <w:t xml:space="preserve">　ＰＢ商品をめぐる不利な取引条件の設定</w:t>
      </w:r>
    </w:p>
    <w:p w14:paraId="61ACBE45" w14:textId="77777777" w:rsidR="004A171C" w:rsidRPr="006929F0" w:rsidRDefault="004A171C" w:rsidP="00CB3578">
      <w:pPr>
        <w:spacing w:line="320" w:lineRule="exact"/>
        <w:ind w:left="420" w:hangingChars="200" w:hanging="420"/>
        <w:rPr>
          <w:rFonts w:asciiTheme="majorEastAsia" w:eastAsiaTheme="majorEastAsia" w:hAnsiTheme="majorEastAsia"/>
          <w:sz w:val="22"/>
        </w:rPr>
      </w:pPr>
      <w:r w:rsidRPr="006929F0">
        <w:rPr>
          <w:rFonts w:asciiTheme="majorEastAsia" w:eastAsiaTheme="majorEastAsia" w:hAnsiTheme="majorEastAsia" w:hint="eastAsia"/>
          <w:szCs w:val="21"/>
        </w:rPr>
        <w:t>1</w:t>
      </w:r>
      <w:r w:rsidRPr="006929F0">
        <w:rPr>
          <w:rFonts w:asciiTheme="majorEastAsia" w:eastAsiaTheme="majorEastAsia" w:hAnsiTheme="majorEastAsia"/>
          <w:szCs w:val="21"/>
        </w:rPr>
        <w:t>5</w:t>
      </w:r>
      <w:r w:rsidRPr="006929F0">
        <w:rPr>
          <w:rFonts w:asciiTheme="majorEastAsia" w:eastAsiaTheme="majorEastAsia" w:hAnsiTheme="majorEastAsia" w:hint="eastAsia"/>
          <w:szCs w:val="21"/>
        </w:rPr>
        <w:t xml:space="preserve">　その他</w:t>
      </w:r>
      <w:r w:rsidRPr="006929F0">
        <w:rPr>
          <w:rFonts w:asciiTheme="majorEastAsia" w:eastAsiaTheme="majorEastAsia" w:hAnsiTheme="majorEastAsia"/>
          <w:sz w:val="22"/>
        </w:rPr>
        <w:br w:type="page"/>
      </w:r>
    </w:p>
    <w:p w14:paraId="3B0C4059" w14:textId="77777777" w:rsidR="00A13761" w:rsidRPr="006929F0" w:rsidRDefault="00A13761" w:rsidP="00A13761">
      <w:pPr>
        <w:spacing w:line="320" w:lineRule="exact"/>
        <w:rPr>
          <w:rFonts w:asciiTheme="majorEastAsia" w:eastAsiaTheme="majorEastAsia" w:hAnsiTheme="majorEastAsia"/>
          <w:sz w:val="24"/>
          <w:szCs w:val="24"/>
        </w:rPr>
      </w:pPr>
      <w:r w:rsidRPr="006929F0">
        <w:rPr>
          <w:rFonts w:asciiTheme="majorEastAsia" w:eastAsiaTheme="majorEastAsia" w:hAnsiTheme="majorEastAsia" w:hint="eastAsia"/>
          <w:sz w:val="24"/>
          <w:szCs w:val="24"/>
        </w:rPr>
        <w:lastRenderedPageBreak/>
        <w:t>１</w:t>
      </w:r>
      <w:r w:rsidR="004A171C" w:rsidRPr="006929F0">
        <w:rPr>
          <w:rFonts w:asciiTheme="majorEastAsia" w:eastAsiaTheme="majorEastAsia" w:hAnsiTheme="majorEastAsia" w:hint="eastAsia"/>
          <w:sz w:val="24"/>
          <w:szCs w:val="24"/>
        </w:rPr>
        <w:t xml:space="preserve">　</w:t>
      </w:r>
      <w:r w:rsidRPr="006929F0">
        <w:rPr>
          <w:rFonts w:asciiTheme="majorEastAsia" w:eastAsiaTheme="majorEastAsia" w:hAnsiTheme="majorEastAsia" w:hint="eastAsia"/>
          <w:sz w:val="24"/>
          <w:szCs w:val="24"/>
        </w:rPr>
        <w:t>貴社の概要</w:t>
      </w:r>
    </w:p>
    <w:p w14:paraId="600D63A8" w14:textId="77777777" w:rsidR="00A13761" w:rsidRPr="006929F0" w:rsidRDefault="00A13761" w:rsidP="00A13761">
      <w:pPr>
        <w:spacing w:line="320" w:lineRule="exact"/>
        <w:rPr>
          <w:rFonts w:asciiTheme="majorEastAsia" w:eastAsiaTheme="majorEastAsia" w:hAnsiTheme="majorEastAsia"/>
        </w:rPr>
      </w:pPr>
    </w:p>
    <w:p w14:paraId="7CB50F40" w14:textId="77777777" w:rsidR="00A13761" w:rsidRPr="006929F0" w:rsidRDefault="00A13761" w:rsidP="00CB3578">
      <w:pPr>
        <w:spacing w:line="320" w:lineRule="exact"/>
        <w:ind w:left="567" w:hangingChars="270" w:hanging="567"/>
        <w:rPr>
          <w:rFonts w:asciiTheme="majorEastAsia" w:eastAsiaTheme="majorEastAsia" w:hAnsiTheme="majorEastAsia"/>
        </w:rPr>
      </w:pPr>
      <w:r w:rsidRPr="006929F0">
        <w:rPr>
          <w:rFonts w:asciiTheme="majorEastAsia" w:eastAsiaTheme="majorEastAsia" w:hAnsiTheme="majorEastAsia" w:hint="eastAsia"/>
        </w:rPr>
        <w:t>（１）貴社の取引先</w:t>
      </w:r>
      <w:r w:rsidR="004A171C" w:rsidRPr="006929F0">
        <w:rPr>
          <w:rFonts w:asciiTheme="majorEastAsia" w:eastAsiaTheme="majorEastAsia" w:hAnsiTheme="majorEastAsia" w:hint="eastAsia"/>
        </w:rPr>
        <w:t>ごと</w:t>
      </w:r>
      <w:r w:rsidRPr="006929F0">
        <w:rPr>
          <w:rFonts w:asciiTheme="majorEastAsia" w:eastAsiaTheme="majorEastAsia" w:hAnsiTheme="majorEastAsia" w:hint="eastAsia"/>
        </w:rPr>
        <w:t>の</w:t>
      </w:r>
      <w:r w:rsidR="00D93492">
        <w:rPr>
          <w:rFonts w:asciiTheme="majorEastAsia" w:eastAsiaTheme="majorEastAsia" w:hAnsiTheme="majorEastAsia" w:hint="eastAsia"/>
        </w:rPr>
        <w:t>およその</w:t>
      </w:r>
      <w:r w:rsidRPr="006929F0">
        <w:rPr>
          <w:rFonts w:asciiTheme="majorEastAsia" w:eastAsiaTheme="majorEastAsia" w:hAnsiTheme="majorEastAsia" w:hint="eastAsia"/>
        </w:rPr>
        <w:t>売上構成比（％）をご記入下さい。</w:t>
      </w:r>
      <w:r w:rsidR="002A7C35" w:rsidRPr="00257240">
        <w:rPr>
          <w:rFonts w:asciiTheme="majorEastAsia" w:eastAsiaTheme="majorEastAsia" w:hAnsiTheme="majorEastAsia" w:hint="eastAsia"/>
          <w:sz w:val="22"/>
        </w:rPr>
        <w:t>卸売業者を介して</w:t>
      </w:r>
      <w:r w:rsidR="002A7C35">
        <w:rPr>
          <w:rFonts w:asciiTheme="majorEastAsia" w:eastAsiaTheme="majorEastAsia" w:hAnsiTheme="majorEastAsia" w:hint="eastAsia"/>
          <w:sz w:val="22"/>
        </w:rPr>
        <w:t>小売業者に</w:t>
      </w:r>
      <w:r w:rsidR="002A7C35" w:rsidRPr="00257240">
        <w:rPr>
          <w:rFonts w:asciiTheme="majorEastAsia" w:eastAsiaTheme="majorEastAsia" w:hAnsiTheme="majorEastAsia" w:hint="eastAsia"/>
          <w:sz w:val="22"/>
        </w:rPr>
        <w:t>商品を納入している場合</w:t>
      </w:r>
      <w:r w:rsidR="002A7C35">
        <w:rPr>
          <w:rFonts w:asciiTheme="majorEastAsia" w:eastAsiaTheme="majorEastAsia" w:hAnsiTheme="majorEastAsia" w:hint="eastAsia"/>
          <w:sz w:val="22"/>
        </w:rPr>
        <w:t>は小売業者</w:t>
      </w:r>
      <w:r w:rsidR="00F62824">
        <w:rPr>
          <w:rFonts w:asciiTheme="majorEastAsia" w:eastAsiaTheme="majorEastAsia" w:hAnsiTheme="majorEastAsia" w:hint="eastAsia"/>
          <w:sz w:val="22"/>
        </w:rPr>
        <w:t>等に</w:t>
      </w:r>
      <w:r w:rsidR="00CB3578">
        <w:rPr>
          <w:rFonts w:asciiTheme="majorEastAsia" w:eastAsiaTheme="majorEastAsia" w:hAnsiTheme="majorEastAsia" w:hint="eastAsia"/>
          <w:sz w:val="22"/>
        </w:rPr>
        <w:t>ご記入</w:t>
      </w:r>
      <w:r w:rsidR="002A7C35">
        <w:rPr>
          <w:rFonts w:asciiTheme="majorEastAsia" w:eastAsiaTheme="majorEastAsia" w:hAnsiTheme="majorEastAsia" w:hint="eastAsia"/>
          <w:sz w:val="22"/>
        </w:rPr>
        <w:t>ください。</w:t>
      </w:r>
    </w:p>
    <w:tbl>
      <w:tblPr>
        <w:tblStyle w:val="a7"/>
        <w:tblW w:w="0" w:type="auto"/>
        <w:tblInd w:w="534" w:type="dxa"/>
        <w:tblLook w:val="04A0" w:firstRow="1" w:lastRow="0" w:firstColumn="1" w:lastColumn="0" w:noHBand="0" w:noVBand="1"/>
      </w:tblPr>
      <w:tblGrid>
        <w:gridCol w:w="4110"/>
        <w:gridCol w:w="1843"/>
      </w:tblGrid>
      <w:tr w:rsidR="00A13761" w:rsidRPr="006929F0" w14:paraId="5C07D7BD" w14:textId="77777777" w:rsidTr="006F64AB">
        <w:tc>
          <w:tcPr>
            <w:tcW w:w="4110" w:type="dxa"/>
          </w:tcPr>
          <w:p w14:paraId="491707AE" w14:textId="77777777" w:rsidR="00A13761" w:rsidRPr="006929F0" w:rsidRDefault="00A13761" w:rsidP="006F64AB">
            <w:pPr>
              <w:spacing w:line="320" w:lineRule="exact"/>
              <w:rPr>
                <w:rFonts w:asciiTheme="majorEastAsia" w:eastAsiaTheme="majorEastAsia" w:hAnsiTheme="majorEastAsia"/>
              </w:rPr>
            </w:pPr>
            <w:r w:rsidRPr="006929F0">
              <w:rPr>
                <w:rFonts w:asciiTheme="majorEastAsia" w:eastAsiaTheme="majorEastAsia" w:hAnsiTheme="majorEastAsia" w:hint="eastAsia"/>
              </w:rPr>
              <w:t>業態</w:t>
            </w:r>
          </w:p>
        </w:tc>
        <w:tc>
          <w:tcPr>
            <w:tcW w:w="1843" w:type="dxa"/>
          </w:tcPr>
          <w:p w14:paraId="138E7AC0" w14:textId="77777777" w:rsidR="00A13761" w:rsidRPr="006929F0" w:rsidRDefault="00A13761" w:rsidP="006F64AB">
            <w:pPr>
              <w:spacing w:line="320" w:lineRule="exact"/>
              <w:rPr>
                <w:rFonts w:asciiTheme="majorEastAsia" w:eastAsiaTheme="majorEastAsia" w:hAnsiTheme="majorEastAsia"/>
              </w:rPr>
            </w:pPr>
            <w:r w:rsidRPr="006929F0">
              <w:rPr>
                <w:rFonts w:asciiTheme="majorEastAsia" w:eastAsiaTheme="majorEastAsia" w:hAnsiTheme="majorEastAsia" w:hint="eastAsia"/>
              </w:rPr>
              <w:t>売上構成比（％）</w:t>
            </w:r>
          </w:p>
        </w:tc>
      </w:tr>
      <w:tr w:rsidR="00A13761" w:rsidRPr="006929F0" w14:paraId="18AFD599" w14:textId="77777777" w:rsidTr="006F64AB">
        <w:tc>
          <w:tcPr>
            <w:tcW w:w="4110" w:type="dxa"/>
          </w:tcPr>
          <w:p w14:paraId="33EC4C25" w14:textId="77777777" w:rsidR="00A13761" w:rsidRPr="006929F0" w:rsidRDefault="00A13761" w:rsidP="006F64AB">
            <w:pPr>
              <w:spacing w:line="320" w:lineRule="exact"/>
              <w:rPr>
                <w:rFonts w:asciiTheme="majorEastAsia" w:eastAsiaTheme="majorEastAsia" w:hAnsiTheme="majorEastAsia"/>
              </w:rPr>
            </w:pPr>
            <w:r w:rsidRPr="006929F0">
              <w:rPr>
                <w:rFonts w:asciiTheme="majorEastAsia" w:eastAsiaTheme="majorEastAsia" w:hAnsiTheme="majorEastAsia" w:hint="eastAsia"/>
              </w:rPr>
              <w:t>食品スーパー</w:t>
            </w:r>
          </w:p>
        </w:tc>
        <w:tc>
          <w:tcPr>
            <w:tcW w:w="1843" w:type="dxa"/>
          </w:tcPr>
          <w:p w14:paraId="0B320328" w14:textId="77777777" w:rsidR="00A13761" w:rsidRPr="006929F0" w:rsidRDefault="00A13761" w:rsidP="006F64AB">
            <w:pPr>
              <w:spacing w:line="320" w:lineRule="exact"/>
              <w:jc w:val="right"/>
              <w:rPr>
                <w:rFonts w:asciiTheme="majorEastAsia" w:eastAsiaTheme="majorEastAsia" w:hAnsiTheme="majorEastAsia"/>
              </w:rPr>
            </w:pPr>
            <w:r w:rsidRPr="006929F0">
              <w:rPr>
                <w:rFonts w:asciiTheme="majorEastAsia" w:eastAsiaTheme="majorEastAsia" w:hAnsiTheme="majorEastAsia" w:hint="eastAsia"/>
              </w:rPr>
              <w:t>％</w:t>
            </w:r>
          </w:p>
        </w:tc>
      </w:tr>
      <w:tr w:rsidR="00A13761" w:rsidRPr="006929F0" w14:paraId="15605AB5" w14:textId="77777777" w:rsidTr="006F64AB">
        <w:tc>
          <w:tcPr>
            <w:tcW w:w="4110" w:type="dxa"/>
          </w:tcPr>
          <w:p w14:paraId="2CA20DAC" w14:textId="77777777" w:rsidR="00A13761" w:rsidRPr="006929F0" w:rsidRDefault="00A13761" w:rsidP="006F64AB">
            <w:pPr>
              <w:spacing w:line="320" w:lineRule="exact"/>
              <w:rPr>
                <w:rFonts w:asciiTheme="majorEastAsia" w:eastAsiaTheme="majorEastAsia" w:hAnsiTheme="majorEastAsia"/>
              </w:rPr>
            </w:pPr>
            <w:r w:rsidRPr="006929F0">
              <w:rPr>
                <w:rFonts w:asciiTheme="majorEastAsia" w:eastAsiaTheme="majorEastAsia" w:hAnsiTheme="majorEastAsia" w:hint="eastAsia"/>
              </w:rPr>
              <w:t>総合スーパー</w:t>
            </w:r>
          </w:p>
        </w:tc>
        <w:tc>
          <w:tcPr>
            <w:tcW w:w="1843" w:type="dxa"/>
          </w:tcPr>
          <w:p w14:paraId="5FF35713" w14:textId="77777777" w:rsidR="00A13761" w:rsidRPr="006929F0" w:rsidRDefault="00A13761" w:rsidP="006F64AB">
            <w:pPr>
              <w:spacing w:line="320" w:lineRule="exact"/>
              <w:jc w:val="right"/>
              <w:rPr>
                <w:rFonts w:asciiTheme="majorEastAsia" w:eastAsiaTheme="majorEastAsia" w:hAnsiTheme="majorEastAsia"/>
              </w:rPr>
            </w:pPr>
            <w:r w:rsidRPr="006929F0">
              <w:rPr>
                <w:rFonts w:asciiTheme="majorEastAsia" w:eastAsiaTheme="majorEastAsia" w:hAnsiTheme="majorEastAsia" w:hint="eastAsia"/>
              </w:rPr>
              <w:t>％</w:t>
            </w:r>
          </w:p>
        </w:tc>
      </w:tr>
      <w:tr w:rsidR="00A13761" w:rsidRPr="006929F0" w14:paraId="33F76364" w14:textId="77777777" w:rsidTr="006F64AB">
        <w:tc>
          <w:tcPr>
            <w:tcW w:w="4110" w:type="dxa"/>
          </w:tcPr>
          <w:p w14:paraId="2C848D53" w14:textId="77777777" w:rsidR="00A13761" w:rsidRPr="006929F0" w:rsidRDefault="00A13761" w:rsidP="006F64AB">
            <w:pPr>
              <w:spacing w:line="320" w:lineRule="exact"/>
              <w:rPr>
                <w:rFonts w:asciiTheme="majorEastAsia" w:eastAsiaTheme="majorEastAsia" w:hAnsiTheme="majorEastAsia"/>
              </w:rPr>
            </w:pPr>
            <w:r w:rsidRPr="006929F0">
              <w:rPr>
                <w:rFonts w:asciiTheme="majorEastAsia" w:eastAsiaTheme="majorEastAsia" w:hAnsiTheme="majorEastAsia" w:hint="eastAsia"/>
              </w:rPr>
              <w:t>百貨店</w:t>
            </w:r>
          </w:p>
        </w:tc>
        <w:tc>
          <w:tcPr>
            <w:tcW w:w="1843" w:type="dxa"/>
          </w:tcPr>
          <w:p w14:paraId="742E6C23" w14:textId="77777777" w:rsidR="00A13761" w:rsidRPr="006929F0" w:rsidRDefault="00A13761" w:rsidP="006F64AB">
            <w:pPr>
              <w:spacing w:line="320" w:lineRule="exact"/>
              <w:jc w:val="right"/>
              <w:rPr>
                <w:rFonts w:asciiTheme="majorEastAsia" w:eastAsiaTheme="majorEastAsia" w:hAnsiTheme="majorEastAsia"/>
              </w:rPr>
            </w:pPr>
            <w:r w:rsidRPr="006929F0">
              <w:rPr>
                <w:rFonts w:asciiTheme="majorEastAsia" w:eastAsiaTheme="majorEastAsia" w:hAnsiTheme="majorEastAsia" w:hint="eastAsia"/>
              </w:rPr>
              <w:t>％</w:t>
            </w:r>
          </w:p>
        </w:tc>
      </w:tr>
      <w:tr w:rsidR="00A13761" w:rsidRPr="006929F0" w14:paraId="68674469" w14:textId="77777777" w:rsidTr="006F64AB">
        <w:tc>
          <w:tcPr>
            <w:tcW w:w="4110" w:type="dxa"/>
          </w:tcPr>
          <w:p w14:paraId="34ACC3BA" w14:textId="77777777" w:rsidR="00A13761" w:rsidRPr="006929F0" w:rsidRDefault="00A13761" w:rsidP="006F64AB">
            <w:pPr>
              <w:spacing w:line="320" w:lineRule="exact"/>
              <w:rPr>
                <w:rFonts w:asciiTheme="majorEastAsia" w:eastAsiaTheme="majorEastAsia" w:hAnsiTheme="majorEastAsia"/>
              </w:rPr>
            </w:pPr>
            <w:r w:rsidRPr="006929F0">
              <w:rPr>
                <w:rFonts w:asciiTheme="majorEastAsia" w:eastAsiaTheme="majorEastAsia" w:hAnsiTheme="majorEastAsia" w:hint="eastAsia"/>
              </w:rPr>
              <w:t>ドラッグストア</w:t>
            </w:r>
          </w:p>
        </w:tc>
        <w:tc>
          <w:tcPr>
            <w:tcW w:w="1843" w:type="dxa"/>
          </w:tcPr>
          <w:p w14:paraId="62DD8C96" w14:textId="77777777" w:rsidR="00A13761" w:rsidRPr="006929F0" w:rsidRDefault="00A13761" w:rsidP="006F64AB">
            <w:pPr>
              <w:spacing w:line="320" w:lineRule="exact"/>
              <w:jc w:val="right"/>
              <w:rPr>
                <w:rFonts w:asciiTheme="majorEastAsia" w:eastAsiaTheme="majorEastAsia" w:hAnsiTheme="majorEastAsia"/>
              </w:rPr>
            </w:pPr>
            <w:r w:rsidRPr="006929F0">
              <w:rPr>
                <w:rFonts w:asciiTheme="majorEastAsia" w:eastAsiaTheme="majorEastAsia" w:hAnsiTheme="majorEastAsia" w:hint="eastAsia"/>
              </w:rPr>
              <w:t>％</w:t>
            </w:r>
          </w:p>
        </w:tc>
      </w:tr>
      <w:tr w:rsidR="00A13761" w:rsidRPr="006929F0" w14:paraId="43E68B9A" w14:textId="77777777" w:rsidTr="006F64AB">
        <w:tc>
          <w:tcPr>
            <w:tcW w:w="4110" w:type="dxa"/>
          </w:tcPr>
          <w:p w14:paraId="5CB85BE4" w14:textId="77777777" w:rsidR="00A13761" w:rsidRPr="006929F0" w:rsidRDefault="00A13761" w:rsidP="006F64AB">
            <w:pPr>
              <w:spacing w:line="320" w:lineRule="exact"/>
              <w:rPr>
                <w:rFonts w:asciiTheme="majorEastAsia" w:eastAsiaTheme="majorEastAsia" w:hAnsiTheme="majorEastAsia"/>
              </w:rPr>
            </w:pPr>
            <w:r w:rsidRPr="006929F0">
              <w:rPr>
                <w:rFonts w:asciiTheme="majorEastAsia" w:eastAsiaTheme="majorEastAsia" w:hAnsiTheme="majorEastAsia" w:hint="eastAsia"/>
              </w:rPr>
              <w:t>ディスカウントストア</w:t>
            </w:r>
          </w:p>
        </w:tc>
        <w:tc>
          <w:tcPr>
            <w:tcW w:w="1843" w:type="dxa"/>
          </w:tcPr>
          <w:p w14:paraId="27AA1B50" w14:textId="77777777" w:rsidR="00A13761" w:rsidRPr="006929F0" w:rsidRDefault="00A13761" w:rsidP="006F64AB">
            <w:pPr>
              <w:spacing w:line="320" w:lineRule="exact"/>
              <w:jc w:val="right"/>
              <w:rPr>
                <w:rFonts w:asciiTheme="majorEastAsia" w:eastAsiaTheme="majorEastAsia" w:hAnsiTheme="majorEastAsia"/>
              </w:rPr>
            </w:pPr>
            <w:r w:rsidRPr="006929F0">
              <w:rPr>
                <w:rFonts w:asciiTheme="majorEastAsia" w:eastAsiaTheme="majorEastAsia" w:hAnsiTheme="majorEastAsia" w:hint="eastAsia"/>
              </w:rPr>
              <w:t>％</w:t>
            </w:r>
          </w:p>
        </w:tc>
      </w:tr>
      <w:tr w:rsidR="00A13761" w:rsidRPr="006929F0" w14:paraId="670DFA17" w14:textId="77777777" w:rsidTr="006F64AB">
        <w:tc>
          <w:tcPr>
            <w:tcW w:w="4110" w:type="dxa"/>
          </w:tcPr>
          <w:p w14:paraId="7E866DFB" w14:textId="77777777" w:rsidR="00A13761" w:rsidRPr="006929F0" w:rsidRDefault="00A13761" w:rsidP="006F64AB">
            <w:pPr>
              <w:spacing w:line="320" w:lineRule="exact"/>
              <w:rPr>
                <w:rFonts w:asciiTheme="majorEastAsia" w:eastAsiaTheme="majorEastAsia" w:hAnsiTheme="majorEastAsia"/>
              </w:rPr>
            </w:pPr>
            <w:r w:rsidRPr="006929F0">
              <w:rPr>
                <w:rFonts w:asciiTheme="majorEastAsia" w:eastAsiaTheme="majorEastAsia" w:hAnsiTheme="majorEastAsia" w:hint="eastAsia"/>
              </w:rPr>
              <w:t>ホームセンター</w:t>
            </w:r>
          </w:p>
        </w:tc>
        <w:tc>
          <w:tcPr>
            <w:tcW w:w="1843" w:type="dxa"/>
          </w:tcPr>
          <w:p w14:paraId="06362AA0" w14:textId="77777777" w:rsidR="00A13761" w:rsidRPr="006929F0" w:rsidRDefault="00A13761" w:rsidP="006F64AB">
            <w:pPr>
              <w:spacing w:line="320" w:lineRule="exact"/>
              <w:jc w:val="right"/>
              <w:rPr>
                <w:rFonts w:asciiTheme="majorEastAsia" w:eastAsiaTheme="majorEastAsia" w:hAnsiTheme="majorEastAsia"/>
              </w:rPr>
            </w:pPr>
            <w:r w:rsidRPr="006929F0">
              <w:rPr>
                <w:rFonts w:asciiTheme="majorEastAsia" w:eastAsiaTheme="majorEastAsia" w:hAnsiTheme="majorEastAsia" w:hint="eastAsia"/>
              </w:rPr>
              <w:t>％</w:t>
            </w:r>
          </w:p>
        </w:tc>
      </w:tr>
      <w:tr w:rsidR="00A13761" w:rsidRPr="006929F0" w14:paraId="3E4D15FF" w14:textId="77777777" w:rsidTr="006F64AB">
        <w:tc>
          <w:tcPr>
            <w:tcW w:w="4110" w:type="dxa"/>
          </w:tcPr>
          <w:p w14:paraId="1E402684" w14:textId="77777777" w:rsidR="00A13761" w:rsidRPr="006929F0" w:rsidRDefault="00A13761" w:rsidP="006F64AB">
            <w:pPr>
              <w:spacing w:line="320" w:lineRule="exact"/>
              <w:rPr>
                <w:rFonts w:asciiTheme="majorEastAsia" w:eastAsiaTheme="majorEastAsia" w:hAnsiTheme="majorEastAsia"/>
              </w:rPr>
            </w:pPr>
            <w:r w:rsidRPr="006929F0">
              <w:rPr>
                <w:rFonts w:asciiTheme="majorEastAsia" w:eastAsiaTheme="majorEastAsia" w:hAnsiTheme="majorEastAsia" w:hint="eastAsia"/>
              </w:rPr>
              <w:t>コンビニエンスストア</w:t>
            </w:r>
          </w:p>
        </w:tc>
        <w:tc>
          <w:tcPr>
            <w:tcW w:w="1843" w:type="dxa"/>
          </w:tcPr>
          <w:p w14:paraId="1E12477C" w14:textId="77777777" w:rsidR="00A13761" w:rsidRPr="006929F0" w:rsidRDefault="00A13761" w:rsidP="006F64AB">
            <w:pPr>
              <w:spacing w:line="320" w:lineRule="exact"/>
              <w:jc w:val="right"/>
              <w:rPr>
                <w:rFonts w:asciiTheme="majorEastAsia" w:eastAsiaTheme="majorEastAsia" w:hAnsiTheme="majorEastAsia"/>
              </w:rPr>
            </w:pPr>
            <w:r w:rsidRPr="006929F0">
              <w:rPr>
                <w:rFonts w:asciiTheme="majorEastAsia" w:eastAsiaTheme="majorEastAsia" w:hAnsiTheme="majorEastAsia" w:hint="eastAsia"/>
              </w:rPr>
              <w:t>％</w:t>
            </w:r>
          </w:p>
        </w:tc>
      </w:tr>
      <w:tr w:rsidR="00A13761" w:rsidRPr="006929F0" w14:paraId="1137A3E9" w14:textId="77777777" w:rsidTr="006F64AB">
        <w:tc>
          <w:tcPr>
            <w:tcW w:w="4110" w:type="dxa"/>
          </w:tcPr>
          <w:p w14:paraId="2E51A916" w14:textId="77777777" w:rsidR="00A13761" w:rsidRPr="006929F0" w:rsidRDefault="00A13761" w:rsidP="006F64AB">
            <w:pPr>
              <w:spacing w:line="320" w:lineRule="exact"/>
              <w:rPr>
                <w:rFonts w:asciiTheme="majorEastAsia" w:eastAsiaTheme="majorEastAsia" w:hAnsiTheme="majorEastAsia"/>
              </w:rPr>
            </w:pPr>
            <w:r w:rsidRPr="006929F0">
              <w:rPr>
                <w:rFonts w:asciiTheme="majorEastAsia" w:eastAsiaTheme="majorEastAsia" w:hAnsiTheme="majorEastAsia" w:hint="eastAsia"/>
              </w:rPr>
              <w:t>100円ショップ</w:t>
            </w:r>
          </w:p>
        </w:tc>
        <w:tc>
          <w:tcPr>
            <w:tcW w:w="1843" w:type="dxa"/>
          </w:tcPr>
          <w:p w14:paraId="0DD0757B" w14:textId="77777777" w:rsidR="00A13761" w:rsidRPr="006929F0" w:rsidRDefault="00A13761" w:rsidP="006F64AB">
            <w:pPr>
              <w:spacing w:line="320" w:lineRule="exact"/>
              <w:jc w:val="right"/>
              <w:rPr>
                <w:rFonts w:asciiTheme="majorEastAsia" w:eastAsiaTheme="majorEastAsia" w:hAnsiTheme="majorEastAsia"/>
              </w:rPr>
            </w:pPr>
            <w:r w:rsidRPr="006929F0">
              <w:rPr>
                <w:rFonts w:asciiTheme="majorEastAsia" w:eastAsiaTheme="majorEastAsia" w:hAnsiTheme="majorEastAsia" w:hint="eastAsia"/>
              </w:rPr>
              <w:t>％</w:t>
            </w:r>
          </w:p>
        </w:tc>
      </w:tr>
      <w:tr w:rsidR="00A13761" w:rsidRPr="006929F0" w14:paraId="2B81956E" w14:textId="77777777" w:rsidTr="006F64AB">
        <w:tc>
          <w:tcPr>
            <w:tcW w:w="4110" w:type="dxa"/>
          </w:tcPr>
          <w:p w14:paraId="1E97EC47" w14:textId="77777777" w:rsidR="00A13761" w:rsidRPr="006929F0" w:rsidRDefault="00A13761" w:rsidP="006F64AB">
            <w:pPr>
              <w:spacing w:line="320" w:lineRule="exact"/>
              <w:rPr>
                <w:rFonts w:asciiTheme="majorEastAsia" w:eastAsiaTheme="majorEastAsia" w:hAnsiTheme="majorEastAsia"/>
              </w:rPr>
            </w:pPr>
            <w:r w:rsidRPr="006929F0">
              <w:rPr>
                <w:rFonts w:asciiTheme="majorEastAsia" w:eastAsiaTheme="majorEastAsia" w:hAnsiTheme="majorEastAsia" w:hint="eastAsia"/>
              </w:rPr>
              <w:t>生協</w:t>
            </w:r>
          </w:p>
        </w:tc>
        <w:tc>
          <w:tcPr>
            <w:tcW w:w="1843" w:type="dxa"/>
          </w:tcPr>
          <w:p w14:paraId="45500FF9" w14:textId="77777777" w:rsidR="00A13761" w:rsidRPr="006929F0" w:rsidRDefault="00A13761" w:rsidP="006F64AB">
            <w:pPr>
              <w:spacing w:line="320" w:lineRule="exact"/>
              <w:jc w:val="right"/>
              <w:rPr>
                <w:rFonts w:asciiTheme="majorEastAsia" w:eastAsiaTheme="majorEastAsia" w:hAnsiTheme="majorEastAsia"/>
              </w:rPr>
            </w:pPr>
            <w:r w:rsidRPr="006929F0">
              <w:rPr>
                <w:rFonts w:asciiTheme="majorEastAsia" w:eastAsiaTheme="majorEastAsia" w:hAnsiTheme="majorEastAsia" w:hint="eastAsia"/>
              </w:rPr>
              <w:t>％</w:t>
            </w:r>
          </w:p>
        </w:tc>
      </w:tr>
      <w:tr w:rsidR="00A13761" w:rsidRPr="006929F0" w14:paraId="4DEFC8CB" w14:textId="77777777" w:rsidTr="006F64AB">
        <w:tc>
          <w:tcPr>
            <w:tcW w:w="4110" w:type="dxa"/>
          </w:tcPr>
          <w:p w14:paraId="254E6BDD" w14:textId="77777777" w:rsidR="00A13761" w:rsidRPr="006929F0" w:rsidRDefault="00A13761" w:rsidP="006F64AB">
            <w:pPr>
              <w:spacing w:line="320" w:lineRule="exact"/>
              <w:rPr>
                <w:rFonts w:asciiTheme="majorEastAsia" w:eastAsiaTheme="majorEastAsia" w:hAnsiTheme="majorEastAsia"/>
              </w:rPr>
            </w:pPr>
            <w:r w:rsidRPr="006929F0">
              <w:rPr>
                <w:rFonts w:asciiTheme="majorEastAsia" w:eastAsiaTheme="majorEastAsia" w:hAnsiTheme="majorEastAsia" w:hint="eastAsia"/>
              </w:rPr>
              <w:t>通販業者</w:t>
            </w:r>
          </w:p>
        </w:tc>
        <w:tc>
          <w:tcPr>
            <w:tcW w:w="1843" w:type="dxa"/>
          </w:tcPr>
          <w:p w14:paraId="4C8CBB07" w14:textId="77777777" w:rsidR="00A13761" w:rsidRPr="006929F0" w:rsidRDefault="00A13761" w:rsidP="006F64AB">
            <w:pPr>
              <w:spacing w:line="320" w:lineRule="exact"/>
              <w:jc w:val="right"/>
              <w:rPr>
                <w:rFonts w:asciiTheme="majorEastAsia" w:eastAsiaTheme="majorEastAsia" w:hAnsiTheme="majorEastAsia"/>
              </w:rPr>
            </w:pPr>
            <w:r w:rsidRPr="006929F0">
              <w:rPr>
                <w:rFonts w:asciiTheme="majorEastAsia" w:eastAsiaTheme="majorEastAsia" w:hAnsiTheme="majorEastAsia" w:hint="eastAsia"/>
              </w:rPr>
              <w:t>％</w:t>
            </w:r>
          </w:p>
        </w:tc>
      </w:tr>
      <w:tr w:rsidR="00A13761" w:rsidRPr="006929F0" w14:paraId="08425475" w14:textId="77777777" w:rsidTr="006F64AB">
        <w:tc>
          <w:tcPr>
            <w:tcW w:w="4110" w:type="dxa"/>
          </w:tcPr>
          <w:p w14:paraId="02F6F801" w14:textId="77777777" w:rsidR="00A13761" w:rsidRPr="006929F0" w:rsidRDefault="00A13761" w:rsidP="006F64AB">
            <w:pPr>
              <w:spacing w:line="320" w:lineRule="exact"/>
              <w:rPr>
                <w:rFonts w:asciiTheme="majorEastAsia" w:eastAsiaTheme="majorEastAsia" w:hAnsiTheme="majorEastAsia"/>
              </w:rPr>
            </w:pPr>
            <w:r w:rsidRPr="006929F0">
              <w:rPr>
                <w:rFonts w:asciiTheme="majorEastAsia" w:eastAsiaTheme="majorEastAsia" w:hAnsiTheme="majorEastAsia" w:hint="eastAsia"/>
              </w:rPr>
              <w:t>学校・病院・介護施設等</w:t>
            </w:r>
          </w:p>
        </w:tc>
        <w:tc>
          <w:tcPr>
            <w:tcW w:w="1843" w:type="dxa"/>
          </w:tcPr>
          <w:p w14:paraId="5794F330" w14:textId="77777777" w:rsidR="00A13761" w:rsidRPr="006929F0" w:rsidRDefault="00A13761" w:rsidP="006F64AB">
            <w:pPr>
              <w:spacing w:line="320" w:lineRule="exact"/>
              <w:jc w:val="right"/>
              <w:rPr>
                <w:rFonts w:asciiTheme="majorEastAsia" w:eastAsiaTheme="majorEastAsia" w:hAnsiTheme="majorEastAsia"/>
              </w:rPr>
            </w:pPr>
            <w:r w:rsidRPr="006929F0">
              <w:rPr>
                <w:rFonts w:asciiTheme="majorEastAsia" w:eastAsiaTheme="majorEastAsia" w:hAnsiTheme="majorEastAsia" w:hint="eastAsia"/>
              </w:rPr>
              <w:t>％</w:t>
            </w:r>
          </w:p>
        </w:tc>
      </w:tr>
      <w:tr w:rsidR="00257240" w:rsidRPr="006929F0" w14:paraId="125B6161" w14:textId="77777777" w:rsidTr="006F64AB">
        <w:tc>
          <w:tcPr>
            <w:tcW w:w="4110" w:type="dxa"/>
          </w:tcPr>
          <w:p w14:paraId="73AEB2B7" w14:textId="77777777" w:rsidR="00257240" w:rsidRPr="006929F0" w:rsidRDefault="00257240" w:rsidP="006F64AB">
            <w:pPr>
              <w:spacing w:line="320" w:lineRule="exact"/>
              <w:rPr>
                <w:rFonts w:asciiTheme="majorEastAsia" w:eastAsiaTheme="majorEastAsia" w:hAnsiTheme="majorEastAsia"/>
              </w:rPr>
            </w:pPr>
            <w:r>
              <w:rPr>
                <w:rFonts w:asciiTheme="majorEastAsia" w:eastAsiaTheme="majorEastAsia" w:hAnsiTheme="majorEastAsia" w:hint="eastAsia"/>
              </w:rPr>
              <w:t>飲食店</w:t>
            </w:r>
          </w:p>
        </w:tc>
        <w:tc>
          <w:tcPr>
            <w:tcW w:w="1843" w:type="dxa"/>
          </w:tcPr>
          <w:p w14:paraId="100B08C0" w14:textId="77777777" w:rsidR="00257240" w:rsidRPr="006929F0" w:rsidRDefault="00257240" w:rsidP="006F64AB">
            <w:pPr>
              <w:spacing w:line="320" w:lineRule="exact"/>
              <w:jc w:val="right"/>
              <w:rPr>
                <w:rFonts w:asciiTheme="majorEastAsia" w:eastAsiaTheme="majorEastAsia" w:hAnsiTheme="majorEastAsia"/>
              </w:rPr>
            </w:pPr>
            <w:r w:rsidRPr="006929F0">
              <w:rPr>
                <w:rFonts w:asciiTheme="majorEastAsia" w:eastAsiaTheme="majorEastAsia" w:hAnsiTheme="majorEastAsia" w:hint="eastAsia"/>
              </w:rPr>
              <w:t>％</w:t>
            </w:r>
          </w:p>
        </w:tc>
      </w:tr>
      <w:tr w:rsidR="00A13761" w:rsidRPr="006929F0" w14:paraId="77521223" w14:textId="77777777" w:rsidTr="006F64AB">
        <w:tc>
          <w:tcPr>
            <w:tcW w:w="4110" w:type="dxa"/>
          </w:tcPr>
          <w:p w14:paraId="56B37F7C" w14:textId="77777777" w:rsidR="00A13761" w:rsidRPr="006929F0" w:rsidRDefault="00A13761" w:rsidP="006F64AB">
            <w:pPr>
              <w:spacing w:line="320" w:lineRule="exact"/>
              <w:rPr>
                <w:rFonts w:asciiTheme="majorEastAsia" w:eastAsiaTheme="majorEastAsia" w:hAnsiTheme="majorEastAsia"/>
              </w:rPr>
            </w:pPr>
            <w:r w:rsidRPr="006929F0">
              <w:rPr>
                <w:rFonts w:asciiTheme="majorEastAsia" w:eastAsiaTheme="majorEastAsia" w:hAnsiTheme="majorEastAsia" w:hint="eastAsia"/>
              </w:rPr>
              <w:t>その他（サービスエリア・駅ビル等）</w:t>
            </w:r>
          </w:p>
        </w:tc>
        <w:tc>
          <w:tcPr>
            <w:tcW w:w="1843" w:type="dxa"/>
          </w:tcPr>
          <w:p w14:paraId="3F2E8932" w14:textId="77777777" w:rsidR="00A13761" w:rsidRPr="006929F0" w:rsidRDefault="00A13761" w:rsidP="006F64AB">
            <w:pPr>
              <w:spacing w:line="320" w:lineRule="exact"/>
              <w:jc w:val="right"/>
              <w:rPr>
                <w:rFonts w:asciiTheme="majorEastAsia" w:eastAsiaTheme="majorEastAsia" w:hAnsiTheme="majorEastAsia"/>
              </w:rPr>
            </w:pPr>
            <w:r w:rsidRPr="006929F0">
              <w:rPr>
                <w:rFonts w:asciiTheme="majorEastAsia" w:eastAsiaTheme="majorEastAsia" w:hAnsiTheme="majorEastAsia" w:hint="eastAsia"/>
              </w:rPr>
              <w:t>％</w:t>
            </w:r>
          </w:p>
        </w:tc>
      </w:tr>
    </w:tbl>
    <w:p w14:paraId="228EB3CA" w14:textId="77777777" w:rsidR="00A13761" w:rsidRPr="006929F0" w:rsidRDefault="00A13761" w:rsidP="00A13761">
      <w:pPr>
        <w:spacing w:line="320" w:lineRule="exact"/>
        <w:rPr>
          <w:rFonts w:asciiTheme="majorEastAsia" w:eastAsiaTheme="majorEastAsia" w:hAnsiTheme="majorEastAsia"/>
        </w:rPr>
      </w:pPr>
    </w:p>
    <w:p w14:paraId="57941596" w14:textId="77777777" w:rsidR="00A13761" w:rsidRPr="006929F0" w:rsidRDefault="00A13761" w:rsidP="00A13761">
      <w:pPr>
        <w:spacing w:line="320" w:lineRule="exact"/>
        <w:rPr>
          <w:rFonts w:asciiTheme="majorEastAsia" w:eastAsiaTheme="majorEastAsia" w:hAnsiTheme="majorEastAsia"/>
        </w:rPr>
      </w:pPr>
      <w:r w:rsidRPr="006929F0">
        <w:rPr>
          <w:rFonts w:asciiTheme="majorEastAsia" w:eastAsiaTheme="majorEastAsia" w:hAnsiTheme="majorEastAsia" w:hint="eastAsia"/>
        </w:rPr>
        <w:t>（２）貴社の取引エリアとして該当するものに○をご記入ください。</w:t>
      </w:r>
    </w:p>
    <w:tbl>
      <w:tblPr>
        <w:tblStyle w:val="a7"/>
        <w:tblW w:w="0" w:type="auto"/>
        <w:tblInd w:w="534" w:type="dxa"/>
        <w:tblLook w:val="04A0" w:firstRow="1" w:lastRow="0" w:firstColumn="1" w:lastColumn="0" w:noHBand="0" w:noVBand="1"/>
      </w:tblPr>
      <w:tblGrid>
        <w:gridCol w:w="4110"/>
        <w:gridCol w:w="1843"/>
      </w:tblGrid>
      <w:tr w:rsidR="00A13761" w:rsidRPr="006929F0" w14:paraId="1ABBF5B4" w14:textId="77777777" w:rsidTr="006F64AB">
        <w:tc>
          <w:tcPr>
            <w:tcW w:w="4110" w:type="dxa"/>
          </w:tcPr>
          <w:p w14:paraId="670D0716" w14:textId="77777777" w:rsidR="00A13761" w:rsidRPr="006929F0" w:rsidRDefault="00A13761" w:rsidP="006F64AB">
            <w:pPr>
              <w:spacing w:line="320" w:lineRule="exact"/>
              <w:rPr>
                <w:rFonts w:asciiTheme="majorEastAsia" w:eastAsiaTheme="majorEastAsia" w:hAnsiTheme="majorEastAsia"/>
              </w:rPr>
            </w:pPr>
            <w:r w:rsidRPr="006929F0">
              <w:rPr>
                <w:rFonts w:asciiTheme="majorEastAsia" w:eastAsiaTheme="majorEastAsia" w:hAnsiTheme="majorEastAsia" w:hint="eastAsia"/>
              </w:rPr>
              <w:t>取引エリア</w:t>
            </w:r>
          </w:p>
        </w:tc>
        <w:tc>
          <w:tcPr>
            <w:tcW w:w="1843" w:type="dxa"/>
            <w:tcBorders>
              <w:tr2bl w:val="single" w:sz="4" w:space="0" w:color="auto"/>
            </w:tcBorders>
          </w:tcPr>
          <w:p w14:paraId="79D5D0E6" w14:textId="77777777" w:rsidR="00A13761" w:rsidRPr="006929F0" w:rsidRDefault="00A13761" w:rsidP="006F64AB">
            <w:pPr>
              <w:spacing w:line="320" w:lineRule="exact"/>
              <w:jc w:val="center"/>
              <w:rPr>
                <w:rFonts w:asciiTheme="majorEastAsia" w:eastAsiaTheme="majorEastAsia" w:hAnsiTheme="majorEastAsia"/>
              </w:rPr>
            </w:pPr>
          </w:p>
        </w:tc>
      </w:tr>
      <w:tr w:rsidR="00A13761" w:rsidRPr="006929F0" w14:paraId="0084454F" w14:textId="77777777" w:rsidTr="006F64AB">
        <w:tc>
          <w:tcPr>
            <w:tcW w:w="4110" w:type="dxa"/>
          </w:tcPr>
          <w:p w14:paraId="37CDAE77" w14:textId="77777777" w:rsidR="00A13761" w:rsidRPr="006929F0" w:rsidRDefault="00A13761" w:rsidP="006F64AB">
            <w:pPr>
              <w:spacing w:line="320" w:lineRule="exact"/>
              <w:rPr>
                <w:rFonts w:asciiTheme="majorEastAsia" w:eastAsiaTheme="majorEastAsia" w:hAnsiTheme="majorEastAsia"/>
              </w:rPr>
            </w:pPr>
            <w:r w:rsidRPr="006929F0">
              <w:rPr>
                <w:rFonts w:asciiTheme="majorEastAsia" w:eastAsiaTheme="majorEastAsia" w:hAnsiTheme="majorEastAsia" w:hint="eastAsia"/>
              </w:rPr>
              <w:t>全国</w:t>
            </w:r>
          </w:p>
        </w:tc>
        <w:tc>
          <w:tcPr>
            <w:tcW w:w="1843" w:type="dxa"/>
          </w:tcPr>
          <w:p w14:paraId="68AAEE49" w14:textId="77777777" w:rsidR="00A13761" w:rsidRPr="006929F0" w:rsidRDefault="00A13761" w:rsidP="006F64AB">
            <w:pPr>
              <w:spacing w:line="320" w:lineRule="exact"/>
              <w:jc w:val="center"/>
              <w:rPr>
                <w:rFonts w:asciiTheme="majorEastAsia" w:eastAsiaTheme="majorEastAsia" w:hAnsiTheme="majorEastAsia"/>
              </w:rPr>
            </w:pPr>
          </w:p>
        </w:tc>
      </w:tr>
      <w:tr w:rsidR="00A13761" w:rsidRPr="006929F0" w14:paraId="608B1664" w14:textId="77777777" w:rsidTr="006F64AB">
        <w:tc>
          <w:tcPr>
            <w:tcW w:w="4110" w:type="dxa"/>
          </w:tcPr>
          <w:p w14:paraId="6D63928E" w14:textId="77777777" w:rsidR="00A13761" w:rsidRPr="006929F0" w:rsidRDefault="00A13761" w:rsidP="006F64AB">
            <w:pPr>
              <w:spacing w:line="320" w:lineRule="exact"/>
              <w:rPr>
                <w:rFonts w:asciiTheme="majorEastAsia" w:eastAsiaTheme="majorEastAsia" w:hAnsiTheme="majorEastAsia"/>
              </w:rPr>
            </w:pPr>
            <w:r w:rsidRPr="006929F0">
              <w:rPr>
                <w:rFonts w:asciiTheme="majorEastAsia" w:eastAsiaTheme="majorEastAsia" w:hAnsiTheme="majorEastAsia" w:hint="eastAsia"/>
              </w:rPr>
              <w:t>複数都道府県</w:t>
            </w:r>
          </w:p>
        </w:tc>
        <w:tc>
          <w:tcPr>
            <w:tcW w:w="1843" w:type="dxa"/>
          </w:tcPr>
          <w:p w14:paraId="1FFA4DE5" w14:textId="77777777" w:rsidR="00A13761" w:rsidRPr="006929F0" w:rsidRDefault="00A13761" w:rsidP="006F64AB">
            <w:pPr>
              <w:spacing w:line="320" w:lineRule="exact"/>
              <w:jc w:val="center"/>
              <w:rPr>
                <w:rFonts w:asciiTheme="majorEastAsia" w:eastAsiaTheme="majorEastAsia" w:hAnsiTheme="majorEastAsia"/>
              </w:rPr>
            </w:pPr>
          </w:p>
        </w:tc>
      </w:tr>
      <w:tr w:rsidR="00A13761" w:rsidRPr="006929F0" w14:paraId="27622ADB" w14:textId="77777777" w:rsidTr="006F64AB">
        <w:tc>
          <w:tcPr>
            <w:tcW w:w="4110" w:type="dxa"/>
          </w:tcPr>
          <w:p w14:paraId="52E6F01D" w14:textId="77777777" w:rsidR="00A13761" w:rsidRPr="006929F0" w:rsidRDefault="00A13761" w:rsidP="006F64AB">
            <w:pPr>
              <w:spacing w:line="320" w:lineRule="exact"/>
              <w:rPr>
                <w:rFonts w:asciiTheme="majorEastAsia" w:eastAsiaTheme="majorEastAsia" w:hAnsiTheme="majorEastAsia"/>
              </w:rPr>
            </w:pPr>
            <w:r w:rsidRPr="006929F0">
              <w:rPr>
                <w:rFonts w:asciiTheme="majorEastAsia" w:eastAsiaTheme="majorEastAsia" w:hAnsiTheme="majorEastAsia" w:hint="eastAsia"/>
              </w:rPr>
              <w:t>一都道府県内</w:t>
            </w:r>
          </w:p>
        </w:tc>
        <w:tc>
          <w:tcPr>
            <w:tcW w:w="1843" w:type="dxa"/>
          </w:tcPr>
          <w:p w14:paraId="0096770F" w14:textId="77777777" w:rsidR="00A13761" w:rsidRPr="006929F0" w:rsidRDefault="00A13761" w:rsidP="006F64AB">
            <w:pPr>
              <w:spacing w:line="320" w:lineRule="exact"/>
              <w:jc w:val="center"/>
              <w:rPr>
                <w:rFonts w:asciiTheme="majorEastAsia" w:eastAsiaTheme="majorEastAsia" w:hAnsiTheme="majorEastAsia"/>
              </w:rPr>
            </w:pPr>
          </w:p>
        </w:tc>
      </w:tr>
    </w:tbl>
    <w:p w14:paraId="7C12D412" w14:textId="77777777" w:rsidR="00A13761" w:rsidRPr="006929F0" w:rsidRDefault="00A13761" w:rsidP="00A13761">
      <w:pPr>
        <w:spacing w:line="320" w:lineRule="exact"/>
        <w:rPr>
          <w:rFonts w:asciiTheme="majorEastAsia" w:eastAsiaTheme="majorEastAsia" w:hAnsiTheme="majorEastAsia"/>
        </w:rPr>
      </w:pPr>
    </w:p>
    <w:p w14:paraId="795EAAF0" w14:textId="77777777" w:rsidR="00A13761" w:rsidRPr="006929F0" w:rsidRDefault="00A13761" w:rsidP="00A13761">
      <w:pPr>
        <w:spacing w:line="320" w:lineRule="exact"/>
        <w:rPr>
          <w:rFonts w:asciiTheme="majorEastAsia" w:eastAsiaTheme="majorEastAsia" w:hAnsiTheme="majorEastAsia"/>
        </w:rPr>
      </w:pPr>
      <w:r w:rsidRPr="006929F0">
        <w:rPr>
          <w:rFonts w:asciiTheme="majorEastAsia" w:eastAsiaTheme="majorEastAsia" w:hAnsiTheme="majorEastAsia" w:hint="eastAsia"/>
          <w:noProof/>
        </w:rPr>
        <mc:AlternateContent>
          <mc:Choice Requires="wps">
            <w:drawing>
              <wp:anchor distT="0" distB="0" distL="114300" distR="114300" simplePos="0" relativeHeight="251659264" behindDoc="0" locked="0" layoutInCell="1" allowOverlap="1" wp14:anchorId="79155338" wp14:editId="42267944">
                <wp:simplePos x="0" y="0"/>
                <wp:positionH relativeFrom="column">
                  <wp:posOffset>4334510</wp:posOffset>
                </wp:positionH>
                <wp:positionV relativeFrom="paragraph">
                  <wp:posOffset>4074160</wp:posOffset>
                </wp:positionV>
                <wp:extent cx="1238250" cy="361950"/>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1238250" cy="36195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47BB6101" w14:textId="77777777" w:rsidR="00A13761" w:rsidRDefault="00A13761" w:rsidP="00A13761">
                            <w:pPr>
                              <w:jc w:val="center"/>
                            </w:pPr>
                            <w:r>
                              <w:rPr>
                                <w:rFonts w:hint="eastAsia"/>
                              </w:rPr>
                              <w:t>次頁に続く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1" o:spid="_x0000_s1026" style="position:absolute;left:0;text-align:left;margin-left:341.3pt;margin-top:320.8pt;width:97.5pt;height:28.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" fillcolor="white [3201]" stroked="f" strokeweight="2pt">
                <v:textbox>
                  <w:txbxContent>
                    <w:p w:rsidR="00A13761" w:rsidRDefault="00A13761" w:rsidP="00A13761">
                      <w:pPr>
                        <w:jc w:val="center"/>
                      </w:pPr>
                      <w:r>
                        <w:rPr>
                          <w:rFonts w:hint="eastAsia"/>
                        </w:rPr>
                        <w:t>次頁に続く</w:t>
                      </w:r>
                    </w:p>
                  </w:txbxContent>
                </v:textbox>
              </v:rect>
            </w:pict>
          </mc:Fallback>
        </mc:AlternateContent>
      </w:r>
      <w:r w:rsidRPr="006929F0">
        <w:rPr>
          <w:rFonts w:asciiTheme="majorEastAsia" w:eastAsiaTheme="majorEastAsia" w:hAnsiTheme="majorEastAsia" w:hint="eastAsia"/>
        </w:rPr>
        <w:t>（３）</w:t>
      </w:r>
      <w:r w:rsidRPr="006929F0">
        <w:rPr>
          <w:rFonts w:asciiTheme="majorEastAsia" w:eastAsiaTheme="majorEastAsia" w:hAnsiTheme="majorEastAsia" w:hint="eastAsia"/>
          <w:szCs w:val="21"/>
        </w:rPr>
        <w:t>貴社の</w:t>
      </w:r>
      <w:r w:rsidRPr="006929F0">
        <w:rPr>
          <w:rFonts w:asciiTheme="majorEastAsia" w:eastAsiaTheme="majorEastAsia" w:hAnsiTheme="majorEastAsia" w:cs="Meiryo-Bold" w:hint="eastAsia"/>
          <w:color w:val="000000"/>
          <w:kern w:val="0"/>
          <w:szCs w:val="21"/>
        </w:rPr>
        <w:t>業種（最も売上の大きいもの一つ）に○をご記入下さい</w:t>
      </w:r>
      <w:r w:rsidRPr="006929F0">
        <w:rPr>
          <w:rFonts w:asciiTheme="majorEastAsia" w:eastAsiaTheme="majorEastAsia" w:hAnsiTheme="majorEastAsia" w:hint="eastAsia"/>
        </w:rPr>
        <w:t>。</w:t>
      </w:r>
    </w:p>
    <w:tbl>
      <w:tblPr>
        <w:tblStyle w:val="a7"/>
        <w:tblW w:w="0" w:type="auto"/>
        <w:tblInd w:w="534" w:type="dxa"/>
        <w:tblLook w:val="04A0" w:firstRow="1" w:lastRow="0" w:firstColumn="1" w:lastColumn="0" w:noHBand="0" w:noVBand="1"/>
      </w:tblPr>
      <w:tblGrid>
        <w:gridCol w:w="4564"/>
        <w:gridCol w:w="1389"/>
      </w:tblGrid>
      <w:tr w:rsidR="00A13761" w:rsidRPr="006929F0" w14:paraId="2A17FA31" w14:textId="77777777" w:rsidTr="00A13761">
        <w:tc>
          <w:tcPr>
            <w:tcW w:w="4564" w:type="dxa"/>
          </w:tcPr>
          <w:p w14:paraId="3FD0AD1A" w14:textId="77777777" w:rsidR="00A13761" w:rsidRPr="006929F0" w:rsidRDefault="00A13761" w:rsidP="006F64AB">
            <w:pPr>
              <w:spacing w:line="320" w:lineRule="exact"/>
              <w:rPr>
                <w:rFonts w:asciiTheme="majorEastAsia" w:eastAsiaTheme="majorEastAsia" w:hAnsiTheme="majorEastAsia"/>
                <w:szCs w:val="21"/>
              </w:rPr>
            </w:pPr>
            <w:r w:rsidRPr="006929F0">
              <w:rPr>
                <w:rFonts w:asciiTheme="majorEastAsia" w:eastAsiaTheme="majorEastAsia" w:hAnsiTheme="majorEastAsia" w:hint="eastAsia"/>
                <w:szCs w:val="21"/>
              </w:rPr>
              <w:t>業種</w:t>
            </w:r>
          </w:p>
        </w:tc>
        <w:tc>
          <w:tcPr>
            <w:tcW w:w="1389" w:type="dxa"/>
            <w:tcBorders>
              <w:tr2bl w:val="single" w:sz="4" w:space="0" w:color="auto"/>
            </w:tcBorders>
          </w:tcPr>
          <w:p w14:paraId="438D9849" w14:textId="77777777" w:rsidR="00A13761" w:rsidRPr="006929F0" w:rsidRDefault="00A13761" w:rsidP="006F64AB">
            <w:pPr>
              <w:spacing w:line="320" w:lineRule="exact"/>
              <w:rPr>
                <w:rFonts w:asciiTheme="majorEastAsia" w:eastAsiaTheme="majorEastAsia" w:hAnsiTheme="majorEastAsia"/>
              </w:rPr>
            </w:pPr>
          </w:p>
        </w:tc>
      </w:tr>
      <w:tr w:rsidR="00A13761" w:rsidRPr="006929F0" w14:paraId="44D3014C" w14:textId="77777777" w:rsidTr="00A13761">
        <w:tc>
          <w:tcPr>
            <w:tcW w:w="4564" w:type="dxa"/>
          </w:tcPr>
          <w:p w14:paraId="74E60330" w14:textId="77777777" w:rsidR="00A13761" w:rsidRPr="006929F0" w:rsidRDefault="00A13761" w:rsidP="00A13761">
            <w:pPr>
              <w:rPr>
                <w:rFonts w:asciiTheme="majorEastAsia" w:eastAsiaTheme="majorEastAsia" w:hAnsiTheme="majorEastAsia"/>
                <w:szCs w:val="21"/>
              </w:rPr>
            </w:pPr>
            <w:r w:rsidRPr="006929F0">
              <w:rPr>
                <w:rFonts w:asciiTheme="majorEastAsia" w:eastAsiaTheme="majorEastAsia" w:hAnsiTheme="majorEastAsia" w:cs="Meiryo-Bold" w:hint="eastAsia"/>
                <w:color w:val="000000" w:themeColor="text1"/>
                <w:kern w:val="0"/>
                <w:szCs w:val="21"/>
              </w:rPr>
              <w:t>肉加工品製造業</w:t>
            </w:r>
          </w:p>
        </w:tc>
        <w:tc>
          <w:tcPr>
            <w:tcW w:w="1389" w:type="dxa"/>
          </w:tcPr>
          <w:p w14:paraId="37153D07" w14:textId="77777777" w:rsidR="00A13761" w:rsidRPr="006929F0" w:rsidRDefault="00A13761" w:rsidP="006F64AB">
            <w:pPr>
              <w:spacing w:line="320" w:lineRule="exact"/>
              <w:jc w:val="right"/>
              <w:rPr>
                <w:rFonts w:asciiTheme="majorEastAsia" w:eastAsiaTheme="majorEastAsia" w:hAnsiTheme="majorEastAsia"/>
              </w:rPr>
            </w:pPr>
          </w:p>
        </w:tc>
      </w:tr>
      <w:tr w:rsidR="00A13761" w:rsidRPr="006929F0" w14:paraId="6C0C3277" w14:textId="77777777" w:rsidTr="00A13761">
        <w:tc>
          <w:tcPr>
            <w:tcW w:w="4564" w:type="dxa"/>
          </w:tcPr>
          <w:p w14:paraId="6DE58C96" w14:textId="77777777" w:rsidR="00A13761" w:rsidRPr="006929F0" w:rsidRDefault="00A13761" w:rsidP="00A13761">
            <w:pPr>
              <w:rPr>
                <w:rFonts w:asciiTheme="majorEastAsia" w:eastAsiaTheme="majorEastAsia" w:hAnsiTheme="majorEastAsia"/>
                <w:szCs w:val="21"/>
              </w:rPr>
            </w:pPr>
            <w:r w:rsidRPr="006929F0">
              <w:rPr>
                <w:rFonts w:asciiTheme="majorEastAsia" w:eastAsiaTheme="majorEastAsia" w:hAnsiTheme="majorEastAsia" w:hint="eastAsia"/>
                <w:szCs w:val="21"/>
              </w:rPr>
              <w:t>牛乳・乳製品製造業</w:t>
            </w:r>
          </w:p>
        </w:tc>
        <w:tc>
          <w:tcPr>
            <w:tcW w:w="1389" w:type="dxa"/>
          </w:tcPr>
          <w:p w14:paraId="1A4F3761" w14:textId="77777777" w:rsidR="00A13761" w:rsidRPr="006929F0" w:rsidRDefault="00A13761" w:rsidP="006F64AB">
            <w:pPr>
              <w:spacing w:line="320" w:lineRule="exact"/>
              <w:jc w:val="right"/>
              <w:rPr>
                <w:rFonts w:asciiTheme="majorEastAsia" w:eastAsiaTheme="majorEastAsia" w:hAnsiTheme="majorEastAsia"/>
              </w:rPr>
            </w:pPr>
          </w:p>
        </w:tc>
      </w:tr>
      <w:tr w:rsidR="00A13761" w:rsidRPr="006929F0" w14:paraId="16E85BFC" w14:textId="77777777" w:rsidTr="00A13761">
        <w:tc>
          <w:tcPr>
            <w:tcW w:w="4564" w:type="dxa"/>
          </w:tcPr>
          <w:p w14:paraId="2AF90235" w14:textId="77777777" w:rsidR="00A13761" w:rsidRPr="006929F0" w:rsidRDefault="00A13761" w:rsidP="00A13761">
            <w:pPr>
              <w:rPr>
                <w:rFonts w:asciiTheme="majorEastAsia" w:eastAsiaTheme="majorEastAsia" w:hAnsiTheme="majorEastAsia"/>
                <w:szCs w:val="21"/>
              </w:rPr>
            </w:pPr>
            <w:r w:rsidRPr="006929F0">
              <w:rPr>
                <w:rFonts w:asciiTheme="majorEastAsia" w:eastAsiaTheme="majorEastAsia" w:hAnsiTheme="majorEastAsia" w:hint="eastAsia"/>
                <w:szCs w:val="21"/>
              </w:rPr>
              <w:t>水産食料品製造業</w:t>
            </w:r>
          </w:p>
        </w:tc>
        <w:tc>
          <w:tcPr>
            <w:tcW w:w="1389" w:type="dxa"/>
          </w:tcPr>
          <w:p w14:paraId="2DD67236" w14:textId="77777777" w:rsidR="00A13761" w:rsidRPr="006929F0" w:rsidRDefault="00A13761" w:rsidP="006F64AB">
            <w:pPr>
              <w:spacing w:line="320" w:lineRule="exact"/>
              <w:jc w:val="right"/>
              <w:rPr>
                <w:rFonts w:asciiTheme="majorEastAsia" w:eastAsiaTheme="majorEastAsia" w:hAnsiTheme="majorEastAsia"/>
              </w:rPr>
            </w:pPr>
          </w:p>
        </w:tc>
      </w:tr>
      <w:tr w:rsidR="00A13761" w:rsidRPr="006929F0" w14:paraId="44AF9E4E" w14:textId="77777777" w:rsidTr="00A13761">
        <w:tc>
          <w:tcPr>
            <w:tcW w:w="4564" w:type="dxa"/>
          </w:tcPr>
          <w:p w14:paraId="6B1D8845" w14:textId="77777777" w:rsidR="00A13761" w:rsidRPr="006929F0" w:rsidRDefault="00A13761" w:rsidP="00A13761">
            <w:pPr>
              <w:rPr>
                <w:rFonts w:asciiTheme="majorEastAsia" w:eastAsiaTheme="majorEastAsia" w:hAnsiTheme="majorEastAsia"/>
                <w:szCs w:val="21"/>
              </w:rPr>
            </w:pPr>
            <w:r w:rsidRPr="006929F0">
              <w:rPr>
                <w:rFonts w:asciiTheme="majorEastAsia" w:eastAsiaTheme="majorEastAsia" w:hAnsiTheme="majorEastAsia" w:hint="eastAsia"/>
                <w:szCs w:val="21"/>
              </w:rPr>
              <w:t>野菜缶詰・果実缶詰・農産保存食料品製造業</w:t>
            </w:r>
          </w:p>
        </w:tc>
        <w:tc>
          <w:tcPr>
            <w:tcW w:w="1389" w:type="dxa"/>
          </w:tcPr>
          <w:p w14:paraId="6701A1F8" w14:textId="77777777" w:rsidR="00A13761" w:rsidRPr="006929F0" w:rsidRDefault="00A13761" w:rsidP="006F64AB">
            <w:pPr>
              <w:spacing w:line="320" w:lineRule="exact"/>
              <w:jc w:val="right"/>
              <w:rPr>
                <w:rFonts w:asciiTheme="majorEastAsia" w:eastAsiaTheme="majorEastAsia" w:hAnsiTheme="majorEastAsia"/>
              </w:rPr>
            </w:pPr>
          </w:p>
        </w:tc>
      </w:tr>
      <w:tr w:rsidR="00A13761" w:rsidRPr="006929F0" w14:paraId="502D47C0" w14:textId="77777777" w:rsidTr="00A13761">
        <w:tc>
          <w:tcPr>
            <w:tcW w:w="4564" w:type="dxa"/>
          </w:tcPr>
          <w:p w14:paraId="2058EFCD" w14:textId="77777777" w:rsidR="00A13761" w:rsidRPr="006929F0" w:rsidRDefault="00A13761" w:rsidP="00A13761">
            <w:pPr>
              <w:rPr>
                <w:rFonts w:asciiTheme="majorEastAsia" w:eastAsiaTheme="majorEastAsia" w:hAnsiTheme="majorEastAsia"/>
                <w:szCs w:val="21"/>
              </w:rPr>
            </w:pPr>
            <w:r w:rsidRPr="006929F0">
              <w:rPr>
                <w:rFonts w:asciiTheme="majorEastAsia" w:eastAsiaTheme="majorEastAsia" w:hAnsiTheme="majorEastAsia" w:hint="eastAsia"/>
                <w:szCs w:val="21"/>
              </w:rPr>
              <w:t>野菜漬物製造業</w:t>
            </w:r>
          </w:p>
        </w:tc>
        <w:tc>
          <w:tcPr>
            <w:tcW w:w="1389" w:type="dxa"/>
          </w:tcPr>
          <w:p w14:paraId="0EF460AB" w14:textId="77777777" w:rsidR="00A13761" w:rsidRPr="006929F0" w:rsidRDefault="00A13761" w:rsidP="006F64AB">
            <w:pPr>
              <w:spacing w:line="320" w:lineRule="exact"/>
              <w:jc w:val="right"/>
              <w:rPr>
                <w:rFonts w:asciiTheme="majorEastAsia" w:eastAsiaTheme="majorEastAsia" w:hAnsiTheme="majorEastAsia"/>
              </w:rPr>
            </w:pPr>
          </w:p>
        </w:tc>
      </w:tr>
      <w:tr w:rsidR="00A13761" w:rsidRPr="006929F0" w14:paraId="61AA0C48" w14:textId="77777777" w:rsidTr="00A13761">
        <w:tc>
          <w:tcPr>
            <w:tcW w:w="4564" w:type="dxa"/>
          </w:tcPr>
          <w:p w14:paraId="74268376" w14:textId="77777777" w:rsidR="00A13761" w:rsidRPr="006929F0" w:rsidRDefault="00A13761" w:rsidP="00A13761">
            <w:pPr>
              <w:rPr>
                <w:rFonts w:asciiTheme="majorEastAsia" w:eastAsiaTheme="majorEastAsia" w:hAnsiTheme="majorEastAsia"/>
                <w:szCs w:val="21"/>
              </w:rPr>
            </w:pPr>
            <w:r w:rsidRPr="006929F0">
              <w:rPr>
                <w:rFonts w:asciiTheme="majorEastAsia" w:eastAsiaTheme="majorEastAsia" w:hAnsiTheme="majorEastAsia" w:hint="eastAsia"/>
                <w:szCs w:val="21"/>
              </w:rPr>
              <w:t>調味料製造業</w:t>
            </w:r>
          </w:p>
        </w:tc>
        <w:tc>
          <w:tcPr>
            <w:tcW w:w="1389" w:type="dxa"/>
          </w:tcPr>
          <w:p w14:paraId="048E4998" w14:textId="77777777" w:rsidR="00A13761" w:rsidRPr="006929F0" w:rsidRDefault="00A13761" w:rsidP="006F64AB">
            <w:pPr>
              <w:spacing w:line="320" w:lineRule="exact"/>
              <w:jc w:val="right"/>
              <w:rPr>
                <w:rFonts w:asciiTheme="majorEastAsia" w:eastAsiaTheme="majorEastAsia" w:hAnsiTheme="majorEastAsia"/>
              </w:rPr>
            </w:pPr>
          </w:p>
        </w:tc>
      </w:tr>
      <w:tr w:rsidR="00A13761" w:rsidRPr="006929F0" w14:paraId="500CEC24" w14:textId="77777777" w:rsidTr="00A13761">
        <w:tc>
          <w:tcPr>
            <w:tcW w:w="4564" w:type="dxa"/>
          </w:tcPr>
          <w:p w14:paraId="53A60B9C" w14:textId="77777777" w:rsidR="00A13761" w:rsidRPr="006929F0" w:rsidRDefault="00A13761" w:rsidP="00A13761">
            <w:pPr>
              <w:rPr>
                <w:rFonts w:asciiTheme="majorEastAsia" w:eastAsiaTheme="majorEastAsia" w:hAnsiTheme="majorEastAsia"/>
                <w:szCs w:val="21"/>
              </w:rPr>
            </w:pPr>
            <w:r w:rsidRPr="006929F0">
              <w:rPr>
                <w:rFonts w:asciiTheme="majorEastAsia" w:eastAsiaTheme="majorEastAsia" w:hAnsiTheme="majorEastAsia" w:hint="eastAsia"/>
                <w:szCs w:val="21"/>
              </w:rPr>
              <w:t>糖類製造業</w:t>
            </w:r>
          </w:p>
        </w:tc>
        <w:tc>
          <w:tcPr>
            <w:tcW w:w="1389" w:type="dxa"/>
          </w:tcPr>
          <w:p w14:paraId="24183744" w14:textId="77777777" w:rsidR="00A13761" w:rsidRPr="006929F0" w:rsidRDefault="00A13761" w:rsidP="006F64AB">
            <w:pPr>
              <w:spacing w:line="320" w:lineRule="exact"/>
              <w:jc w:val="right"/>
              <w:rPr>
                <w:rFonts w:asciiTheme="majorEastAsia" w:eastAsiaTheme="majorEastAsia" w:hAnsiTheme="majorEastAsia"/>
              </w:rPr>
            </w:pPr>
          </w:p>
        </w:tc>
      </w:tr>
      <w:tr w:rsidR="00A13761" w:rsidRPr="006929F0" w14:paraId="4A45BA94" w14:textId="77777777" w:rsidTr="00A13761">
        <w:tc>
          <w:tcPr>
            <w:tcW w:w="4564" w:type="dxa"/>
          </w:tcPr>
          <w:p w14:paraId="1ACC0303" w14:textId="77777777" w:rsidR="00A13761" w:rsidRPr="006929F0" w:rsidRDefault="00A13761" w:rsidP="00A13761">
            <w:pPr>
              <w:rPr>
                <w:rFonts w:asciiTheme="majorEastAsia" w:eastAsiaTheme="majorEastAsia" w:hAnsiTheme="majorEastAsia"/>
                <w:szCs w:val="21"/>
              </w:rPr>
            </w:pPr>
            <w:r w:rsidRPr="006929F0">
              <w:rPr>
                <w:rFonts w:asciiTheme="majorEastAsia" w:eastAsiaTheme="majorEastAsia" w:hAnsiTheme="majorEastAsia" w:hint="eastAsia"/>
                <w:szCs w:val="21"/>
              </w:rPr>
              <w:t>精穀・製粉業</w:t>
            </w:r>
          </w:p>
        </w:tc>
        <w:tc>
          <w:tcPr>
            <w:tcW w:w="1389" w:type="dxa"/>
          </w:tcPr>
          <w:p w14:paraId="1F9C4D14" w14:textId="77777777" w:rsidR="00A13761" w:rsidRPr="006929F0" w:rsidRDefault="00A13761" w:rsidP="006F64AB">
            <w:pPr>
              <w:spacing w:line="320" w:lineRule="exact"/>
              <w:jc w:val="right"/>
              <w:rPr>
                <w:rFonts w:asciiTheme="majorEastAsia" w:eastAsiaTheme="majorEastAsia" w:hAnsiTheme="majorEastAsia"/>
              </w:rPr>
            </w:pPr>
          </w:p>
        </w:tc>
      </w:tr>
      <w:tr w:rsidR="00A13761" w:rsidRPr="006929F0" w14:paraId="3A560E89" w14:textId="77777777" w:rsidTr="00A13761">
        <w:tc>
          <w:tcPr>
            <w:tcW w:w="4564" w:type="dxa"/>
          </w:tcPr>
          <w:p w14:paraId="70139016" w14:textId="77777777" w:rsidR="00A13761" w:rsidRPr="006929F0" w:rsidRDefault="00A13761" w:rsidP="00A13761">
            <w:pPr>
              <w:rPr>
                <w:rFonts w:asciiTheme="majorEastAsia" w:eastAsiaTheme="majorEastAsia" w:hAnsiTheme="majorEastAsia"/>
                <w:szCs w:val="21"/>
              </w:rPr>
            </w:pPr>
            <w:r w:rsidRPr="006929F0">
              <w:rPr>
                <w:rFonts w:asciiTheme="majorEastAsia" w:eastAsiaTheme="majorEastAsia" w:hAnsiTheme="majorEastAsia" w:hint="eastAsia"/>
                <w:szCs w:val="21"/>
              </w:rPr>
              <w:t>パン製造業</w:t>
            </w:r>
          </w:p>
        </w:tc>
        <w:tc>
          <w:tcPr>
            <w:tcW w:w="1389" w:type="dxa"/>
          </w:tcPr>
          <w:p w14:paraId="398B9168" w14:textId="77777777" w:rsidR="00A13761" w:rsidRPr="006929F0" w:rsidRDefault="00A13761" w:rsidP="006F64AB">
            <w:pPr>
              <w:spacing w:line="320" w:lineRule="exact"/>
              <w:jc w:val="right"/>
              <w:rPr>
                <w:rFonts w:asciiTheme="majorEastAsia" w:eastAsiaTheme="majorEastAsia" w:hAnsiTheme="majorEastAsia"/>
              </w:rPr>
            </w:pPr>
          </w:p>
        </w:tc>
      </w:tr>
      <w:tr w:rsidR="00A13761" w:rsidRPr="006929F0" w14:paraId="5F3A1C95" w14:textId="77777777" w:rsidTr="00A13761">
        <w:tc>
          <w:tcPr>
            <w:tcW w:w="4564" w:type="dxa"/>
          </w:tcPr>
          <w:p w14:paraId="127869C0" w14:textId="77777777" w:rsidR="00A13761" w:rsidRPr="006929F0" w:rsidRDefault="00A13761" w:rsidP="00A13761">
            <w:pPr>
              <w:rPr>
                <w:rFonts w:asciiTheme="majorEastAsia" w:eastAsiaTheme="majorEastAsia" w:hAnsiTheme="majorEastAsia"/>
                <w:szCs w:val="21"/>
              </w:rPr>
            </w:pPr>
            <w:r w:rsidRPr="006929F0">
              <w:rPr>
                <w:rFonts w:asciiTheme="majorEastAsia" w:eastAsiaTheme="majorEastAsia" w:hAnsiTheme="majorEastAsia" w:hint="eastAsia"/>
                <w:szCs w:val="21"/>
              </w:rPr>
              <w:t>菓子製造業</w:t>
            </w:r>
          </w:p>
        </w:tc>
        <w:tc>
          <w:tcPr>
            <w:tcW w:w="1389" w:type="dxa"/>
          </w:tcPr>
          <w:p w14:paraId="307DA545" w14:textId="77777777" w:rsidR="00A13761" w:rsidRPr="006929F0" w:rsidRDefault="00A13761" w:rsidP="006F64AB">
            <w:pPr>
              <w:spacing w:line="320" w:lineRule="exact"/>
              <w:jc w:val="right"/>
              <w:rPr>
                <w:rFonts w:asciiTheme="majorEastAsia" w:eastAsiaTheme="majorEastAsia" w:hAnsiTheme="majorEastAsia"/>
              </w:rPr>
            </w:pPr>
          </w:p>
        </w:tc>
      </w:tr>
      <w:tr w:rsidR="00A13761" w:rsidRPr="006929F0" w14:paraId="04DAE6BD" w14:textId="77777777" w:rsidTr="00A13761">
        <w:tc>
          <w:tcPr>
            <w:tcW w:w="4564" w:type="dxa"/>
          </w:tcPr>
          <w:p w14:paraId="53677C22" w14:textId="77777777" w:rsidR="00A13761" w:rsidRPr="006929F0" w:rsidRDefault="00A13761" w:rsidP="00A13761">
            <w:pPr>
              <w:rPr>
                <w:rFonts w:asciiTheme="majorEastAsia" w:eastAsiaTheme="majorEastAsia" w:hAnsiTheme="majorEastAsia"/>
                <w:szCs w:val="21"/>
              </w:rPr>
            </w:pPr>
            <w:r w:rsidRPr="006929F0">
              <w:rPr>
                <w:rFonts w:asciiTheme="majorEastAsia" w:eastAsiaTheme="majorEastAsia" w:hAnsiTheme="majorEastAsia" w:hint="eastAsia"/>
                <w:szCs w:val="21"/>
              </w:rPr>
              <w:t>動植物油脂製造業</w:t>
            </w:r>
          </w:p>
        </w:tc>
        <w:tc>
          <w:tcPr>
            <w:tcW w:w="1389" w:type="dxa"/>
          </w:tcPr>
          <w:p w14:paraId="441215CB" w14:textId="77777777" w:rsidR="00A13761" w:rsidRPr="006929F0" w:rsidRDefault="00A13761" w:rsidP="006F64AB">
            <w:pPr>
              <w:spacing w:line="320" w:lineRule="exact"/>
              <w:jc w:val="right"/>
              <w:rPr>
                <w:rFonts w:asciiTheme="majorEastAsia" w:eastAsiaTheme="majorEastAsia" w:hAnsiTheme="majorEastAsia"/>
              </w:rPr>
            </w:pPr>
          </w:p>
        </w:tc>
      </w:tr>
      <w:tr w:rsidR="00A13761" w:rsidRPr="006929F0" w14:paraId="0ED38CF0" w14:textId="77777777" w:rsidTr="00A13761">
        <w:tc>
          <w:tcPr>
            <w:tcW w:w="4564" w:type="dxa"/>
          </w:tcPr>
          <w:p w14:paraId="5CD299E7" w14:textId="77777777" w:rsidR="00A13761" w:rsidRPr="006929F0" w:rsidRDefault="00A13761" w:rsidP="00A13761">
            <w:pPr>
              <w:rPr>
                <w:rFonts w:asciiTheme="majorEastAsia" w:eastAsiaTheme="majorEastAsia" w:hAnsiTheme="majorEastAsia"/>
                <w:szCs w:val="21"/>
              </w:rPr>
            </w:pPr>
            <w:r w:rsidRPr="006929F0">
              <w:rPr>
                <w:rFonts w:asciiTheme="majorEastAsia" w:eastAsiaTheme="majorEastAsia" w:hAnsiTheme="majorEastAsia" w:hint="eastAsia"/>
                <w:szCs w:val="21"/>
              </w:rPr>
              <w:t>めん類製造業</w:t>
            </w:r>
          </w:p>
        </w:tc>
        <w:tc>
          <w:tcPr>
            <w:tcW w:w="1389" w:type="dxa"/>
          </w:tcPr>
          <w:p w14:paraId="16672A6E" w14:textId="77777777" w:rsidR="00A13761" w:rsidRPr="006929F0" w:rsidRDefault="00A13761" w:rsidP="006F64AB">
            <w:pPr>
              <w:spacing w:line="320" w:lineRule="exact"/>
              <w:jc w:val="right"/>
              <w:rPr>
                <w:rFonts w:asciiTheme="majorEastAsia" w:eastAsiaTheme="majorEastAsia" w:hAnsiTheme="majorEastAsia"/>
              </w:rPr>
            </w:pPr>
          </w:p>
        </w:tc>
      </w:tr>
      <w:tr w:rsidR="00A13761" w:rsidRPr="006929F0" w14:paraId="4AA4ED34" w14:textId="77777777" w:rsidTr="00A13761">
        <w:tc>
          <w:tcPr>
            <w:tcW w:w="4564" w:type="dxa"/>
          </w:tcPr>
          <w:p w14:paraId="64D297E5" w14:textId="77777777" w:rsidR="00A13761" w:rsidRPr="006929F0" w:rsidRDefault="00A13761" w:rsidP="00A13761">
            <w:pPr>
              <w:rPr>
                <w:rFonts w:asciiTheme="majorEastAsia" w:eastAsiaTheme="majorEastAsia" w:hAnsiTheme="majorEastAsia"/>
                <w:szCs w:val="21"/>
              </w:rPr>
            </w:pPr>
            <w:r w:rsidRPr="006929F0">
              <w:rPr>
                <w:rFonts w:asciiTheme="majorEastAsia" w:eastAsiaTheme="majorEastAsia" w:hAnsiTheme="majorEastAsia" w:hint="eastAsia"/>
                <w:szCs w:val="21"/>
              </w:rPr>
              <w:t>豆腐・油揚製造業</w:t>
            </w:r>
          </w:p>
        </w:tc>
        <w:tc>
          <w:tcPr>
            <w:tcW w:w="1389" w:type="dxa"/>
          </w:tcPr>
          <w:p w14:paraId="7E1A1BAE" w14:textId="77777777" w:rsidR="00A13761" w:rsidRPr="006929F0" w:rsidRDefault="00A13761" w:rsidP="006F64AB">
            <w:pPr>
              <w:spacing w:line="320" w:lineRule="exact"/>
              <w:jc w:val="right"/>
              <w:rPr>
                <w:rFonts w:asciiTheme="majorEastAsia" w:eastAsiaTheme="majorEastAsia" w:hAnsiTheme="majorEastAsia"/>
              </w:rPr>
            </w:pPr>
          </w:p>
        </w:tc>
      </w:tr>
      <w:tr w:rsidR="00A13761" w:rsidRPr="006929F0" w14:paraId="7AD9FEC2" w14:textId="77777777" w:rsidTr="00A13761">
        <w:tc>
          <w:tcPr>
            <w:tcW w:w="4564" w:type="dxa"/>
          </w:tcPr>
          <w:p w14:paraId="342CBBA2" w14:textId="77777777" w:rsidR="00A13761" w:rsidRPr="006929F0" w:rsidRDefault="00A13761" w:rsidP="00A13761">
            <w:pPr>
              <w:rPr>
                <w:rFonts w:asciiTheme="majorEastAsia" w:eastAsiaTheme="majorEastAsia" w:hAnsiTheme="majorEastAsia"/>
                <w:szCs w:val="21"/>
              </w:rPr>
            </w:pPr>
            <w:r w:rsidRPr="006929F0">
              <w:rPr>
                <w:rFonts w:asciiTheme="majorEastAsia" w:eastAsiaTheme="majorEastAsia" w:hAnsiTheme="majorEastAsia" w:hint="eastAsia"/>
                <w:szCs w:val="21"/>
              </w:rPr>
              <w:t>冷凍調理食品製造業</w:t>
            </w:r>
          </w:p>
        </w:tc>
        <w:tc>
          <w:tcPr>
            <w:tcW w:w="1389" w:type="dxa"/>
          </w:tcPr>
          <w:p w14:paraId="3327043A" w14:textId="77777777" w:rsidR="00A13761" w:rsidRPr="006929F0" w:rsidRDefault="00A13761" w:rsidP="006F64AB">
            <w:pPr>
              <w:spacing w:line="320" w:lineRule="exact"/>
              <w:jc w:val="right"/>
              <w:rPr>
                <w:rFonts w:asciiTheme="majorEastAsia" w:eastAsiaTheme="majorEastAsia" w:hAnsiTheme="majorEastAsia"/>
              </w:rPr>
            </w:pPr>
          </w:p>
        </w:tc>
      </w:tr>
      <w:tr w:rsidR="00A13761" w:rsidRPr="006929F0" w14:paraId="0B079DC0" w14:textId="77777777" w:rsidTr="00A13761">
        <w:tc>
          <w:tcPr>
            <w:tcW w:w="4564" w:type="dxa"/>
          </w:tcPr>
          <w:p w14:paraId="180F4294" w14:textId="77777777" w:rsidR="00A13761" w:rsidRPr="006929F0" w:rsidRDefault="00A13761" w:rsidP="00A13761">
            <w:pPr>
              <w:rPr>
                <w:rFonts w:asciiTheme="majorEastAsia" w:eastAsiaTheme="majorEastAsia" w:hAnsiTheme="majorEastAsia"/>
                <w:szCs w:val="21"/>
              </w:rPr>
            </w:pPr>
            <w:r w:rsidRPr="006929F0">
              <w:rPr>
                <w:rFonts w:asciiTheme="majorEastAsia" w:eastAsiaTheme="majorEastAsia" w:hAnsiTheme="majorEastAsia" w:hint="eastAsia"/>
                <w:szCs w:val="21"/>
              </w:rPr>
              <w:lastRenderedPageBreak/>
              <w:t>惣菜製造業</w:t>
            </w:r>
          </w:p>
        </w:tc>
        <w:tc>
          <w:tcPr>
            <w:tcW w:w="1389" w:type="dxa"/>
          </w:tcPr>
          <w:p w14:paraId="1C79E309" w14:textId="77777777" w:rsidR="00A13761" w:rsidRPr="006929F0" w:rsidRDefault="00A13761" w:rsidP="006F64AB">
            <w:pPr>
              <w:spacing w:line="320" w:lineRule="exact"/>
              <w:jc w:val="right"/>
              <w:rPr>
                <w:rFonts w:asciiTheme="majorEastAsia" w:eastAsiaTheme="majorEastAsia" w:hAnsiTheme="majorEastAsia"/>
              </w:rPr>
            </w:pPr>
          </w:p>
        </w:tc>
      </w:tr>
      <w:tr w:rsidR="00A13761" w:rsidRPr="006929F0" w14:paraId="6F1DBCB0" w14:textId="77777777" w:rsidTr="00A13761">
        <w:tc>
          <w:tcPr>
            <w:tcW w:w="4564" w:type="dxa"/>
          </w:tcPr>
          <w:p w14:paraId="3E3B7B2F" w14:textId="77777777" w:rsidR="00A13761" w:rsidRPr="006929F0" w:rsidRDefault="00A13761" w:rsidP="00A13761">
            <w:pPr>
              <w:rPr>
                <w:rFonts w:asciiTheme="majorEastAsia" w:eastAsiaTheme="majorEastAsia" w:hAnsiTheme="majorEastAsia"/>
                <w:szCs w:val="21"/>
              </w:rPr>
            </w:pPr>
            <w:r w:rsidRPr="006929F0">
              <w:rPr>
                <w:rFonts w:asciiTheme="majorEastAsia" w:eastAsiaTheme="majorEastAsia" w:hAnsiTheme="majorEastAsia" w:hint="eastAsia"/>
                <w:szCs w:val="21"/>
              </w:rPr>
              <w:t>すし・弁当・調理パン製造業</w:t>
            </w:r>
          </w:p>
        </w:tc>
        <w:tc>
          <w:tcPr>
            <w:tcW w:w="1389" w:type="dxa"/>
          </w:tcPr>
          <w:p w14:paraId="0AF188E7" w14:textId="77777777" w:rsidR="00A13761" w:rsidRPr="006929F0" w:rsidRDefault="00A13761" w:rsidP="006F64AB">
            <w:pPr>
              <w:spacing w:line="320" w:lineRule="exact"/>
              <w:jc w:val="right"/>
              <w:rPr>
                <w:rFonts w:asciiTheme="majorEastAsia" w:eastAsiaTheme="majorEastAsia" w:hAnsiTheme="majorEastAsia"/>
              </w:rPr>
            </w:pPr>
          </w:p>
        </w:tc>
      </w:tr>
      <w:tr w:rsidR="00A13761" w:rsidRPr="006929F0" w14:paraId="55FB4B3C" w14:textId="77777777" w:rsidTr="00A13761">
        <w:tc>
          <w:tcPr>
            <w:tcW w:w="4564" w:type="dxa"/>
          </w:tcPr>
          <w:p w14:paraId="62DCA3AC" w14:textId="77777777" w:rsidR="00A13761" w:rsidRPr="006929F0" w:rsidRDefault="00A13761" w:rsidP="00A13761">
            <w:pPr>
              <w:rPr>
                <w:rFonts w:asciiTheme="majorEastAsia" w:eastAsiaTheme="majorEastAsia" w:hAnsiTheme="majorEastAsia"/>
                <w:szCs w:val="21"/>
              </w:rPr>
            </w:pPr>
            <w:r w:rsidRPr="006929F0">
              <w:rPr>
                <w:rFonts w:asciiTheme="majorEastAsia" w:eastAsiaTheme="majorEastAsia" w:hAnsiTheme="majorEastAsia" w:hint="eastAsia"/>
                <w:szCs w:val="21"/>
              </w:rPr>
              <w:t>レトルト食品製造業</w:t>
            </w:r>
          </w:p>
        </w:tc>
        <w:tc>
          <w:tcPr>
            <w:tcW w:w="1389" w:type="dxa"/>
          </w:tcPr>
          <w:p w14:paraId="457FE183" w14:textId="77777777" w:rsidR="00A13761" w:rsidRPr="006929F0" w:rsidRDefault="00A13761" w:rsidP="006F64AB">
            <w:pPr>
              <w:spacing w:line="320" w:lineRule="exact"/>
              <w:jc w:val="right"/>
              <w:rPr>
                <w:rFonts w:asciiTheme="majorEastAsia" w:eastAsiaTheme="majorEastAsia" w:hAnsiTheme="majorEastAsia"/>
              </w:rPr>
            </w:pPr>
          </w:p>
        </w:tc>
      </w:tr>
      <w:tr w:rsidR="00A13761" w:rsidRPr="006929F0" w14:paraId="2EA7E8A5" w14:textId="77777777" w:rsidTr="00A13761">
        <w:tc>
          <w:tcPr>
            <w:tcW w:w="4564" w:type="dxa"/>
          </w:tcPr>
          <w:p w14:paraId="2482252D" w14:textId="77777777" w:rsidR="00A13761" w:rsidRPr="006929F0" w:rsidRDefault="00A13761" w:rsidP="00A13761">
            <w:pPr>
              <w:rPr>
                <w:rFonts w:asciiTheme="majorEastAsia" w:eastAsiaTheme="majorEastAsia" w:hAnsiTheme="majorEastAsia"/>
                <w:szCs w:val="21"/>
              </w:rPr>
            </w:pPr>
            <w:r w:rsidRPr="006929F0">
              <w:rPr>
                <w:rFonts w:asciiTheme="majorEastAsia" w:eastAsiaTheme="majorEastAsia" w:hAnsiTheme="majorEastAsia" w:hint="eastAsia"/>
                <w:szCs w:val="21"/>
              </w:rPr>
              <w:t>他に分類されない他食料品製造業</w:t>
            </w:r>
          </w:p>
        </w:tc>
        <w:tc>
          <w:tcPr>
            <w:tcW w:w="1389" w:type="dxa"/>
          </w:tcPr>
          <w:p w14:paraId="2FD8E3CC" w14:textId="77777777" w:rsidR="00A13761" w:rsidRPr="006929F0" w:rsidRDefault="00A13761" w:rsidP="006F64AB">
            <w:pPr>
              <w:spacing w:line="320" w:lineRule="exact"/>
              <w:jc w:val="right"/>
              <w:rPr>
                <w:rFonts w:asciiTheme="majorEastAsia" w:eastAsiaTheme="majorEastAsia" w:hAnsiTheme="majorEastAsia"/>
              </w:rPr>
            </w:pPr>
          </w:p>
        </w:tc>
      </w:tr>
      <w:tr w:rsidR="00A13761" w:rsidRPr="006929F0" w14:paraId="55B351D5" w14:textId="77777777" w:rsidTr="00A13761">
        <w:tc>
          <w:tcPr>
            <w:tcW w:w="4564" w:type="dxa"/>
          </w:tcPr>
          <w:p w14:paraId="7A94CC1E" w14:textId="77777777" w:rsidR="00A13761" w:rsidRPr="006929F0" w:rsidRDefault="00A13761" w:rsidP="00A13761">
            <w:pPr>
              <w:rPr>
                <w:rFonts w:asciiTheme="majorEastAsia" w:eastAsiaTheme="majorEastAsia" w:hAnsiTheme="majorEastAsia"/>
                <w:szCs w:val="21"/>
              </w:rPr>
            </w:pPr>
            <w:r w:rsidRPr="006929F0">
              <w:rPr>
                <w:rFonts w:asciiTheme="majorEastAsia" w:eastAsiaTheme="majorEastAsia" w:hAnsiTheme="majorEastAsia" w:hint="eastAsia"/>
                <w:szCs w:val="21"/>
              </w:rPr>
              <w:t>清涼飲料製造業</w:t>
            </w:r>
          </w:p>
        </w:tc>
        <w:tc>
          <w:tcPr>
            <w:tcW w:w="1389" w:type="dxa"/>
          </w:tcPr>
          <w:p w14:paraId="3967945C" w14:textId="77777777" w:rsidR="00A13761" w:rsidRPr="006929F0" w:rsidRDefault="00A13761" w:rsidP="006F64AB">
            <w:pPr>
              <w:spacing w:line="320" w:lineRule="exact"/>
              <w:jc w:val="right"/>
              <w:rPr>
                <w:rFonts w:asciiTheme="majorEastAsia" w:eastAsiaTheme="majorEastAsia" w:hAnsiTheme="majorEastAsia"/>
              </w:rPr>
            </w:pPr>
          </w:p>
        </w:tc>
      </w:tr>
      <w:tr w:rsidR="00A13761" w:rsidRPr="006929F0" w14:paraId="3C51FDEB" w14:textId="77777777" w:rsidTr="00A13761">
        <w:tc>
          <w:tcPr>
            <w:tcW w:w="4564" w:type="dxa"/>
          </w:tcPr>
          <w:p w14:paraId="5B572BFF" w14:textId="77777777" w:rsidR="00A13761" w:rsidRPr="006929F0" w:rsidRDefault="00A13761" w:rsidP="00A13761">
            <w:pPr>
              <w:rPr>
                <w:rFonts w:asciiTheme="majorEastAsia" w:eastAsiaTheme="majorEastAsia" w:hAnsiTheme="majorEastAsia"/>
                <w:szCs w:val="21"/>
              </w:rPr>
            </w:pPr>
            <w:r w:rsidRPr="006929F0">
              <w:rPr>
                <w:rFonts w:asciiTheme="majorEastAsia" w:eastAsiaTheme="majorEastAsia" w:hAnsiTheme="majorEastAsia" w:hint="eastAsia"/>
                <w:szCs w:val="21"/>
              </w:rPr>
              <w:t>茶・コーヒー製造業</w:t>
            </w:r>
          </w:p>
        </w:tc>
        <w:tc>
          <w:tcPr>
            <w:tcW w:w="1389" w:type="dxa"/>
          </w:tcPr>
          <w:p w14:paraId="3A3FCAC0" w14:textId="77777777" w:rsidR="00A13761" w:rsidRPr="006929F0" w:rsidRDefault="00A13761" w:rsidP="006F64AB">
            <w:pPr>
              <w:spacing w:line="320" w:lineRule="exact"/>
              <w:jc w:val="right"/>
              <w:rPr>
                <w:rFonts w:asciiTheme="majorEastAsia" w:eastAsiaTheme="majorEastAsia" w:hAnsiTheme="majorEastAsia"/>
              </w:rPr>
            </w:pPr>
          </w:p>
        </w:tc>
      </w:tr>
    </w:tbl>
    <w:p w14:paraId="3086F5DE" w14:textId="77777777" w:rsidR="00A13761" w:rsidRPr="006929F0" w:rsidRDefault="00A13761" w:rsidP="00A13761">
      <w:pPr>
        <w:spacing w:line="320" w:lineRule="exact"/>
        <w:rPr>
          <w:rFonts w:asciiTheme="majorEastAsia" w:eastAsiaTheme="majorEastAsia" w:hAnsiTheme="majorEastAsia"/>
        </w:rPr>
      </w:pPr>
    </w:p>
    <w:p w14:paraId="449302CA" w14:textId="77777777" w:rsidR="00A13761" w:rsidRPr="006929F0" w:rsidRDefault="00A13761" w:rsidP="00A13761">
      <w:pPr>
        <w:spacing w:line="320" w:lineRule="exact"/>
        <w:rPr>
          <w:rFonts w:asciiTheme="majorEastAsia" w:eastAsiaTheme="majorEastAsia" w:hAnsiTheme="majorEastAsia"/>
        </w:rPr>
      </w:pPr>
      <w:r w:rsidRPr="006929F0">
        <w:rPr>
          <w:rFonts w:asciiTheme="majorEastAsia" w:eastAsiaTheme="majorEastAsia" w:hAnsiTheme="majorEastAsia" w:hint="eastAsia"/>
        </w:rPr>
        <w:t>（４）貴社の資本金の額で該当する区分に○をご記入下さい。</w:t>
      </w:r>
    </w:p>
    <w:tbl>
      <w:tblPr>
        <w:tblStyle w:val="a7"/>
        <w:tblW w:w="0" w:type="auto"/>
        <w:tblInd w:w="534" w:type="dxa"/>
        <w:tblLook w:val="04A0" w:firstRow="1" w:lastRow="0" w:firstColumn="1" w:lastColumn="0" w:noHBand="0" w:noVBand="1"/>
      </w:tblPr>
      <w:tblGrid>
        <w:gridCol w:w="4110"/>
        <w:gridCol w:w="1843"/>
      </w:tblGrid>
      <w:tr w:rsidR="00A13761" w:rsidRPr="006929F0" w14:paraId="7E818361" w14:textId="77777777" w:rsidTr="006F64AB">
        <w:tc>
          <w:tcPr>
            <w:tcW w:w="4110" w:type="dxa"/>
          </w:tcPr>
          <w:p w14:paraId="56DEE19D" w14:textId="77777777" w:rsidR="00A13761" w:rsidRPr="006929F0" w:rsidRDefault="00A13761" w:rsidP="006F64AB">
            <w:pPr>
              <w:spacing w:line="320" w:lineRule="exact"/>
              <w:rPr>
                <w:rFonts w:asciiTheme="majorEastAsia" w:eastAsiaTheme="majorEastAsia" w:hAnsiTheme="majorEastAsia"/>
              </w:rPr>
            </w:pPr>
            <w:r w:rsidRPr="006929F0">
              <w:rPr>
                <w:rFonts w:asciiTheme="majorEastAsia" w:eastAsiaTheme="majorEastAsia" w:hAnsiTheme="majorEastAsia" w:hint="eastAsia"/>
              </w:rPr>
              <w:t>資本金区分</w:t>
            </w:r>
          </w:p>
        </w:tc>
        <w:tc>
          <w:tcPr>
            <w:tcW w:w="1843" w:type="dxa"/>
            <w:tcBorders>
              <w:tr2bl w:val="single" w:sz="4" w:space="0" w:color="auto"/>
            </w:tcBorders>
          </w:tcPr>
          <w:p w14:paraId="3F8222E5" w14:textId="77777777" w:rsidR="00A13761" w:rsidRPr="006929F0" w:rsidRDefault="00A13761" w:rsidP="006F64AB">
            <w:pPr>
              <w:spacing w:line="320" w:lineRule="exact"/>
              <w:jc w:val="center"/>
              <w:rPr>
                <w:rFonts w:asciiTheme="majorEastAsia" w:eastAsiaTheme="majorEastAsia" w:hAnsiTheme="majorEastAsia"/>
              </w:rPr>
            </w:pPr>
          </w:p>
        </w:tc>
      </w:tr>
      <w:tr w:rsidR="00A13761" w:rsidRPr="006929F0" w14:paraId="3BAC304C" w14:textId="77777777" w:rsidTr="006F64AB">
        <w:tc>
          <w:tcPr>
            <w:tcW w:w="4110" w:type="dxa"/>
          </w:tcPr>
          <w:p w14:paraId="499A186C" w14:textId="77777777" w:rsidR="00A13761" w:rsidRPr="006929F0" w:rsidRDefault="00A13761" w:rsidP="006F64AB">
            <w:pPr>
              <w:spacing w:line="320" w:lineRule="exact"/>
              <w:rPr>
                <w:rFonts w:asciiTheme="majorEastAsia" w:eastAsiaTheme="majorEastAsia" w:hAnsiTheme="majorEastAsia"/>
              </w:rPr>
            </w:pPr>
            <w:r w:rsidRPr="006929F0">
              <w:rPr>
                <w:rFonts w:asciiTheme="majorEastAsia" w:eastAsiaTheme="majorEastAsia" w:hAnsiTheme="majorEastAsia" w:hint="eastAsia"/>
              </w:rPr>
              <w:t>1000万円以下</w:t>
            </w:r>
          </w:p>
        </w:tc>
        <w:tc>
          <w:tcPr>
            <w:tcW w:w="1843" w:type="dxa"/>
          </w:tcPr>
          <w:p w14:paraId="37A7CE90" w14:textId="77777777" w:rsidR="00A13761" w:rsidRPr="006929F0" w:rsidRDefault="00A13761" w:rsidP="006F64AB">
            <w:pPr>
              <w:spacing w:line="320" w:lineRule="exact"/>
              <w:jc w:val="center"/>
              <w:rPr>
                <w:rFonts w:asciiTheme="majorEastAsia" w:eastAsiaTheme="majorEastAsia" w:hAnsiTheme="majorEastAsia"/>
              </w:rPr>
            </w:pPr>
          </w:p>
        </w:tc>
      </w:tr>
      <w:tr w:rsidR="00A13761" w:rsidRPr="006929F0" w14:paraId="2BEF02A1" w14:textId="77777777" w:rsidTr="006F64AB">
        <w:tc>
          <w:tcPr>
            <w:tcW w:w="4110" w:type="dxa"/>
          </w:tcPr>
          <w:p w14:paraId="57C5A01C" w14:textId="77777777" w:rsidR="00A13761" w:rsidRPr="006929F0" w:rsidRDefault="00A13761" w:rsidP="006F64AB">
            <w:pPr>
              <w:spacing w:line="320" w:lineRule="exact"/>
              <w:rPr>
                <w:rFonts w:asciiTheme="majorEastAsia" w:eastAsiaTheme="majorEastAsia" w:hAnsiTheme="majorEastAsia"/>
              </w:rPr>
            </w:pPr>
            <w:r w:rsidRPr="006929F0">
              <w:rPr>
                <w:rFonts w:asciiTheme="majorEastAsia" w:eastAsiaTheme="majorEastAsia" w:hAnsiTheme="majorEastAsia" w:hint="eastAsia"/>
              </w:rPr>
              <w:t>1000万円超5000万円以下</w:t>
            </w:r>
          </w:p>
        </w:tc>
        <w:tc>
          <w:tcPr>
            <w:tcW w:w="1843" w:type="dxa"/>
          </w:tcPr>
          <w:p w14:paraId="539C3D78" w14:textId="77777777" w:rsidR="00A13761" w:rsidRPr="006929F0" w:rsidRDefault="00A13761" w:rsidP="006F64AB">
            <w:pPr>
              <w:spacing w:line="320" w:lineRule="exact"/>
              <w:jc w:val="center"/>
              <w:rPr>
                <w:rFonts w:asciiTheme="majorEastAsia" w:eastAsiaTheme="majorEastAsia" w:hAnsiTheme="majorEastAsia"/>
              </w:rPr>
            </w:pPr>
          </w:p>
        </w:tc>
      </w:tr>
      <w:tr w:rsidR="00A13761" w:rsidRPr="006929F0" w14:paraId="0ACD7720" w14:textId="77777777" w:rsidTr="006F64AB">
        <w:tc>
          <w:tcPr>
            <w:tcW w:w="4110" w:type="dxa"/>
          </w:tcPr>
          <w:p w14:paraId="0B44B2C2" w14:textId="77777777" w:rsidR="00A13761" w:rsidRPr="006929F0" w:rsidRDefault="00A13761" w:rsidP="006F64AB">
            <w:pPr>
              <w:spacing w:line="320" w:lineRule="exact"/>
              <w:rPr>
                <w:rFonts w:asciiTheme="majorEastAsia" w:eastAsiaTheme="majorEastAsia" w:hAnsiTheme="majorEastAsia"/>
              </w:rPr>
            </w:pPr>
            <w:r w:rsidRPr="006929F0">
              <w:rPr>
                <w:rFonts w:asciiTheme="majorEastAsia" w:eastAsiaTheme="majorEastAsia" w:hAnsiTheme="majorEastAsia" w:hint="eastAsia"/>
              </w:rPr>
              <w:t>5000万円超１億円以下</w:t>
            </w:r>
          </w:p>
        </w:tc>
        <w:tc>
          <w:tcPr>
            <w:tcW w:w="1843" w:type="dxa"/>
          </w:tcPr>
          <w:p w14:paraId="658A6EE7" w14:textId="77777777" w:rsidR="00A13761" w:rsidRPr="006929F0" w:rsidRDefault="00A13761" w:rsidP="006F64AB">
            <w:pPr>
              <w:spacing w:line="320" w:lineRule="exact"/>
              <w:jc w:val="center"/>
              <w:rPr>
                <w:rFonts w:asciiTheme="majorEastAsia" w:eastAsiaTheme="majorEastAsia" w:hAnsiTheme="majorEastAsia"/>
              </w:rPr>
            </w:pPr>
          </w:p>
        </w:tc>
      </w:tr>
      <w:tr w:rsidR="00A13761" w:rsidRPr="006929F0" w14:paraId="351919BC" w14:textId="77777777" w:rsidTr="006F64AB">
        <w:tc>
          <w:tcPr>
            <w:tcW w:w="4110" w:type="dxa"/>
          </w:tcPr>
          <w:p w14:paraId="075FCCFD" w14:textId="77777777" w:rsidR="00A13761" w:rsidRPr="006929F0" w:rsidRDefault="00A13761" w:rsidP="006F64AB">
            <w:pPr>
              <w:spacing w:line="320" w:lineRule="exact"/>
              <w:rPr>
                <w:rFonts w:asciiTheme="majorEastAsia" w:eastAsiaTheme="majorEastAsia" w:hAnsiTheme="majorEastAsia"/>
              </w:rPr>
            </w:pPr>
            <w:r w:rsidRPr="006929F0">
              <w:rPr>
                <w:rFonts w:asciiTheme="majorEastAsia" w:eastAsiaTheme="majorEastAsia" w:hAnsiTheme="majorEastAsia" w:hint="eastAsia"/>
              </w:rPr>
              <w:t>１億円超３億円以下</w:t>
            </w:r>
          </w:p>
        </w:tc>
        <w:tc>
          <w:tcPr>
            <w:tcW w:w="1843" w:type="dxa"/>
          </w:tcPr>
          <w:p w14:paraId="0147A888" w14:textId="77777777" w:rsidR="00A13761" w:rsidRPr="006929F0" w:rsidRDefault="00A13761" w:rsidP="006F64AB">
            <w:pPr>
              <w:spacing w:line="320" w:lineRule="exact"/>
              <w:jc w:val="center"/>
              <w:rPr>
                <w:rFonts w:asciiTheme="majorEastAsia" w:eastAsiaTheme="majorEastAsia" w:hAnsiTheme="majorEastAsia"/>
              </w:rPr>
            </w:pPr>
          </w:p>
        </w:tc>
      </w:tr>
      <w:tr w:rsidR="00A13761" w:rsidRPr="006929F0" w14:paraId="5BB56FA5" w14:textId="77777777" w:rsidTr="006F64AB">
        <w:tc>
          <w:tcPr>
            <w:tcW w:w="4110" w:type="dxa"/>
          </w:tcPr>
          <w:p w14:paraId="1EFD2135" w14:textId="77777777" w:rsidR="00A13761" w:rsidRPr="006929F0" w:rsidRDefault="00A13761" w:rsidP="006F64AB">
            <w:pPr>
              <w:spacing w:line="320" w:lineRule="exact"/>
              <w:rPr>
                <w:rFonts w:asciiTheme="majorEastAsia" w:eastAsiaTheme="majorEastAsia" w:hAnsiTheme="majorEastAsia"/>
              </w:rPr>
            </w:pPr>
            <w:r w:rsidRPr="006929F0">
              <w:rPr>
                <w:rFonts w:asciiTheme="majorEastAsia" w:eastAsiaTheme="majorEastAsia" w:hAnsiTheme="majorEastAsia" w:hint="eastAsia"/>
              </w:rPr>
              <w:t>３億円超</w:t>
            </w:r>
          </w:p>
        </w:tc>
        <w:tc>
          <w:tcPr>
            <w:tcW w:w="1843" w:type="dxa"/>
          </w:tcPr>
          <w:p w14:paraId="6FEFC069" w14:textId="77777777" w:rsidR="00A13761" w:rsidRPr="006929F0" w:rsidRDefault="00A13761" w:rsidP="006F64AB">
            <w:pPr>
              <w:spacing w:line="320" w:lineRule="exact"/>
              <w:jc w:val="center"/>
              <w:rPr>
                <w:rFonts w:asciiTheme="majorEastAsia" w:eastAsiaTheme="majorEastAsia" w:hAnsiTheme="majorEastAsia"/>
              </w:rPr>
            </w:pPr>
          </w:p>
        </w:tc>
      </w:tr>
    </w:tbl>
    <w:p w14:paraId="5A88F9F6" w14:textId="77777777" w:rsidR="00A13761" w:rsidRPr="006929F0" w:rsidRDefault="00A13761" w:rsidP="00A13761">
      <w:pPr>
        <w:spacing w:line="320" w:lineRule="exact"/>
        <w:rPr>
          <w:rFonts w:asciiTheme="majorEastAsia" w:eastAsiaTheme="majorEastAsia" w:hAnsiTheme="majorEastAsia"/>
        </w:rPr>
      </w:pPr>
    </w:p>
    <w:p w14:paraId="53EA3738" w14:textId="77777777" w:rsidR="00A13761" w:rsidRPr="006929F0" w:rsidRDefault="00A13761" w:rsidP="00A13761">
      <w:pPr>
        <w:spacing w:line="320" w:lineRule="exact"/>
        <w:rPr>
          <w:rFonts w:asciiTheme="majorEastAsia" w:eastAsiaTheme="majorEastAsia" w:hAnsiTheme="majorEastAsia"/>
        </w:rPr>
      </w:pPr>
      <w:r w:rsidRPr="006929F0">
        <w:rPr>
          <w:rFonts w:asciiTheme="majorEastAsia" w:eastAsiaTheme="majorEastAsia" w:hAnsiTheme="majorEastAsia" w:hint="eastAsia"/>
        </w:rPr>
        <w:t>（５）貴社の売上高で該当する区分に○をご記入下さい。</w:t>
      </w:r>
    </w:p>
    <w:tbl>
      <w:tblPr>
        <w:tblStyle w:val="a7"/>
        <w:tblW w:w="0" w:type="auto"/>
        <w:tblInd w:w="534" w:type="dxa"/>
        <w:tblLook w:val="04A0" w:firstRow="1" w:lastRow="0" w:firstColumn="1" w:lastColumn="0" w:noHBand="0" w:noVBand="1"/>
      </w:tblPr>
      <w:tblGrid>
        <w:gridCol w:w="4110"/>
        <w:gridCol w:w="1843"/>
      </w:tblGrid>
      <w:tr w:rsidR="00A13761" w:rsidRPr="006929F0" w14:paraId="3CCA8E71" w14:textId="77777777" w:rsidTr="006F64AB">
        <w:tc>
          <w:tcPr>
            <w:tcW w:w="4110" w:type="dxa"/>
          </w:tcPr>
          <w:p w14:paraId="5B554BEA" w14:textId="77777777" w:rsidR="00A13761" w:rsidRPr="006929F0" w:rsidRDefault="00A13761" w:rsidP="006F64AB">
            <w:pPr>
              <w:spacing w:line="320" w:lineRule="exact"/>
              <w:rPr>
                <w:rFonts w:asciiTheme="majorEastAsia" w:eastAsiaTheme="majorEastAsia" w:hAnsiTheme="majorEastAsia"/>
              </w:rPr>
            </w:pPr>
            <w:r w:rsidRPr="006929F0">
              <w:rPr>
                <w:rFonts w:asciiTheme="majorEastAsia" w:eastAsiaTheme="majorEastAsia" w:hAnsiTheme="majorEastAsia" w:hint="eastAsia"/>
              </w:rPr>
              <w:t>売上高</w:t>
            </w:r>
          </w:p>
        </w:tc>
        <w:tc>
          <w:tcPr>
            <w:tcW w:w="1843" w:type="dxa"/>
            <w:tcBorders>
              <w:tr2bl w:val="single" w:sz="4" w:space="0" w:color="auto"/>
            </w:tcBorders>
          </w:tcPr>
          <w:p w14:paraId="724E3169" w14:textId="77777777" w:rsidR="00A13761" w:rsidRPr="006929F0" w:rsidRDefault="00A13761" w:rsidP="006F64AB">
            <w:pPr>
              <w:spacing w:line="320" w:lineRule="exact"/>
              <w:jc w:val="center"/>
              <w:rPr>
                <w:rFonts w:asciiTheme="majorEastAsia" w:eastAsiaTheme="majorEastAsia" w:hAnsiTheme="majorEastAsia"/>
              </w:rPr>
            </w:pPr>
          </w:p>
        </w:tc>
      </w:tr>
      <w:tr w:rsidR="00A13761" w:rsidRPr="006929F0" w14:paraId="70562A04" w14:textId="77777777" w:rsidTr="006F64AB">
        <w:tc>
          <w:tcPr>
            <w:tcW w:w="4110" w:type="dxa"/>
          </w:tcPr>
          <w:p w14:paraId="41C76449" w14:textId="77777777" w:rsidR="00A13761" w:rsidRPr="006929F0" w:rsidRDefault="00A13761" w:rsidP="006F64AB">
            <w:pPr>
              <w:spacing w:line="320" w:lineRule="exact"/>
              <w:rPr>
                <w:rFonts w:asciiTheme="majorEastAsia" w:eastAsiaTheme="majorEastAsia" w:hAnsiTheme="majorEastAsia"/>
              </w:rPr>
            </w:pPr>
            <w:r w:rsidRPr="006929F0">
              <w:rPr>
                <w:rFonts w:asciiTheme="majorEastAsia" w:eastAsiaTheme="majorEastAsia" w:hAnsiTheme="majorEastAsia" w:hint="eastAsia"/>
              </w:rPr>
              <w:t>１億円以下</w:t>
            </w:r>
          </w:p>
        </w:tc>
        <w:tc>
          <w:tcPr>
            <w:tcW w:w="1843" w:type="dxa"/>
          </w:tcPr>
          <w:p w14:paraId="195F1931" w14:textId="77777777" w:rsidR="00A13761" w:rsidRPr="006929F0" w:rsidRDefault="00A13761" w:rsidP="006F64AB">
            <w:pPr>
              <w:spacing w:line="320" w:lineRule="exact"/>
              <w:jc w:val="center"/>
              <w:rPr>
                <w:rFonts w:asciiTheme="majorEastAsia" w:eastAsiaTheme="majorEastAsia" w:hAnsiTheme="majorEastAsia"/>
              </w:rPr>
            </w:pPr>
          </w:p>
        </w:tc>
      </w:tr>
      <w:tr w:rsidR="00A13761" w:rsidRPr="006929F0" w14:paraId="6C590F58" w14:textId="77777777" w:rsidTr="006F64AB">
        <w:tc>
          <w:tcPr>
            <w:tcW w:w="4110" w:type="dxa"/>
          </w:tcPr>
          <w:p w14:paraId="3496C4A7" w14:textId="77777777" w:rsidR="00A13761" w:rsidRPr="006929F0" w:rsidRDefault="00A13761" w:rsidP="006F64AB">
            <w:pPr>
              <w:spacing w:line="320" w:lineRule="exact"/>
              <w:rPr>
                <w:rFonts w:asciiTheme="majorEastAsia" w:eastAsiaTheme="majorEastAsia" w:hAnsiTheme="majorEastAsia"/>
              </w:rPr>
            </w:pPr>
            <w:r w:rsidRPr="006929F0">
              <w:rPr>
                <w:rFonts w:asciiTheme="majorEastAsia" w:eastAsiaTheme="majorEastAsia" w:hAnsiTheme="majorEastAsia" w:hint="eastAsia"/>
              </w:rPr>
              <w:t>１億円超５億円以下</w:t>
            </w:r>
          </w:p>
        </w:tc>
        <w:tc>
          <w:tcPr>
            <w:tcW w:w="1843" w:type="dxa"/>
          </w:tcPr>
          <w:p w14:paraId="17031569" w14:textId="77777777" w:rsidR="00A13761" w:rsidRPr="006929F0" w:rsidRDefault="00A13761" w:rsidP="006F64AB">
            <w:pPr>
              <w:spacing w:line="320" w:lineRule="exact"/>
              <w:jc w:val="center"/>
              <w:rPr>
                <w:rFonts w:asciiTheme="majorEastAsia" w:eastAsiaTheme="majorEastAsia" w:hAnsiTheme="majorEastAsia"/>
              </w:rPr>
            </w:pPr>
          </w:p>
        </w:tc>
      </w:tr>
      <w:tr w:rsidR="00A13761" w:rsidRPr="006929F0" w14:paraId="77E55320" w14:textId="77777777" w:rsidTr="006F64AB">
        <w:tc>
          <w:tcPr>
            <w:tcW w:w="4110" w:type="dxa"/>
          </w:tcPr>
          <w:p w14:paraId="2FAE97A2" w14:textId="77777777" w:rsidR="00A13761" w:rsidRPr="006929F0" w:rsidRDefault="00A13761" w:rsidP="006F64AB">
            <w:pPr>
              <w:spacing w:line="320" w:lineRule="exact"/>
              <w:rPr>
                <w:rFonts w:asciiTheme="majorEastAsia" w:eastAsiaTheme="majorEastAsia" w:hAnsiTheme="majorEastAsia"/>
              </w:rPr>
            </w:pPr>
            <w:r w:rsidRPr="006929F0">
              <w:rPr>
                <w:rFonts w:asciiTheme="majorEastAsia" w:eastAsiaTheme="majorEastAsia" w:hAnsiTheme="majorEastAsia" w:hint="eastAsia"/>
              </w:rPr>
              <w:t>５億円超10億円以下</w:t>
            </w:r>
          </w:p>
        </w:tc>
        <w:tc>
          <w:tcPr>
            <w:tcW w:w="1843" w:type="dxa"/>
          </w:tcPr>
          <w:p w14:paraId="57FBF4A5" w14:textId="77777777" w:rsidR="00A13761" w:rsidRPr="006929F0" w:rsidRDefault="00A13761" w:rsidP="006F64AB">
            <w:pPr>
              <w:spacing w:line="320" w:lineRule="exact"/>
              <w:jc w:val="center"/>
              <w:rPr>
                <w:rFonts w:asciiTheme="majorEastAsia" w:eastAsiaTheme="majorEastAsia" w:hAnsiTheme="majorEastAsia"/>
              </w:rPr>
            </w:pPr>
          </w:p>
        </w:tc>
      </w:tr>
      <w:tr w:rsidR="00A13761" w:rsidRPr="006929F0" w14:paraId="4EE4CC63" w14:textId="77777777" w:rsidTr="006F64AB">
        <w:tc>
          <w:tcPr>
            <w:tcW w:w="4110" w:type="dxa"/>
          </w:tcPr>
          <w:p w14:paraId="33B2F620" w14:textId="77777777" w:rsidR="00A13761" w:rsidRPr="006929F0" w:rsidRDefault="00A13761" w:rsidP="006F64AB">
            <w:pPr>
              <w:spacing w:line="320" w:lineRule="exact"/>
              <w:rPr>
                <w:rFonts w:asciiTheme="majorEastAsia" w:eastAsiaTheme="majorEastAsia" w:hAnsiTheme="majorEastAsia"/>
              </w:rPr>
            </w:pPr>
            <w:r w:rsidRPr="006929F0">
              <w:rPr>
                <w:rFonts w:asciiTheme="majorEastAsia" w:eastAsiaTheme="majorEastAsia" w:hAnsiTheme="majorEastAsia" w:hint="eastAsia"/>
              </w:rPr>
              <w:t>10億円超50億円以下</w:t>
            </w:r>
          </w:p>
        </w:tc>
        <w:tc>
          <w:tcPr>
            <w:tcW w:w="1843" w:type="dxa"/>
          </w:tcPr>
          <w:p w14:paraId="7398FB12" w14:textId="77777777" w:rsidR="00A13761" w:rsidRPr="006929F0" w:rsidRDefault="00A13761" w:rsidP="006F64AB">
            <w:pPr>
              <w:spacing w:line="320" w:lineRule="exact"/>
              <w:jc w:val="center"/>
              <w:rPr>
                <w:rFonts w:asciiTheme="majorEastAsia" w:eastAsiaTheme="majorEastAsia" w:hAnsiTheme="majorEastAsia"/>
              </w:rPr>
            </w:pPr>
          </w:p>
        </w:tc>
      </w:tr>
      <w:tr w:rsidR="00A13761" w:rsidRPr="006929F0" w14:paraId="59339E4E" w14:textId="77777777" w:rsidTr="006F64AB">
        <w:tc>
          <w:tcPr>
            <w:tcW w:w="4110" w:type="dxa"/>
          </w:tcPr>
          <w:p w14:paraId="3A81CCB4" w14:textId="77777777" w:rsidR="00A13761" w:rsidRPr="006929F0" w:rsidRDefault="00A13761" w:rsidP="006F64AB">
            <w:pPr>
              <w:spacing w:line="320" w:lineRule="exact"/>
              <w:rPr>
                <w:rFonts w:asciiTheme="majorEastAsia" w:eastAsiaTheme="majorEastAsia" w:hAnsiTheme="majorEastAsia"/>
              </w:rPr>
            </w:pPr>
            <w:r w:rsidRPr="006929F0">
              <w:rPr>
                <w:rFonts w:asciiTheme="majorEastAsia" w:eastAsiaTheme="majorEastAsia" w:hAnsiTheme="majorEastAsia" w:hint="eastAsia"/>
              </w:rPr>
              <w:t>50億円超100億円以下</w:t>
            </w:r>
          </w:p>
        </w:tc>
        <w:tc>
          <w:tcPr>
            <w:tcW w:w="1843" w:type="dxa"/>
          </w:tcPr>
          <w:p w14:paraId="2096EDF5" w14:textId="77777777" w:rsidR="00A13761" w:rsidRPr="006929F0" w:rsidRDefault="00A13761" w:rsidP="006F64AB">
            <w:pPr>
              <w:spacing w:line="320" w:lineRule="exact"/>
              <w:jc w:val="center"/>
              <w:rPr>
                <w:rFonts w:asciiTheme="majorEastAsia" w:eastAsiaTheme="majorEastAsia" w:hAnsiTheme="majorEastAsia"/>
              </w:rPr>
            </w:pPr>
          </w:p>
        </w:tc>
      </w:tr>
      <w:tr w:rsidR="00A13761" w:rsidRPr="006929F0" w14:paraId="12000D99" w14:textId="77777777" w:rsidTr="006F64AB">
        <w:tc>
          <w:tcPr>
            <w:tcW w:w="4110" w:type="dxa"/>
          </w:tcPr>
          <w:p w14:paraId="2C4CE90F" w14:textId="77777777" w:rsidR="00A13761" w:rsidRPr="006929F0" w:rsidRDefault="00A13761" w:rsidP="006F64AB">
            <w:pPr>
              <w:spacing w:line="320" w:lineRule="exact"/>
              <w:rPr>
                <w:rFonts w:asciiTheme="majorEastAsia" w:eastAsiaTheme="majorEastAsia" w:hAnsiTheme="majorEastAsia"/>
              </w:rPr>
            </w:pPr>
            <w:r w:rsidRPr="006929F0">
              <w:rPr>
                <w:rFonts w:asciiTheme="majorEastAsia" w:eastAsiaTheme="majorEastAsia" w:hAnsiTheme="majorEastAsia" w:hint="eastAsia"/>
              </w:rPr>
              <w:t>100億円超</w:t>
            </w:r>
          </w:p>
        </w:tc>
        <w:tc>
          <w:tcPr>
            <w:tcW w:w="1843" w:type="dxa"/>
          </w:tcPr>
          <w:p w14:paraId="1D95AC4F" w14:textId="77777777" w:rsidR="00A13761" w:rsidRPr="006929F0" w:rsidRDefault="00A13761" w:rsidP="006F64AB">
            <w:pPr>
              <w:spacing w:line="320" w:lineRule="exact"/>
              <w:jc w:val="center"/>
              <w:rPr>
                <w:rFonts w:asciiTheme="majorEastAsia" w:eastAsiaTheme="majorEastAsia" w:hAnsiTheme="majorEastAsia"/>
              </w:rPr>
            </w:pPr>
          </w:p>
        </w:tc>
      </w:tr>
    </w:tbl>
    <w:p w14:paraId="27165138" w14:textId="77777777" w:rsidR="00A13761" w:rsidRPr="006929F0" w:rsidRDefault="00A13761" w:rsidP="00A13761">
      <w:pPr>
        <w:spacing w:line="320" w:lineRule="exact"/>
        <w:rPr>
          <w:rFonts w:asciiTheme="majorEastAsia" w:eastAsiaTheme="majorEastAsia" w:hAnsiTheme="majorEastAsia"/>
        </w:rPr>
      </w:pPr>
    </w:p>
    <w:p w14:paraId="1E369262" w14:textId="77777777" w:rsidR="00A13761" w:rsidRPr="006929F0" w:rsidRDefault="00A13761" w:rsidP="00A13761">
      <w:pPr>
        <w:spacing w:line="320" w:lineRule="exact"/>
        <w:rPr>
          <w:rFonts w:asciiTheme="majorEastAsia" w:eastAsiaTheme="majorEastAsia" w:hAnsiTheme="majorEastAsia"/>
        </w:rPr>
      </w:pPr>
      <w:r w:rsidRPr="006929F0">
        <w:rPr>
          <w:rFonts w:asciiTheme="majorEastAsia" w:eastAsiaTheme="majorEastAsia" w:hAnsiTheme="majorEastAsia" w:hint="eastAsia"/>
        </w:rPr>
        <w:t>（６）貴社の従業員数として該当する区分に○をご記入下さい。</w:t>
      </w:r>
    </w:p>
    <w:tbl>
      <w:tblPr>
        <w:tblStyle w:val="a7"/>
        <w:tblW w:w="0" w:type="auto"/>
        <w:tblInd w:w="534" w:type="dxa"/>
        <w:tblLook w:val="04A0" w:firstRow="1" w:lastRow="0" w:firstColumn="1" w:lastColumn="0" w:noHBand="0" w:noVBand="1"/>
      </w:tblPr>
      <w:tblGrid>
        <w:gridCol w:w="4110"/>
        <w:gridCol w:w="1843"/>
      </w:tblGrid>
      <w:tr w:rsidR="00A13761" w:rsidRPr="006929F0" w14:paraId="2B0C9867" w14:textId="77777777" w:rsidTr="006F64AB">
        <w:tc>
          <w:tcPr>
            <w:tcW w:w="4110" w:type="dxa"/>
          </w:tcPr>
          <w:p w14:paraId="2E9A868E" w14:textId="77777777" w:rsidR="00A13761" w:rsidRPr="006929F0" w:rsidRDefault="00A13761" w:rsidP="006F64AB">
            <w:pPr>
              <w:spacing w:line="320" w:lineRule="exact"/>
              <w:rPr>
                <w:rFonts w:asciiTheme="majorEastAsia" w:eastAsiaTheme="majorEastAsia" w:hAnsiTheme="majorEastAsia"/>
              </w:rPr>
            </w:pPr>
            <w:r w:rsidRPr="006929F0">
              <w:rPr>
                <w:rFonts w:asciiTheme="majorEastAsia" w:eastAsiaTheme="majorEastAsia" w:hAnsiTheme="majorEastAsia" w:hint="eastAsia"/>
              </w:rPr>
              <w:t>従業員数</w:t>
            </w:r>
          </w:p>
        </w:tc>
        <w:tc>
          <w:tcPr>
            <w:tcW w:w="1843" w:type="dxa"/>
            <w:tcBorders>
              <w:tr2bl w:val="single" w:sz="4" w:space="0" w:color="auto"/>
            </w:tcBorders>
          </w:tcPr>
          <w:p w14:paraId="7928BDF7" w14:textId="77777777" w:rsidR="00A13761" w:rsidRPr="006929F0" w:rsidRDefault="00A13761" w:rsidP="006F64AB">
            <w:pPr>
              <w:spacing w:line="320" w:lineRule="exact"/>
              <w:jc w:val="center"/>
              <w:rPr>
                <w:rFonts w:asciiTheme="majorEastAsia" w:eastAsiaTheme="majorEastAsia" w:hAnsiTheme="majorEastAsia"/>
              </w:rPr>
            </w:pPr>
          </w:p>
        </w:tc>
      </w:tr>
      <w:tr w:rsidR="00A13761" w:rsidRPr="006929F0" w14:paraId="381CE69A" w14:textId="77777777" w:rsidTr="006F64AB">
        <w:tc>
          <w:tcPr>
            <w:tcW w:w="4110" w:type="dxa"/>
          </w:tcPr>
          <w:p w14:paraId="1D3F8202" w14:textId="77777777" w:rsidR="00A13761" w:rsidRPr="006929F0" w:rsidRDefault="00A13761" w:rsidP="006F64AB">
            <w:pPr>
              <w:spacing w:line="320" w:lineRule="exact"/>
              <w:rPr>
                <w:rFonts w:asciiTheme="majorEastAsia" w:eastAsiaTheme="majorEastAsia" w:hAnsiTheme="majorEastAsia"/>
              </w:rPr>
            </w:pPr>
            <w:r w:rsidRPr="006929F0">
              <w:rPr>
                <w:rFonts w:asciiTheme="majorEastAsia" w:eastAsiaTheme="majorEastAsia" w:hAnsiTheme="majorEastAsia" w:hint="eastAsia"/>
              </w:rPr>
              <w:t>10人以下</w:t>
            </w:r>
          </w:p>
        </w:tc>
        <w:tc>
          <w:tcPr>
            <w:tcW w:w="1843" w:type="dxa"/>
          </w:tcPr>
          <w:p w14:paraId="286B515B" w14:textId="77777777" w:rsidR="00A13761" w:rsidRPr="006929F0" w:rsidRDefault="00A13761" w:rsidP="006F64AB">
            <w:pPr>
              <w:spacing w:line="320" w:lineRule="exact"/>
              <w:jc w:val="center"/>
              <w:rPr>
                <w:rFonts w:asciiTheme="majorEastAsia" w:eastAsiaTheme="majorEastAsia" w:hAnsiTheme="majorEastAsia"/>
              </w:rPr>
            </w:pPr>
          </w:p>
        </w:tc>
      </w:tr>
      <w:tr w:rsidR="00A13761" w:rsidRPr="006929F0" w14:paraId="04EDB42D" w14:textId="77777777" w:rsidTr="006F64AB">
        <w:tc>
          <w:tcPr>
            <w:tcW w:w="4110" w:type="dxa"/>
          </w:tcPr>
          <w:p w14:paraId="47C773EB" w14:textId="77777777" w:rsidR="00A13761" w:rsidRPr="006929F0" w:rsidRDefault="00A13761" w:rsidP="006F64AB">
            <w:pPr>
              <w:spacing w:line="320" w:lineRule="exact"/>
              <w:rPr>
                <w:rFonts w:asciiTheme="majorEastAsia" w:eastAsiaTheme="majorEastAsia" w:hAnsiTheme="majorEastAsia"/>
              </w:rPr>
            </w:pPr>
            <w:r w:rsidRPr="006929F0">
              <w:rPr>
                <w:rFonts w:asciiTheme="majorEastAsia" w:eastAsiaTheme="majorEastAsia" w:hAnsiTheme="majorEastAsia" w:hint="eastAsia"/>
              </w:rPr>
              <w:t>10人超50人以下</w:t>
            </w:r>
          </w:p>
        </w:tc>
        <w:tc>
          <w:tcPr>
            <w:tcW w:w="1843" w:type="dxa"/>
          </w:tcPr>
          <w:p w14:paraId="49B6CD45" w14:textId="77777777" w:rsidR="00A13761" w:rsidRPr="006929F0" w:rsidRDefault="00A13761" w:rsidP="006F64AB">
            <w:pPr>
              <w:spacing w:line="320" w:lineRule="exact"/>
              <w:jc w:val="center"/>
              <w:rPr>
                <w:rFonts w:asciiTheme="majorEastAsia" w:eastAsiaTheme="majorEastAsia" w:hAnsiTheme="majorEastAsia"/>
              </w:rPr>
            </w:pPr>
          </w:p>
        </w:tc>
      </w:tr>
      <w:tr w:rsidR="00A13761" w:rsidRPr="006929F0" w14:paraId="499DB8E9" w14:textId="77777777" w:rsidTr="006F64AB">
        <w:tc>
          <w:tcPr>
            <w:tcW w:w="4110" w:type="dxa"/>
          </w:tcPr>
          <w:p w14:paraId="2E25C93D" w14:textId="77777777" w:rsidR="00A13761" w:rsidRPr="006929F0" w:rsidRDefault="00A13761" w:rsidP="006F64AB">
            <w:pPr>
              <w:spacing w:line="320" w:lineRule="exact"/>
              <w:rPr>
                <w:rFonts w:asciiTheme="majorEastAsia" w:eastAsiaTheme="majorEastAsia" w:hAnsiTheme="majorEastAsia"/>
              </w:rPr>
            </w:pPr>
            <w:r w:rsidRPr="006929F0">
              <w:rPr>
                <w:rFonts w:asciiTheme="majorEastAsia" w:eastAsiaTheme="majorEastAsia" w:hAnsiTheme="majorEastAsia" w:hint="eastAsia"/>
              </w:rPr>
              <w:t>50人超100人以下</w:t>
            </w:r>
          </w:p>
        </w:tc>
        <w:tc>
          <w:tcPr>
            <w:tcW w:w="1843" w:type="dxa"/>
          </w:tcPr>
          <w:p w14:paraId="7AA5E70C" w14:textId="77777777" w:rsidR="00A13761" w:rsidRPr="006929F0" w:rsidRDefault="00A13761" w:rsidP="006F64AB">
            <w:pPr>
              <w:spacing w:line="320" w:lineRule="exact"/>
              <w:jc w:val="center"/>
              <w:rPr>
                <w:rFonts w:asciiTheme="majorEastAsia" w:eastAsiaTheme="majorEastAsia" w:hAnsiTheme="majorEastAsia"/>
              </w:rPr>
            </w:pPr>
          </w:p>
        </w:tc>
      </w:tr>
      <w:tr w:rsidR="00A13761" w:rsidRPr="006929F0" w14:paraId="32FE5EF4" w14:textId="77777777" w:rsidTr="006F64AB">
        <w:tc>
          <w:tcPr>
            <w:tcW w:w="4110" w:type="dxa"/>
          </w:tcPr>
          <w:p w14:paraId="42CB9EBB" w14:textId="77777777" w:rsidR="00A13761" w:rsidRPr="006929F0" w:rsidRDefault="00A13761" w:rsidP="006F64AB">
            <w:pPr>
              <w:spacing w:line="320" w:lineRule="exact"/>
              <w:rPr>
                <w:rFonts w:asciiTheme="majorEastAsia" w:eastAsiaTheme="majorEastAsia" w:hAnsiTheme="majorEastAsia"/>
              </w:rPr>
            </w:pPr>
            <w:r w:rsidRPr="006929F0">
              <w:rPr>
                <w:rFonts w:asciiTheme="majorEastAsia" w:eastAsiaTheme="majorEastAsia" w:hAnsiTheme="majorEastAsia" w:hint="eastAsia"/>
              </w:rPr>
              <w:t>100人超300人以下</w:t>
            </w:r>
          </w:p>
        </w:tc>
        <w:tc>
          <w:tcPr>
            <w:tcW w:w="1843" w:type="dxa"/>
          </w:tcPr>
          <w:p w14:paraId="18954ED7" w14:textId="77777777" w:rsidR="00A13761" w:rsidRPr="006929F0" w:rsidRDefault="00A13761" w:rsidP="006F64AB">
            <w:pPr>
              <w:spacing w:line="320" w:lineRule="exact"/>
              <w:jc w:val="center"/>
              <w:rPr>
                <w:rFonts w:asciiTheme="majorEastAsia" w:eastAsiaTheme="majorEastAsia" w:hAnsiTheme="majorEastAsia"/>
              </w:rPr>
            </w:pPr>
          </w:p>
        </w:tc>
      </w:tr>
      <w:tr w:rsidR="00A13761" w:rsidRPr="006929F0" w14:paraId="0F0ABAFF" w14:textId="77777777" w:rsidTr="006F64AB">
        <w:tc>
          <w:tcPr>
            <w:tcW w:w="4110" w:type="dxa"/>
          </w:tcPr>
          <w:p w14:paraId="638D901A" w14:textId="77777777" w:rsidR="00A13761" w:rsidRPr="006929F0" w:rsidRDefault="00A13761" w:rsidP="006F64AB">
            <w:pPr>
              <w:spacing w:line="320" w:lineRule="exact"/>
              <w:rPr>
                <w:rFonts w:asciiTheme="majorEastAsia" w:eastAsiaTheme="majorEastAsia" w:hAnsiTheme="majorEastAsia"/>
              </w:rPr>
            </w:pPr>
            <w:r w:rsidRPr="006929F0">
              <w:rPr>
                <w:rFonts w:asciiTheme="majorEastAsia" w:eastAsiaTheme="majorEastAsia" w:hAnsiTheme="majorEastAsia" w:hint="eastAsia"/>
              </w:rPr>
              <w:t>300人超1,000人以下</w:t>
            </w:r>
          </w:p>
        </w:tc>
        <w:tc>
          <w:tcPr>
            <w:tcW w:w="1843" w:type="dxa"/>
          </w:tcPr>
          <w:p w14:paraId="48DE3100" w14:textId="77777777" w:rsidR="00A13761" w:rsidRPr="006929F0" w:rsidRDefault="00A13761" w:rsidP="006F64AB">
            <w:pPr>
              <w:spacing w:line="320" w:lineRule="exact"/>
              <w:jc w:val="center"/>
              <w:rPr>
                <w:rFonts w:asciiTheme="majorEastAsia" w:eastAsiaTheme="majorEastAsia" w:hAnsiTheme="majorEastAsia"/>
              </w:rPr>
            </w:pPr>
          </w:p>
        </w:tc>
      </w:tr>
      <w:tr w:rsidR="00A13761" w:rsidRPr="006929F0" w14:paraId="021FBC59" w14:textId="77777777" w:rsidTr="006F64AB">
        <w:tc>
          <w:tcPr>
            <w:tcW w:w="4110" w:type="dxa"/>
          </w:tcPr>
          <w:p w14:paraId="29B494FE" w14:textId="77777777" w:rsidR="00A13761" w:rsidRPr="006929F0" w:rsidRDefault="00A13761" w:rsidP="006F64AB">
            <w:pPr>
              <w:spacing w:line="320" w:lineRule="exact"/>
              <w:rPr>
                <w:rFonts w:asciiTheme="majorEastAsia" w:eastAsiaTheme="majorEastAsia" w:hAnsiTheme="majorEastAsia"/>
              </w:rPr>
            </w:pPr>
            <w:r w:rsidRPr="006929F0">
              <w:rPr>
                <w:rFonts w:asciiTheme="majorEastAsia" w:eastAsiaTheme="majorEastAsia" w:hAnsiTheme="majorEastAsia" w:hint="eastAsia"/>
              </w:rPr>
              <w:t>1,000人超</w:t>
            </w:r>
          </w:p>
        </w:tc>
        <w:tc>
          <w:tcPr>
            <w:tcW w:w="1843" w:type="dxa"/>
          </w:tcPr>
          <w:p w14:paraId="0FC48B46" w14:textId="77777777" w:rsidR="00A13761" w:rsidRPr="006929F0" w:rsidRDefault="00A13761" w:rsidP="006F64AB">
            <w:pPr>
              <w:spacing w:line="320" w:lineRule="exact"/>
              <w:jc w:val="center"/>
              <w:rPr>
                <w:rFonts w:asciiTheme="majorEastAsia" w:eastAsiaTheme="majorEastAsia" w:hAnsiTheme="majorEastAsia"/>
              </w:rPr>
            </w:pPr>
          </w:p>
        </w:tc>
      </w:tr>
    </w:tbl>
    <w:p w14:paraId="1689537D" w14:textId="77777777" w:rsidR="00A13761" w:rsidRPr="006929F0" w:rsidRDefault="00A13761" w:rsidP="00A13761">
      <w:pPr>
        <w:spacing w:line="320" w:lineRule="exact"/>
        <w:rPr>
          <w:rFonts w:asciiTheme="majorEastAsia" w:eastAsiaTheme="majorEastAsia" w:hAnsiTheme="majorEastAsia"/>
        </w:rPr>
      </w:pPr>
    </w:p>
    <w:p w14:paraId="2D549BE2" w14:textId="77777777" w:rsidR="00A13761" w:rsidRPr="006929F0" w:rsidRDefault="00A13761" w:rsidP="00A13761">
      <w:pPr>
        <w:spacing w:line="320" w:lineRule="exact"/>
        <w:rPr>
          <w:rFonts w:asciiTheme="majorEastAsia" w:eastAsiaTheme="majorEastAsia" w:hAnsiTheme="majorEastAsia"/>
          <w:sz w:val="24"/>
          <w:szCs w:val="24"/>
        </w:rPr>
      </w:pPr>
      <w:r w:rsidRPr="006929F0">
        <w:rPr>
          <w:rFonts w:asciiTheme="majorEastAsia" w:eastAsiaTheme="majorEastAsia" w:hAnsiTheme="majorEastAsia" w:hint="eastAsia"/>
          <w:sz w:val="24"/>
          <w:szCs w:val="24"/>
        </w:rPr>
        <w:t xml:space="preserve">　</w:t>
      </w:r>
    </w:p>
    <w:p w14:paraId="21ED03CC" w14:textId="77777777" w:rsidR="00A13761" w:rsidRPr="006929F0" w:rsidRDefault="00A13761" w:rsidP="00A13761">
      <w:pPr>
        <w:spacing w:line="320" w:lineRule="exact"/>
        <w:rPr>
          <w:rFonts w:asciiTheme="majorEastAsia" w:eastAsiaTheme="majorEastAsia" w:hAnsiTheme="majorEastAsia"/>
          <w:sz w:val="24"/>
          <w:szCs w:val="24"/>
        </w:rPr>
      </w:pPr>
    </w:p>
    <w:p w14:paraId="1CB762A8" w14:textId="77777777" w:rsidR="00A13761" w:rsidRPr="006929F0" w:rsidRDefault="00A13761" w:rsidP="00A13761">
      <w:pPr>
        <w:spacing w:line="320" w:lineRule="exact"/>
        <w:rPr>
          <w:rFonts w:asciiTheme="majorEastAsia" w:eastAsiaTheme="majorEastAsia" w:hAnsiTheme="majorEastAsia"/>
          <w:sz w:val="24"/>
          <w:szCs w:val="24"/>
        </w:rPr>
      </w:pPr>
    </w:p>
    <w:p w14:paraId="42508DB0" w14:textId="77777777" w:rsidR="00A13761" w:rsidRPr="006929F0" w:rsidRDefault="00A13761" w:rsidP="00A13761">
      <w:pPr>
        <w:spacing w:line="320" w:lineRule="exact"/>
        <w:rPr>
          <w:rFonts w:asciiTheme="majorEastAsia" w:eastAsiaTheme="majorEastAsia" w:hAnsiTheme="majorEastAsia"/>
          <w:sz w:val="24"/>
          <w:szCs w:val="24"/>
        </w:rPr>
      </w:pPr>
    </w:p>
    <w:p w14:paraId="27587DCB" w14:textId="77777777" w:rsidR="00A13761" w:rsidRPr="006929F0" w:rsidRDefault="00A13761" w:rsidP="00A13761">
      <w:pPr>
        <w:spacing w:line="320" w:lineRule="exact"/>
        <w:rPr>
          <w:rFonts w:asciiTheme="majorEastAsia" w:eastAsiaTheme="majorEastAsia" w:hAnsiTheme="majorEastAsia"/>
          <w:sz w:val="24"/>
          <w:szCs w:val="24"/>
        </w:rPr>
      </w:pPr>
    </w:p>
    <w:p w14:paraId="08DE9AF5" w14:textId="77777777" w:rsidR="00A13761" w:rsidRPr="006929F0" w:rsidRDefault="00A13761" w:rsidP="00A13761">
      <w:pPr>
        <w:spacing w:line="320" w:lineRule="exact"/>
        <w:rPr>
          <w:rFonts w:asciiTheme="majorEastAsia" w:eastAsiaTheme="majorEastAsia" w:hAnsiTheme="majorEastAsia"/>
          <w:sz w:val="24"/>
          <w:szCs w:val="24"/>
        </w:rPr>
      </w:pPr>
    </w:p>
    <w:p w14:paraId="5EEB640C" w14:textId="77777777" w:rsidR="00A13761" w:rsidRPr="006929F0" w:rsidRDefault="00A13761" w:rsidP="00A13761">
      <w:pPr>
        <w:spacing w:line="320" w:lineRule="exact"/>
        <w:rPr>
          <w:rFonts w:asciiTheme="majorEastAsia" w:eastAsiaTheme="majorEastAsia" w:hAnsiTheme="majorEastAsia"/>
          <w:sz w:val="24"/>
          <w:szCs w:val="24"/>
        </w:rPr>
      </w:pPr>
    </w:p>
    <w:p w14:paraId="0769FF4C" w14:textId="77777777" w:rsidR="00A13761" w:rsidRPr="006929F0" w:rsidRDefault="00A13761" w:rsidP="00A13761">
      <w:pPr>
        <w:spacing w:line="320" w:lineRule="exact"/>
        <w:rPr>
          <w:rFonts w:asciiTheme="majorEastAsia" w:eastAsiaTheme="majorEastAsia" w:hAnsiTheme="majorEastAsia"/>
          <w:sz w:val="24"/>
          <w:szCs w:val="24"/>
        </w:rPr>
      </w:pPr>
    </w:p>
    <w:p w14:paraId="0873BF69" w14:textId="77777777" w:rsidR="00A13761" w:rsidRPr="006929F0" w:rsidRDefault="00A13761" w:rsidP="00A13761">
      <w:pPr>
        <w:spacing w:line="320" w:lineRule="exact"/>
        <w:rPr>
          <w:rFonts w:asciiTheme="majorEastAsia" w:eastAsiaTheme="majorEastAsia" w:hAnsiTheme="majorEastAsia"/>
          <w:sz w:val="24"/>
          <w:szCs w:val="24"/>
        </w:rPr>
      </w:pPr>
    </w:p>
    <w:p w14:paraId="5B82C67B" w14:textId="77777777" w:rsidR="00A13761" w:rsidRPr="006929F0" w:rsidRDefault="004A171C" w:rsidP="00A13761">
      <w:pPr>
        <w:spacing w:line="320" w:lineRule="exact"/>
        <w:rPr>
          <w:rFonts w:asciiTheme="majorEastAsia" w:eastAsiaTheme="majorEastAsia" w:hAnsiTheme="majorEastAsia"/>
          <w:sz w:val="24"/>
          <w:szCs w:val="24"/>
        </w:rPr>
      </w:pPr>
      <w:r w:rsidRPr="006929F0">
        <w:rPr>
          <w:rFonts w:asciiTheme="majorEastAsia" w:eastAsiaTheme="majorEastAsia" w:hAnsiTheme="majorEastAsia" w:hint="eastAsia"/>
          <w:sz w:val="24"/>
          <w:szCs w:val="24"/>
        </w:rPr>
        <w:lastRenderedPageBreak/>
        <w:t>２　前提が異なる場合の同一単価による発注</w:t>
      </w:r>
    </w:p>
    <w:p w14:paraId="43054462" w14:textId="77777777" w:rsidR="00A13761" w:rsidRPr="006929F0" w:rsidRDefault="00A13761" w:rsidP="00A13761">
      <w:pPr>
        <w:spacing w:line="320" w:lineRule="exact"/>
        <w:rPr>
          <w:rFonts w:asciiTheme="majorEastAsia" w:eastAsiaTheme="majorEastAsia" w:hAnsiTheme="majorEastAsia" w:cs="メイリオ"/>
          <w:color w:val="757575"/>
          <w:kern w:val="0"/>
          <w:sz w:val="15"/>
          <w:szCs w:val="15"/>
        </w:rPr>
      </w:pPr>
    </w:p>
    <w:p w14:paraId="3C1D4C6D" w14:textId="77777777" w:rsidR="00A12EC9" w:rsidRPr="006929F0" w:rsidRDefault="004A171C" w:rsidP="004A171C">
      <w:pPr>
        <w:spacing w:line="320" w:lineRule="exact"/>
        <w:ind w:left="210" w:hangingChars="100" w:hanging="210"/>
        <w:rPr>
          <w:rFonts w:asciiTheme="majorEastAsia" w:eastAsiaTheme="majorEastAsia" w:hAnsiTheme="majorEastAsia"/>
        </w:rPr>
      </w:pPr>
      <w:r w:rsidRPr="006929F0">
        <w:rPr>
          <w:rFonts w:asciiTheme="majorEastAsia" w:eastAsiaTheme="majorEastAsia" w:hAnsiTheme="majorEastAsia" w:hint="eastAsia"/>
        </w:rPr>
        <w:t>（１）</w:t>
      </w:r>
      <w:r w:rsidR="00A13761" w:rsidRPr="006929F0">
        <w:rPr>
          <w:rFonts w:asciiTheme="majorEastAsia" w:eastAsiaTheme="majorEastAsia" w:hAnsiTheme="majorEastAsia" w:hint="eastAsia"/>
        </w:rPr>
        <w:t xml:space="preserve">　</w:t>
      </w:r>
      <w:r w:rsidR="00D00180" w:rsidRPr="006929F0">
        <w:rPr>
          <w:rFonts w:asciiTheme="majorEastAsia" w:eastAsiaTheme="majorEastAsia" w:hAnsiTheme="majorEastAsia" w:hint="eastAsia"/>
        </w:rPr>
        <w:t>前提が異なる</w:t>
      </w:r>
      <w:r w:rsidR="0099518E" w:rsidRPr="006929F0">
        <w:rPr>
          <w:rFonts w:asciiTheme="majorEastAsia" w:eastAsiaTheme="majorEastAsia" w:hAnsiTheme="majorEastAsia" w:hint="eastAsia"/>
        </w:rPr>
        <w:t>にもかかわらず</w:t>
      </w:r>
      <w:r w:rsidR="00A13761" w:rsidRPr="006929F0">
        <w:rPr>
          <w:rFonts w:asciiTheme="majorEastAsia" w:eastAsiaTheme="majorEastAsia" w:hAnsiTheme="majorEastAsia" w:hint="eastAsia"/>
        </w:rPr>
        <w:t>、</w:t>
      </w:r>
      <w:r w:rsidR="00D00180" w:rsidRPr="006929F0">
        <w:rPr>
          <w:rFonts w:asciiTheme="majorEastAsia" w:eastAsiaTheme="majorEastAsia" w:hAnsiTheme="majorEastAsia" w:hint="eastAsia"/>
        </w:rPr>
        <w:t>同一単価による発注を受けたことはありますか。</w:t>
      </w:r>
    </w:p>
    <w:tbl>
      <w:tblPr>
        <w:tblStyle w:val="a7"/>
        <w:tblW w:w="0" w:type="auto"/>
        <w:tblInd w:w="534" w:type="dxa"/>
        <w:tblLook w:val="04A0" w:firstRow="1" w:lastRow="0" w:firstColumn="1" w:lastColumn="0" w:noHBand="0" w:noVBand="1"/>
      </w:tblPr>
      <w:tblGrid>
        <w:gridCol w:w="4706"/>
        <w:gridCol w:w="709"/>
      </w:tblGrid>
      <w:tr w:rsidR="00A12EC9" w:rsidRPr="006929F0" w14:paraId="5E815F5C" w14:textId="77777777" w:rsidTr="00A12EC9">
        <w:tc>
          <w:tcPr>
            <w:tcW w:w="4706" w:type="dxa"/>
            <w:vAlign w:val="center"/>
          </w:tcPr>
          <w:p w14:paraId="4B09CFDB" w14:textId="77777777" w:rsidR="00A12EC9" w:rsidRPr="006929F0" w:rsidRDefault="00A12EC9" w:rsidP="00DF676E">
            <w:pPr>
              <w:spacing w:line="320" w:lineRule="exact"/>
              <w:rPr>
                <w:rFonts w:asciiTheme="majorEastAsia" w:eastAsiaTheme="majorEastAsia" w:hAnsiTheme="majorEastAsia"/>
              </w:rPr>
            </w:pPr>
            <w:r w:rsidRPr="006929F0">
              <w:rPr>
                <w:rFonts w:asciiTheme="majorEastAsia" w:eastAsiaTheme="majorEastAsia" w:hAnsiTheme="majorEastAsia" w:hint="eastAsia"/>
              </w:rPr>
              <w:t>①</w:t>
            </w:r>
            <w:r w:rsidR="00A13761" w:rsidRPr="006929F0">
              <w:rPr>
                <w:rFonts w:asciiTheme="majorEastAsia" w:eastAsiaTheme="majorEastAsia" w:hAnsiTheme="majorEastAsia" w:hint="eastAsia"/>
              </w:rPr>
              <w:t>ある。</w:t>
            </w:r>
          </w:p>
        </w:tc>
        <w:tc>
          <w:tcPr>
            <w:tcW w:w="709" w:type="dxa"/>
          </w:tcPr>
          <w:p w14:paraId="5277F1BA" w14:textId="77777777" w:rsidR="00A12EC9" w:rsidRPr="006929F0" w:rsidRDefault="00A12EC9" w:rsidP="00DF676E">
            <w:pPr>
              <w:spacing w:line="320" w:lineRule="exact"/>
              <w:jc w:val="center"/>
              <w:rPr>
                <w:rFonts w:asciiTheme="majorEastAsia" w:eastAsiaTheme="majorEastAsia" w:hAnsiTheme="majorEastAsia"/>
              </w:rPr>
            </w:pPr>
          </w:p>
        </w:tc>
      </w:tr>
      <w:tr w:rsidR="00A12EC9" w:rsidRPr="006929F0" w14:paraId="6C84F72B" w14:textId="77777777" w:rsidTr="00A12EC9">
        <w:tc>
          <w:tcPr>
            <w:tcW w:w="4706" w:type="dxa"/>
            <w:vAlign w:val="center"/>
          </w:tcPr>
          <w:p w14:paraId="243430C1" w14:textId="77777777" w:rsidR="00A13761" w:rsidRPr="006929F0" w:rsidRDefault="00A12EC9" w:rsidP="00A13761">
            <w:pPr>
              <w:spacing w:line="320" w:lineRule="exact"/>
              <w:rPr>
                <w:rFonts w:asciiTheme="majorEastAsia" w:eastAsiaTheme="majorEastAsia" w:hAnsiTheme="majorEastAsia"/>
              </w:rPr>
            </w:pPr>
            <w:r w:rsidRPr="006929F0">
              <w:rPr>
                <w:rFonts w:asciiTheme="majorEastAsia" w:eastAsiaTheme="majorEastAsia" w:hAnsiTheme="majorEastAsia" w:hint="eastAsia"/>
              </w:rPr>
              <w:t>②</w:t>
            </w:r>
            <w:r w:rsidR="00A13761" w:rsidRPr="006929F0">
              <w:rPr>
                <w:rFonts w:asciiTheme="majorEastAsia" w:eastAsiaTheme="majorEastAsia" w:hAnsiTheme="majorEastAsia" w:hint="eastAsia"/>
              </w:rPr>
              <w:t>過去にあったが、今は改善されている。</w:t>
            </w:r>
          </w:p>
        </w:tc>
        <w:tc>
          <w:tcPr>
            <w:tcW w:w="709" w:type="dxa"/>
          </w:tcPr>
          <w:p w14:paraId="013F17E9" w14:textId="77777777" w:rsidR="00A12EC9" w:rsidRPr="006929F0" w:rsidRDefault="00A12EC9" w:rsidP="00A12EC9">
            <w:pPr>
              <w:spacing w:line="320" w:lineRule="exact"/>
              <w:jc w:val="center"/>
              <w:rPr>
                <w:rFonts w:asciiTheme="majorEastAsia" w:eastAsiaTheme="majorEastAsia" w:hAnsiTheme="majorEastAsia"/>
              </w:rPr>
            </w:pPr>
          </w:p>
        </w:tc>
      </w:tr>
      <w:tr w:rsidR="00A12EC9" w:rsidRPr="006929F0" w14:paraId="4BEDD804" w14:textId="77777777" w:rsidTr="00A12EC9">
        <w:tc>
          <w:tcPr>
            <w:tcW w:w="4706" w:type="dxa"/>
            <w:vAlign w:val="center"/>
          </w:tcPr>
          <w:p w14:paraId="440B2F4C" w14:textId="77777777" w:rsidR="00A12EC9" w:rsidRPr="006929F0" w:rsidRDefault="00A12EC9" w:rsidP="00A12EC9">
            <w:pPr>
              <w:spacing w:line="320" w:lineRule="exact"/>
              <w:rPr>
                <w:rFonts w:asciiTheme="majorEastAsia" w:eastAsiaTheme="majorEastAsia" w:hAnsiTheme="majorEastAsia"/>
              </w:rPr>
            </w:pPr>
            <w:r w:rsidRPr="006929F0">
              <w:rPr>
                <w:rFonts w:asciiTheme="majorEastAsia" w:eastAsiaTheme="majorEastAsia" w:hAnsiTheme="majorEastAsia" w:hint="eastAsia"/>
              </w:rPr>
              <w:t>③</w:t>
            </w:r>
            <w:r w:rsidR="00A13761" w:rsidRPr="006929F0">
              <w:rPr>
                <w:rFonts w:asciiTheme="majorEastAsia" w:eastAsiaTheme="majorEastAsia" w:hAnsiTheme="majorEastAsia" w:hint="eastAsia"/>
              </w:rPr>
              <w:t>元々</w:t>
            </w:r>
            <w:r w:rsidRPr="006929F0">
              <w:rPr>
                <w:rFonts w:asciiTheme="majorEastAsia" w:eastAsiaTheme="majorEastAsia" w:hAnsiTheme="majorEastAsia" w:hint="eastAsia"/>
              </w:rPr>
              <w:t>ない。</w:t>
            </w:r>
          </w:p>
        </w:tc>
        <w:tc>
          <w:tcPr>
            <w:tcW w:w="709" w:type="dxa"/>
          </w:tcPr>
          <w:p w14:paraId="7C225398" w14:textId="77777777" w:rsidR="00A12EC9" w:rsidRPr="006929F0" w:rsidRDefault="00A12EC9" w:rsidP="00A12EC9">
            <w:pPr>
              <w:spacing w:line="320" w:lineRule="exact"/>
              <w:jc w:val="center"/>
              <w:rPr>
                <w:rFonts w:asciiTheme="majorEastAsia" w:eastAsiaTheme="majorEastAsia" w:hAnsiTheme="majorEastAsia"/>
              </w:rPr>
            </w:pPr>
          </w:p>
        </w:tc>
      </w:tr>
    </w:tbl>
    <w:p w14:paraId="7E84FD92" w14:textId="77777777" w:rsidR="00A13761" w:rsidRPr="006929F0" w:rsidRDefault="00A13761" w:rsidP="002037A9">
      <w:pPr>
        <w:spacing w:line="320" w:lineRule="exact"/>
        <w:rPr>
          <w:rFonts w:asciiTheme="majorEastAsia" w:eastAsiaTheme="majorEastAsia" w:hAnsiTheme="majorEastAsia"/>
        </w:rPr>
      </w:pPr>
    </w:p>
    <w:p w14:paraId="4F00CE5D" w14:textId="77777777" w:rsidR="00DA151D" w:rsidRPr="006929F0" w:rsidRDefault="00A12EC9" w:rsidP="00A13761">
      <w:pPr>
        <w:spacing w:line="320" w:lineRule="exact"/>
        <w:ind w:firstLineChars="200" w:firstLine="420"/>
        <w:rPr>
          <w:rFonts w:asciiTheme="majorEastAsia" w:eastAsiaTheme="majorEastAsia" w:hAnsiTheme="majorEastAsia"/>
        </w:rPr>
      </w:pPr>
      <w:r w:rsidRPr="006929F0">
        <w:rPr>
          <w:rFonts w:asciiTheme="majorEastAsia" w:eastAsiaTheme="majorEastAsia" w:hAnsiTheme="majorEastAsia" w:hint="eastAsia"/>
        </w:rPr>
        <w:t>（参考）</w:t>
      </w:r>
      <w:r w:rsidR="004A171C" w:rsidRPr="006929F0">
        <w:rPr>
          <w:rFonts w:asciiTheme="majorEastAsia" w:eastAsiaTheme="majorEastAsia" w:hAnsiTheme="majorEastAsia" w:hint="eastAsia"/>
        </w:rPr>
        <w:t>問題となり得る</w:t>
      </w:r>
      <w:r w:rsidR="00A13761" w:rsidRPr="006929F0">
        <w:rPr>
          <w:rFonts w:asciiTheme="majorEastAsia" w:eastAsiaTheme="majorEastAsia" w:hAnsiTheme="majorEastAsia" w:hint="eastAsia"/>
        </w:rPr>
        <w:t>事例</w:t>
      </w:r>
    </w:p>
    <w:tbl>
      <w:tblPr>
        <w:tblStyle w:val="a7"/>
        <w:tblW w:w="8675" w:type="dxa"/>
        <w:tblInd w:w="534" w:type="dxa"/>
        <w:tblLook w:val="04A0" w:firstRow="1" w:lastRow="0" w:firstColumn="1" w:lastColumn="0" w:noHBand="0" w:noVBand="1"/>
      </w:tblPr>
      <w:tblGrid>
        <w:gridCol w:w="8675"/>
      </w:tblGrid>
      <w:tr w:rsidR="00A12EC9" w:rsidRPr="006929F0" w14:paraId="3E2B9D48" w14:textId="77777777" w:rsidTr="00A12EC9">
        <w:tc>
          <w:tcPr>
            <w:tcW w:w="8675" w:type="dxa"/>
            <w:vAlign w:val="center"/>
          </w:tcPr>
          <w:p w14:paraId="6CF9973B" w14:textId="77777777" w:rsidR="00A12EC9" w:rsidRPr="006929F0" w:rsidRDefault="00A12EC9" w:rsidP="00DF676E">
            <w:pPr>
              <w:spacing w:line="320" w:lineRule="exact"/>
              <w:ind w:left="210" w:hangingChars="100" w:hanging="210"/>
              <w:rPr>
                <w:rFonts w:asciiTheme="majorEastAsia" w:eastAsiaTheme="majorEastAsia" w:hAnsiTheme="majorEastAsia"/>
              </w:rPr>
            </w:pPr>
            <w:r w:rsidRPr="006929F0">
              <w:rPr>
                <w:rFonts w:asciiTheme="majorEastAsia" w:eastAsiaTheme="majorEastAsia" w:hAnsiTheme="majorEastAsia" w:hint="eastAsia"/>
              </w:rPr>
              <w:t>①製造業者は、当初、大ロットでの出荷を前提とした割安な単価での見積りを出したが、実際の発注の段階になると、小売業者が当初の予定数量から発注数量を半減させたにもかかわらず、大量発注を前提とした割安な単価を一方的に決めた。</w:t>
            </w:r>
          </w:p>
        </w:tc>
      </w:tr>
      <w:tr w:rsidR="00A12EC9" w:rsidRPr="006929F0" w14:paraId="1B4502C2" w14:textId="77777777" w:rsidTr="00A12EC9">
        <w:tc>
          <w:tcPr>
            <w:tcW w:w="8675" w:type="dxa"/>
            <w:vAlign w:val="center"/>
          </w:tcPr>
          <w:p w14:paraId="2A3DADE5" w14:textId="77777777" w:rsidR="00A12EC9" w:rsidRPr="006929F0" w:rsidRDefault="00A12EC9" w:rsidP="00DF676E">
            <w:pPr>
              <w:spacing w:line="320" w:lineRule="exact"/>
              <w:ind w:left="210" w:hangingChars="100" w:hanging="210"/>
              <w:rPr>
                <w:rFonts w:asciiTheme="majorEastAsia" w:eastAsiaTheme="majorEastAsia" w:hAnsiTheme="majorEastAsia"/>
              </w:rPr>
            </w:pPr>
            <w:r w:rsidRPr="006929F0">
              <w:rPr>
                <w:rFonts w:asciiTheme="majorEastAsia" w:eastAsiaTheme="majorEastAsia" w:hAnsiTheme="majorEastAsia" w:hint="eastAsia"/>
              </w:rPr>
              <w:t>②小売業者は、大量の発注をすることを前提に製造業者に単価の見積りをさせたにもかかわらず、その後の取引において、製造業者が他の小売業者への販売の選択肢がないことを見越し、その見積単価を少量の発注しかしない場合の単価としても、一方的に決めた。</w:t>
            </w:r>
          </w:p>
        </w:tc>
      </w:tr>
    </w:tbl>
    <w:p w14:paraId="41879AC7" w14:textId="77777777" w:rsidR="00A13761" w:rsidRPr="006929F0" w:rsidRDefault="00A13761" w:rsidP="00A13761">
      <w:pPr>
        <w:spacing w:line="320" w:lineRule="exact"/>
        <w:ind w:left="840" w:hangingChars="400" w:hanging="840"/>
        <w:rPr>
          <w:rFonts w:asciiTheme="majorEastAsia" w:eastAsiaTheme="majorEastAsia" w:hAnsiTheme="majorEastAsia"/>
        </w:rPr>
      </w:pPr>
    </w:p>
    <w:p w14:paraId="0A499704" w14:textId="77777777" w:rsidR="006929F0" w:rsidRDefault="004A171C" w:rsidP="006929F0">
      <w:pPr>
        <w:spacing w:line="320" w:lineRule="exact"/>
        <w:ind w:left="840" w:hangingChars="400" w:hanging="840"/>
        <w:rPr>
          <w:rFonts w:asciiTheme="majorEastAsia" w:eastAsiaTheme="majorEastAsia" w:hAnsiTheme="majorEastAsia"/>
          <w:u w:val="single"/>
        </w:rPr>
      </w:pPr>
      <w:r w:rsidRPr="006929F0">
        <w:rPr>
          <w:rFonts w:asciiTheme="majorEastAsia" w:eastAsiaTheme="majorEastAsia" w:hAnsiTheme="majorEastAsia" w:hint="eastAsia"/>
        </w:rPr>
        <w:t>（２）</w:t>
      </w:r>
      <w:r w:rsidR="00A13761" w:rsidRPr="006929F0">
        <w:rPr>
          <w:rFonts w:asciiTheme="majorEastAsia" w:eastAsiaTheme="majorEastAsia" w:hAnsiTheme="majorEastAsia" w:hint="eastAsia"/>
        </w:rPr>
        <w:t xml:space="preserve">　</w:t>
      </w:r>
      <w:r w:rsidRPr="006929F0">
        <w:rPr>
          <w:rFonts w:asciiTheme="majorEastAsia" w:eastAsiaTheme="majorEastAsia" w:hAnsiTheme="majorEastAsia" w:hint="eastAsia"/>
        </w:rPr>
        <w:t>（１）</w:t>
      </w:r>
      <w:r w:rsidR="00A13761" w:rsidRPr="006929F0">
        <w:rPr>
          <w:rFonts w:asciiTheme="majorEastAsia" w:eastAsiaTheme="majorEastAsia" w:hAnsiTheme="majorEastAsia" w:hint="eastAsia"/>
        </w:rPr>
        <w:t>で、『①「ある」』に○をご記入</w:t>
      </w:r>
      <w:r w:rsidR="006929F0">
        <w:rPr>
          <w:rFonts w:asciiTheme="majorEastAsia" w:eastAsiaTheme="majorEastAsia" w:hAnsiTheme="majorEastAsia" w:hint="eastAsia"/>
        </w:rPr>
        <w:t>された</w:t>
      </w:r>
      <w:r w:rsidR="00A13761" w:rsidRPr="006929F0">
        <w:rPr>
          <w:rFonts w:asciiTheme="majorEastAsia" w:eastAsiaTheme="majorEastAsia" w:hAnsiTheme="majorEastAsia" w:hint="eastAsia"/>
        </w:rPr>
        <w:t>方</w:t>
      </w:r>
      <w:r w:rsidR="006929F0">
        <w:rPr>
          <w:rFonts w:asciiTheme="majorEastAsia" w:eastAsiaTheme="majorEastAsia" w:hAnsiTheme="majorEastAsia" w:hint="eastAsia"/>
        </w:rPr>
        <w:t>にお願いします。</w:t>
      </w:r>
      <w:r w:rsidR="00BB7C5A" w:rsidRPr="006929F0">
        <w:rPr>
          <w:rFonts w:asciiTheme="majorEastAsia" w:eastAsiaTheme="majorEastAsia" w:hAnsiTheme="majorEastAsia" w:hint="eastAsia"/>
          <w:u w:val="single"/>
        </w:rPr>
        <w:t>いつ頃、</w:t>
      </w:r>
      <w:r w:rsidR="007F03EC" w:rsidRPr="006929F0">
        <w:rPr>
          <w:rFonts w:asciiTheme="majorEastAsia" w:eastAsiaTheme="majorEastAsia" w:hAnsiTheme="majorEastAsia" w:hint="eastAsia"/>
          <w:u w:val="single"/>
        </w:rPr>
        <w:t>どのような問題が</w:t>
      </w:r>
    </w:p>
    <w:p w14:paraId="44333C4F" w14:textId="77777777" w:rsidR="007F03EC" w:rsidRPr="006929F0" w:rsidRDefault="007F03EC" w:rsidP="006929F0">
      <w:pPr>
        <w:spacing w:line="320" w:lineRule="exact"/>
        <w:ind w:leftChars="300" w:left="840" w:hangingChars="100" w:hanging="210"/>
        <w:rPr>
          <w:rFonts w:asciiTheme="majorEastAsia" w:eastAsiaTheme="majorEastAsia" w:hAnsiTheme="majorEastAsia"/>
        </w:rPr>
      </w:pPr>
      <w:r w:rsidRPr="006929F0">
        <w:rPr>
          <w:rFonts w:asciiTheme="majorEastAsia" w:eastAsiaTheme="majorEastAsia" w:hAnsiTheme="majorEastAsia" w:hint="eastAsia"/>
          <w:u w:val="single"/>
        </w:rPr>
        <w:t>発生したのか具体的に</w:t>
      </w:r>
      <w:r w:rsidR="00A13761" w:rsidRPr="006929F0">
        <w:rPr>
          <w:rFonts w:asciiTheme="majorEastAsia" w:eastAsiaTheme="majorEastAsia" w:hAnsiTheme="majorEastAsia" w:hint="eastAsia"/>
          <w:u w:val="single"/>
        </w:rPr>
        <w:t>ご</w:t>
      </w:r>
      <w:r w:rsidRPr="006929F0">
        <w:rPr>
          <w:rFonts w:asciiTheme="majorEastAsia" w:eastAsiaTheme="majorEastAsia" w:hAnsiTheme="majorEastAsia" w:hint="eastAsia"/>
          <w:u w:val="single"/>
        </w:rPr>
        <w:t>記入下さい</w:t>
      </w:r>
      <w:r w:rsidRPr="006929F0">
        <w:rPr>
          <w:rFonts w:asciiTheme="majorEastAsia" w:eastAsiaTheme="majorEastAsia" w:hAnsiTheme="majorEastAsia" w:hint="eastAsia"/>
        </w:rPr>
        <w:t>。</w:t>
      </w:r>
      <w:r w:rsidR="005D2B27" w:rsidRPr="006929F0">
        <w:rPr>
          <w:rFonts w:asciiTheme="majorEastAsia" w:eastAsiaTheme="majorEastAsia" w:hAnsiTheme="majorEastAsia" w:hint="eastAsia"/>
        </w:rPr>
        <w:t>（気になること</w:t>
      </w:r>
      <w:r w:rsidR="00A13761" w:rsidRPr="006929F0">
        <w:rPr>
          <w:rFonts w:asciiTheme="majorEastAsia" w:eastAsiaTheme="majorEastAsia" w:hAnsiTheme="majorEastAsia" w:hint="eastAsia"/>
        </w:rPr>
        <w:t>は、どんなことでも</w:t>
      </w:r>
      <w:r w:rsidR="005D2B27" w:rsidRPr="006929F0">
        <w:rPr>
          <w:rFonts w:asciiTheme="majorEastAsia" w:eastAsiaTheme="majorEastAsia" w:hAnsiTheme="majorEastAsia" w:hint="eastAsia"/>
        </w:rPr>
        <w:t>ご記入ください。</w:t>
      </w:r>
      <w:r w:rsidR="005F72F8" w:rsidRPr="006929F0">
        <w:rPr>
          <w:rFonts w:asciiTheme="majorEastAsia" w:eastAsiaTheme="majorEastAsia" w:hAnsiTheme="majorEastAsia" w:hint="eastAsia"/>
        </w:rPr>
        <w:t>）</w:t>
      </w:r>
    </w:p>
    <w:tbl>
      <w:tblPr>
        <w:tblStyle w:val="a7"/>
        <w:tblW w:w="0" w:type="auto"/>
        <w:tblInd w:w="534" w:type="dxa"/>
        <w:tblLook w:val="04A0" w:firstRow="1" w:lastRow="0" w:firstColumn="1" w:lastColumn="0" w:noHBand="0" w:noVBand="1"/>
      </w:tblPr>
      <w:tblGrid>
        <w:gridCol w:w="8754"/>
      </w:tblGrid>
      <w:tr w:rsidR="007F03EC" w:rsidRPr="006929F0" w14:paraId="5AC5DCC3" w14:textId="77777777" w:rsidTr="006929F0">
        <w:trPr>
          <w:trHeight w:val="2278"/>
        </w:trPr>
        <w:tc>
          <w:tcPr>
            <w:tcW w:w="8788" w:type="dxa"/>
          </w:tcPr>
          <w:p w14:paraId="7C9D83F4" w14:textId="77777777" w:rsidR="007F03EC" w:rsidRDefault="007F03EC" w:rsidP="00C3426B">
            <w:pPr>
              <w:widowControl/>
              <w:spacing w:line="320" w:lineRule="exact"/>
              <w:jc w:val="left"/>
              <w:rPr>
                <w:rFonts w:asciiTheme="majorEastAsia" w:eastAsiaTheme="majorEastAsia" w:hAnsiTheme="majorEastAsia"/>
              </w:rPr>
            </w:pPr>
          </w:p>
          <w:p w14:paraId="41DC1F00" w14:textId="77777777" w:rsidR="006929F0" w:rsidRDefault="006929F0" w:rsidP="00C3426B">
            <w:pPr>
              <w:widowControl/>
              <w:spacing w:line="320" w:lineRule="exact"/>
              <w:jc w:val="left"/>
              <w:rPr>
                <w:rFonts w:asciiTheme="majorEastAsia" w:eastAsiaTheme="majorEastAsia" w:hAnsiTheme="majorEastAsia"/>
              </w:rPr>
            </w:pPr>
          </w:p>
          <w:p w14:paraId="349E2A7A" w14:textId="77777777" w:rsidR="006929F0" w:rsidRDefault="006929F0" w:rsidP="00C3426B">
            <w:pPr>
              <w:widowControl/>
              <w:spacing w:line="320" w:lineRule="exact"/>
              <w:jc w:val="left"/>
              <w:rPr>
                <w:rFonts w:asciiTheme="majorEastAsia" w:eastAsiaTheme="majorEastAsia" w:hAnsiTheme="majorEastAsia"/>
              </w:rPr>
            </w:pPr>
          </w:p>
          <w:p w14:paraId="32D05E3E" w14:textId="77777777" w:rsidR="006929F0" w:rsidRDefault="006929F0" w:rsidP="00C3426B">
            <w:pPr>
              <w:widowControl/>
              <w:spacing w:line="320" w:lineRule="exact"/>
              <w:jc w:val="left"/>
              <w:rPr>
                <w:rFonts w:asciiTheme="majorEastAsia" w:eastAsiaTheme="majorEastAsia" w:hAnsiTheme="majorEastAsia"/>
              </w:rPr>
            </w:pPr>
          </w:p>
          <w:p w14:paraId="7EBC34C8" w14:textId="77777777" w:rsidR="006929F0" w:rsidRDefault="006929F0" w:rsidP="00C3426B">
            <w:pPr>
              <w:widowControl/>
              <w:spacing w:line="320" w:lineRule="exact"/>
              <w:jc w:val="left"/>
              <w:rPr>
                <w:rFonts w:asciiTheme="majorEastAsia" w:eastAsiaTheme="majorEastAsia" w:hAnsiTheme="majorEastAsia"/>
              </w:rPr>
            </w:pPr>
          </w:p>
          <w:p w14:paraId="1541C8B5" w14:textId="77777777" w:rsidR="006929F0" w:rsidRDefault="006929F0" w:rsidP="00C3426B">
            <w:pPr>
              <w:widowControl/>
              <w:spacing w:line="320" w:lineRule="exact"/>
              <w:jc w:val="left"/>
              <w:rPr>
                <w:rFonts w:asciiTheme="majorEastAsia" w:eastAsiaTheme="majorEastAsia" w:hAnsiTheme="majorEastAsia"/>
              </w:rPr>
            </w:pPr>
          </w:p>
          <w:p w14:paraId="17BD7889" w14:textId="77777777" w:rsidR="006929F0" w:rsidRPr="006929F0" w:rsidRDefault="006929F0" w:rsidP="00C3426B">
            <w:pPr>
              <w:widowControl/>
              <w:spacing w:line="320" w:lineRule="exact"/>
              <w:jc w:val="left"/>
              <w:rPr>
                <w:rFonts w:asciiTheme="majorEastAsia" w:eastAsiaTheme="majorEastAsia" w:hAnsiTheme="majorEastAsia"/>
              </w:rPr>
            </w:pPr>
          </w:p>
        </w:tc>
      </w:tr>
    </w:tbl>
    <w:p w14:paraId="73B2F922" w14:textId="77777777" w:rsidR="00A13761" w:rsidRPr="006929F0" w:rsidRDefault="00A13761" w:rsidP="002037A9">
      <w:pPr>
        <w:spacing w:line="320" w:lineRule="exact"/>
        <w:rPr>
          <w:rFonts w:asciiTheme="majorEastAsia" w:eastAsiaTheme="majorEastAsia" w:hAnsiTheme="majorEastAsia"/>
        </w:rPr>
      </w:pPr>
    </w:p>
    <w:p w14:paraId="340C7474" w14:textId="77777777" w:rsidR="00D93492" w:rsidRPr="006929F0" w:rsidRDefault="004A171C" w:rsidP="006929F0">
      <w:pPr>
        <w:spacing w:line="320" w:lineRule="exact"/>
        <w:ind w:left="630" w:hangingChars="300" w:hanging="630"/>
        <w:rPr>
          <w:rFonts w:asciiTheme="majorEastAsia" w:eastAsiaTheme="majorEastAsia" w:hAnsiTheme="majorEastAsia"/>
        </w:rPr>
      </w:pPr>
      <w:r w:rsidRPr="006929F0">
        <w:rPr>
          <w:rFonts w:asciiTheme="majorEastAsia" w:eastAsiaTheme="majorEastAsia" w:hAnsiTheme="majorEastAsia" w:hint="eastAsia"/>
        </w:rPr>
        <w:t>（３）</w:t>
      </w:r>
      <w:r w:rsidR="00A13761" w:rsidRPr="006929F0">
        <w:rPr>
          <w:rFonts w:asciiTheme="majorEastAsia" w:eastAsiaTheme="majorEastAsia" w:hAnsiTheme="majorEastAsia" w:hint="eastAsia"/>
        </w:rPr>
        <w:t xml:space="preserve">　（</w:t>
      </w:r>
      <w:r w:rsidRPr="006929F0">
        <w:rPr>
          <w:rFonts w:asciiTheme="majorEastAsia" w:eastAsiaTheme="majorEastAsia" w:hAnsiTheme="majorEastAsia" w:hint="eastAsia"/>
        </w:rPr>
        <w:t>１</w:t>
      </w:r>
      <w:r w:rsidR="00A13761" w:rsidRPr="006929F0">
        <w:rPr>
          <w:rFonts w:asciiTheme="majorEastAsia" w:eastAsiaTheme="majorEastAsia" w:hAnsiTheme="majorEastAsia" w:hint="eastAsia"/>
        </w:rPr>
        <w:t>）で、『②「過去にあったが、今は改善されている」』に○をご記入された方</w:t>
      </w:r>
      <w:r w:rsidR="006929F0">
        <w:rPr>
          <w:rFonts w:asciiTheme="majorEastAsia" w:eastAsiaTheme="majorEastAsia" w:hAnsiTheme="majorEastAsia" w:hint="eastAsia"/>
        </w:rPr>
        <w:t>にお願いします。</w:t>
      </w:r>
      <w:r w:rsidR="00A12EC9" w:rsidRPr="006929F0">
        <w:rPr>
          <w:rFonts w:asciiTheme="majorEastAsia" w:eastAsiaTheme="majorEastAsia" w:hAnsiTheme="majorEastAsia" w:hint="eastAsia"/>
        </w:rPr>
        <w:t>貴社又は取引先の</w:t>
      </w:r>
      <w:r w:rsidR="00A13761" w:rsidRPr="006929F0">
        <w:rPr>
          <w:rFonts w:asciiTheme="majorEastAsia" w:eastAsiaTheme="majorEastAsia" w:hAnsiTheme="majorEastAsia" w:hint="eastAsia"/>
          <w:u w:val="single"/>
        </w:rPr>
        <w:t>どのような</w:t>
      </w:r>
      <w:r w:rsidR="00A12EC9" w:rsidRPr="006929F0">
        <w:rPr>
          <w:rFonts w:asciiTheme="majorEastAsia" w:eastAsiaTheme="majorEastAsia" w:hAnsiTheme="majorEastAsia" w:hint="eastAsia"/>
          <w:u w:val="single"/>
        </w:rPr>
        <w:t>対応により問題が改善した</w:t>
      </w:r>
      <w:r w:rsidR="00A13761" w:rsidRPr="006929F0">
        <w:rPr>
          <w:rFonts w:asciiTheme="majorEastAsia" w:eastAsiaTheme="majorEastAsia" w:hAnsiTheme="majorEastAsia" w:hint="eastAsia"/>
          <w:u w:val="single"/>
        </w:rPr>
        <w:t>のか、</w:t>
      </w:r>
      <w:r w:rsidR="00A12EC9" w:rsidRPr="006929F0">
        <w:rPr>
          <w:rFonts w:asciiTheme="majorEastAsia" w:eastAsiaTheme="majorEastAsia" w:hAnsiTheme="majorEastAsia" w:hint="eastAsia"/>
          <w:u w:val="single"/>
        </w:rPr>
        <w:t>ご記入ください</w:t>
      </w:r>
      <w:r w:rsidR="00A12EC9" w:rsidRPr="006929F0">
        <w:rPr>
          <w:rFonts w:asciiTheme="majorEastAsia" w:eastAsiaTheme="majorEastAsia" w:hAnsiTheme="majorEastAsia" w:hint="eastAsia"/>
        </w:rPr>
        <w:t>。</w:t>
      </w:r>
    </w:p>
    <w:tbl>
      <w:tblPr>
        <w:tblStyle w:val="a7"/>
        <w:tblW w:w="8959" w:type="dxa"/>
        <w:tblInd w:w="534" w:type="dxa"/>
        <w:tblLook w:val="04A0" w:firstRow="1" w:lastRow="0" w:firstColumn="1" w:lastColumn="0" w:noHBand="0" w:noVBand="1"/>
      </w:tblPr>
      <w:tblGrid>
        <w:gridCol w:w="8959"/>
      </w:tblGrid>
      <w:tr w:rsidR="00D93492" w:rsidRPr="006929F0" w14:paraId="6245AB05" w14:textId="77777777" w:rsidTr="00D93492">
        <w:trPr>
          <w:trHeight w:val="3368"/>
        </w:trPr>
        <w:tc>
          <w:tcPr>
            <w:tcW w:w="8959" w:type="dxa"/>
          </w:tcPr>
          <w:p w14:paraId="5CDC5D95" w14:textId="77777777" w:rsidR="00D93492" w:rsidRDefault="00D93492" w:rsidP="005B0E09">
            <w:pPr>
              <w:widowControl/>
              <w:pBdr>
                <w:bottom w:val="single" w:sz="4" w:space="1" w:color="auto"/>
              </w:pBdr>
              <w:spacing w:line="320" w:lineRule="exact"/>
              <w:ind w:left="420" w:hangingChars="200" w:hanging="420"/>
              <w:jc w:val="left"/>
              <w:rPr>
                <w:rFonts w:asciiTheme="majorEastAsia" w:eastAsiaTheme="majorEastAsia" w:hAnsiTheme="majorEastAsia"/>
              </w:rPr>
            </w:pPr>
            <w:r w:rsidRPr="006929F0">
              <w:rPr>
                <w:rFonts w:asciiTheme="majorEastAsia" w:eastAsiaTheme="majorEastAsia" w:hAnsiTheme="majorEastAsia" w:hint="eastAsia"/>
              </w:rPr>
              <w:t>（例）</w:t>
            </w:r>
          </w:p>
          <w:p w14:paraId="0CFEF5FF" w14:textId="77777777" w:rsidR="00D93492" w:rsidRPr="006929F0" w:rsidRDefault="00D93492" w:rsidP="00D93492">
            <w:pPr>
              <w:widowControl/>
              <w:pBdr>
                <w:bottom w:val="single" w:sz="4" w:space="1" w:color="auto"/>
              </w:pBdr>
              <w:spacing w:line="320" w:lineRule="exact"/>
              <w:jc w:val="left"/>
              <w:rPr>
                <w:rFonts w:asciiTheme="majorEastAsia" w:eastAsiaTheme="majorEastAsia" w:hAnsiTheme="majorEastAsia"/>
              </w:rPr>
            </w:pPr>
            <w:r w:rsidRPr="006929F0">
              <w:rPr>
                <w:rFonts w:asciiTheme="majorEastAsia" w:eastAsiaTheme="majorEastAsia" w:hAnsiTheme="majorEastAsia" w:hint="eastAsia"/>
              </w:rPr>
              <w:t>○　価格設定の段階で、発注ごとの出荷数量の単位別の単価をあらかじめ取り決めてい</w:t>
            </w:r>
            <w:r>
              <w:rPr>
                <w:rFonts w:asciiTheme="majorEastAsia" w:eastAsiaTheme="majorEastAsia" w:hAnsiTheme="majorEastAsia" w:hint="eastAsia"/>
              </w:rPr>
              <w:t>る</w:t>
            </w:r>
            <w:r w:rsidRPr="006929F0">
              <w:rPr>
                <w:rFonts w:asciiTheme="majorEastAsia" w:eastAsiaTheme="majorEastAsia" w:hAnsiTheme="majorEastAsia" w:hint="eastAsia"/>
              </w:rPr>
              <w:t>。</w:t>
            </w:r>
          </w:p>
          <w:p w14:paraId="2C2FFB73" w14:textId="77777777" w:rsidR="00D93492" w:rsidRPr="006929F0" w:rsidRDefault="00D93492" w:rsidP="00D93492">
            <w:pPr>
              <w:widowControl/>
              <w:pBdr>
                <w:bottom w:val="single" w:sz="4" w:space="1" w:color="auto"/>
              </w:pBdr>
              <w:spacing w:line="320" w:lineRule="exact"/>
              <w:ind w:left="210" w:hangingChars="100" w:hanging="210"/>
              <w:jc w:val="left"/>
              <w:rPr>
                <w:rFonts w:asciiTheme="majorEastAsia" w:eastAsiaTheme="majorEastAsia" w:hAnsiTheme="majorEastAsia"/>
              </w:rPr>
            </w:pPr>
            <w:r w:rsidRPr="006929F0">
              <w:rPr>
                <w:rFonts w:asciiTheme="majorEastAsia" w:eastAsiaTheme="majorEastAsia" w:hAnsiTheme="majorEastAsia" w:hint="eastAsia"/>
              </w:rPr>
              <w:t>○　見積書には、数量と単価を記載し、数量減少があった場合には単価の見直しをする旨を明記し、実際に発注の際に数量減少があれば、再見積書を送付し、協議して単価を決定している。</w:t>
            </w:r>
          </w:p>
          <w:p w14:paraId="47CE2D04" w14:textId="77777777" w:rsidR="00D93492" w:rsidRDefault="00D93492" w:rsidP="005B0E09">
            <w:pPr>
              <w:widowControl/>
              <w:spacing w:line="320" w:lineRule="exact"/>
              <w:ind w:left="420" w:hangingChars="200" w:hanging="420"/>
              <w:jc w:val="left"/>
              <w:rPr>
                <w:rFonts w:asciiTheme="majorEastAsia" w:eastAsiaTheme="majorEastAsia" w:hAnsiTheme="majorEastAsia"/>
              </w:rPr>
            </w:pPr>
          </w:p>
          <w:p w14:paraId="4BA1BBCF" w14:textId="77777777" w:rsidR="00D93492" w:rsidRDefault="00D93492" w:rsidP="005B0E09">
            <w:pPr>
              <w:widowControl/>
              <w:spacing w:line="320" w:lineRule="exact"/>
              <w:ind w:left="420" w:hangingChars="200" w:hanging="420"/>
              <w:jc w:val="left"/>
              <w:rPr>
                <w:rFonts w:asciiTheme="majorEastAsia" w:eastAsiaTheme="majorEastAsia" w:hAnsiTheme="majorEastAsia"/>
              </w:rPr>
            </w:pPr>
          </w:p>
          <w:p w14:paraId="16AEC75F" w14:textId="77777777" w:rsidR="00D93492" w:rsidRDefault="00D93492" w:rsidP="005B0E09">
            <w:pPr>
              <w:widowControl/>
              <w:spacing w:line="320" w:lineRule="exact"/>
              <w:ind w:left="420" w:hangingChars="200" w:hanging="420"/>
              <w:jc w:val="left"/>
              <w:rPr>
                <w:rFonts w:asciiTheme="majorEastAsia" w:eastAsiaTheme="majorEastAsia" w:hAnsiTheme="majorEastAsia"/>
              </w:rPr>
            </w:pPr>
          </w:p>
          <w:p w14:paraId="4A2352D0" w14:textId="77777777" w:rsidR="00D93492" w:rsidRDefault="00D93492" w:rsidP="005B0E09">
            <w:pPr>
              <w:widowControl/>
              <w:spacing w:line="320" w:lineRule="exact"/>
              <w:ind w:left="420" w:hangingChars="200" w:hanging="420"/>
              <w:jc w:val="left"/>
              <w:rPr>
                <w:rFonts w:asciiTheme="majorEastAsia" w:eastAsiaTheme="majorEastAsia" w:hAnsiTheme="majorEastAsia"/>
              </w:rPr>
            </w:pPr>
          </w:p>
          <w:p w14:paraId="482CE475" w14:textId="77777777" w:rsidR="00D93492" w:rsidRDefault="00D93492" w:rsidP="005B0E09">
            <w:pPr>
              <w:widowControl/>
              <w:spacing w:line="320" w:lineRule="exact"/>
              <w:ind w:left="420" w:hangingChars="200" w:hanging="420"/>
              <w:jc w:val="left"/>
              <w:rPr>
                <w:rFonts w:asciiTheme="majorEastAsia" w:eastAsiaTheme="majorEastAsia" w:hAnsiTheme="majorEastAsia"/>
              </w:rPr>
            </w:pPr>
          </w:p>
          <w:p w14:paraId="7D452FBF" w14:textId="77777777" w:rsidR="00D93492" w:rsidRPr="006929F0" w:rsidRDefault="00D93492" w:rsidP="005B0E09">
            <w:pPr>
              <w:widowControl/>
              <w:spacing w:line="320" w:lineRule="exact"/>
              <w:ind w:left="420" w:hangingChars="200" w:hanging="420"/>
              <w:jc w:val="left"/>
              <w:rPr>
                <w:rFonts w:asciiTheme="majorEastAsia" w:eastAsiaTheme="majorEastAsia" w:hAnsiTheme="majorEastAsia"/>
              </w:rPr>
            </w:pPr>
          </w:p>
        </w:tc>
      </w:tr>
    </w:tbl>
    <w:p w14:paraId="25BEC9BE" w14:textId="77777777" w:rsidR="005D2B27" w:rsidRPr="006929F0" w:rsidRDefault="005D2B27" w:rsidP="00C3426B">
      <w:pPr>
        <w:widowControl/>
        <w:spacing w:line="320" w:lineRule="exact"/>
        <w:jc w:val="left"/>
        <w:rPr>
          <w:rFonts w:asciiTheme="majorEastAsia" w:eastAsiaTheme="majorEastAsia" w:hAnsiTheme="majorEastAsia"/>
        </w:rPr>
      </w:pPr>
      <w:r w:rsidRPr="006929F0">
        <w:rPr>
          <w:rFonts w:asciiTheme="majorEastAsia" w:eastAsiaTheme="majorEastAsia" w:hAnsiTheme="majorEastAsia"/>
        </w:rPr>
        <w:br w:type="page"/>
      </w:r>
    </w:p>
    <w:p w14:paraId="234E3938" w14:textId="77777777" w:rsidR="004A171C" w:rsidRPr="006929F0" w:rsidRDefault="004A171C" w:rsidP="00A13761">
      <w:pPr>
        <w:spacing w:line="320" w:lineRule="exact"/>
        <w:rPr>
          <w:rFonts w:asciiTheme="majorEastAsia" w:eastAsiaTheme="majorEastAsia" w:hAnsiTheme="majorEastAsia"/>
          <w:sz w:val="24"/>
          <w:szCs w:val="24"/>
        </w:rPr>
      </w:pPr>
      <w:r w:rsidRPr="006929F0">
        <w:rPr>
          <w:rFonts w:asciiTheme="majorEastAsia" w:eastAsiaTheme="majorEastAsia" w:hAnsiTheme="majorEastAsia" w:hint="eastAsia"/>
          <w:sz w:val="24"/>
          <w:szCs w:val="24"/>
        </w:rPr>
        <w:lastRenderedPageBreak/>
        <w:t>３　包材の費用負担</w:t>
      </w:r>
    </w:p>
    <w:p w14:paraId="0AF5DFDB" w14:textId="77777777" w:rsidR="004A171C" w:rsidRPr="006929F0" w:rsidRDefault="004A171C" w:rsidP="00A13761">
      <w:pPr>
        <w:spacing w:line="320" w:lineRule="exact"/>
        <w:rPr>
          <w:rFonts w:asciiTheme="majorEastAsia" w:eastAsiaTheme="majorEastAsia" w:hAnsiTheme="majorEastAsia"/>
        </w:rPr>
      </w:pPr>
    </w:p>
    <w:p w14:paraId="1599851D" w14:textId="77777777" w:rsidR="00A13761" w:rsidRPr="006929F0" w:rsidRDefault="004A171C" w:rsidP="00A13761">
      <w:pPr>
        <w:spacing w:line="320" w:lineRule="exact"/>
        <w:rPr>
          <w:rFonts w:asciiTheme="majorEastAsia" w:eastAsiaTheme="majorEastAsia" w:hAnsiTheme="majorEastAsia"/>
        </w:rPr>
      </w:pPr>
      <w:r w:rsidRPr="006929F0">
        <w:rPr>
          <w:rFonts w:asciiTheme="majorEastAsia" w:eastAsiaTheme="majorEastAsia" w:hAnsiTheme="majorEastAsia" w:hint="eastAsia"/>
        </w:rPr>
        <w:t>（１）</w:t>
      </w:r>
      <w:r w:rsidR="00A13761" w:rsidRPr="006929F0">
        <w:rPr>
          <w:rFonts w:asciiTheme="majorEastAsia" w:eastAsiaTheme="majorEastAsia" w:hAnsiTheme="majorEastAsia" w:hint="eastAsia"/>
        </w:rPr>
        <w:t xml:space="preserve">　</w:t>
      </w:r>
      <w:r w:rsidR="0090709E" w:rsidRPr="006929F0">
        <w:rPr>
          <w:rFonts w:asciiTheme="majorEastAsia" w:eastAsiaTheme="majorEastAsia" w:hAnsiTheme="majorEastAsia" w:hint="eastAsia"/>
        </w:rPr>
        <w:t>包材の費用負担</w:t>
      </w:r>
      <w:r w:rsidR="00D00180" w:rsidRPr="006929F0">
        <w:rPr>
          <w:rFonts w:asciiTheme="majorEastAsia" w:eastAsiaTheme="majorEastAsia" w:hAnsiTheme="majorEastAsia" w:hint="eastAsia"/>
        </w:rPr>
        <w:t>に関して</w:t>
      </w:r>
      <w:r w:rsidR="0099518E" w:rsidRPr="006929F0">
        <w:rPr>
          <w:rFonts w:asciiTheme="majorEastAsia" w:eastAsiaTheme="majorEastAsia" w:hAnsiTheme="majorEastAsia" w:hint="eastAsia"/>
        </w:rPr>
        <w:t>問題が発生したことは</w:t>
      </w:r>
      <w:r w:rsidR="0090709E" w:rsidRPr="006929F0">
        <w:rPr>
          <w:rFonts w:asciiTheme="majorEastAsia" w:eastAsiaTheme="majorEastAsia" w:hAnsiTheme="majorEastAsia" w:hint="eastAsia"/>
        </w:rPr>
        <w:t>ありますか。</w:t>
      </w:r>
    </w:p>
    <w:tbl>
      <w:tblPr>
        <w:tblStyle w:val="a7"/>
        <w:tblW w:w="0" w:type="auto"/>
        <w:tblInd w:w="534" w:type="dxa"/>
        <w:tblLook w:val="04A0" w:firstRow="1" w:lastRow="0" w:firstColumn="1" w:lastColumn="0" w:noHBand="0" w:noVBand="1"/>
      </w:tblPr>
      <w:tblGrid>
        <w:gridCol w:w="4706"/>
        <w:gridCol w:w="709"/>
      </w:tblGrid>
      <w:tr w:rsidR="00A13761" w:rsidRPr="006929F0" w14:paraId="3F3EB3DE" w14:textId="77777777" w:rsidTr="006F64AB">
        <w:tc>
          <w:tcPr>
            <w:tcW w:w="4706" w:type="dxa"/>
            <w:vAlign w:val="center"/>
          </w:tcPr>
          <w:p w14:paraId="3D9477FC" w14:textId="77777777" w:rsidR="00A13761" w:rsidRPr="006929F0" w:rsidRDefault="00A13761" w:rsidP="006F64AB">
            <w:pPr>
              <w:spacing w:line="320" w:lineRule="exact"/>
              <w:rPr>
                <w:rFonts w:asciiTheme="majorEastAsia" w:eastAsiaTheme="majorEastAsia" w:hAnsiTheme="majorEastAsia"/>
              </w:rPr>
            </w:pPr>
            <w:r w:rsidRPr="006929F0">
              <w:rPr>
                <w:rFonts w:asciiTheme="majorEastAsia" w:eastAsiaTheme="majorEastAsia" w:hAnsiTheme="majorEastAsia" w:hint="eastAsia"/>
              </w:rPr>
              <w:t>①ある。</w:t>
            </w:r>
          </w:p>
        </w:tc>
        <w:tc>
          <w:tcPr>
            <w:tcW w:w="709" w:type="dxa"/>
          </w:tcPr>
          <w:p w14:paraId="03CBDF35" w14:textId="77777777" w:rsidR="00A13761" w:rsidRPr="006929F0" w:rsidRDefault="00A13761" w:rsidP="006F64AB">
            <w:pPr>
              <w:spacing w:line="320" w:lineRule="exact"/>
              <w:jc w:val="center"/>
              <w:rPr>
                <w:rFonts w:asciiTheme="majorEastAsia" w:eastAsiaTheme="majorEastAsia" w:hAnsiTheme="majorEastAsia"/>
              </w:rPr>
            </w:pPr>
          </w:p>
        </w:tc>
      </w:tr>
      <w:tr w:rsidR="00A13761" w:rsidRPr="006929F0" w14:paraId="1EDC5B1A" w14:textId="77777777" w:rsidTr="006F64AB">
        <w:tc>
          <w:tcPr>
            <w:tcW w:w="4706" w:type="dxa"/>
            <w:vAlign w:val="center"/>
          </w:tcPr>
          <w:p w14:paraId="63872DA7" w14:textId="77777777" w:rsidR="00A13761" w:rsidRPr="006929F0" w:rsidRDefault="00A13761" w:rsidP="006F64AB">
            <w:pPr>
              <w:spacing w:line="320" w:lineRule="exact"/>
              <w:rPr>
                <w:rFonts w:asciiTheme="majorEastAsia" w:eastAsiaTheme="majorEastAsia" w:hAnsiTheme="majorEastAsia"/>
              </w:rPr>
            </w:pPr>
            <w:r w:rsidRPr="006929F0">
              <w:rPr>
                <w:rFonts w:asciiTheme="majorEastAsia" w:eastAsiaTheme="majorEastAsia" w:hAnsiTheme="majorEastAsia" w:hint="eastAsia"/>
              </w:rPr>
              <w:t>②過去にあったが、今は改善されている。</w:t>
            </w:r>
          </w:p>
        </w:tc>
        <w:tc>
          <w:tcPr>
            <w:tcW w:w="709" w:type="dxa"/>
          </w:tcPr>
          <w:p w14:paraId="53EF4FFC" w14:textId="77777777" w:rsidR="00A13761" w:rsidRPr="006929F0" w:rsidRDefault="00A13761" w:rsidP="006F64AB">
            <w:pPr>
              <w:spacing w:line="320" w:lineRule="exact"/>
              <w:jc w:val="center"/>
              <w:rPr>
                <w:rFonts w:asciiTheme="majorEastAsia" w:eastAsiaTheme="majorEastAsia" w:hAnsiTheme="majorEastAsia"/>
              </w:rPr>
            </w:pPr>
          </w:p>
        </w:tc>
      </w:tr>
      <w:tr w:rsidR="00A13761" w:rsidRPr="006929F0" w14:paraId="4C81F287" w14:textId="77777777" w:rsidTr="006F64AB">
        <w:tc>
          <w:tcPr>
            <w:tcW w:w="4706" w:type="dxa"/>
            <w:vAlign w:val="center"/>
          </w:tcPr>
          <w:p w14:paraId="069FC526" w14:textId="77777777" w:rsidR="00A13761" w:rsidRPr="006929F0" w:rsidRDefault="00A13761" w:rsidP="006F64AB">
            <w:pPr>
              <w:spacing w:line="320" w:lineRule="exact"/>
              <w:rPr>
                <w:rFonts w:asciiTheme="majorEastAsia" w:eastAsiaTheme="majorEastAsia" w:hAnsiTheme="majorEastAsia"/>
              </w:rPr>
            </w:pPr>
            <w:r w:rsidRPr="006929F0">
              <w:rPr>
                <w:rFonts w:asciiTheme="majorEastAsia" w:eastAsiaTheme="majorEastAsia" w:hAnsiTheme="majorEastAsia" w:hint="eastAsia"/>
              </w:rPr>
              <w:t>③元々ない。</w:t>
            </w:r>
          </w:p>
        </w:tc>
        <w:tc>
          <w:tcPr>
            <w:tcW w:w="709" w:type="dxa"/>
          </w:tcPr>
          <w:p w14:paraId="3A5AE7F8" w14:textId="77777777" w:rsidR="00A13761" w:rsidRPr="006929F0" w:rsidRDefault="00A13761" w:rsidP="006F64AB">
            <w:pPr>
              <w:spacing w:line="320" w:lineRule="exact"/>
              <w:jc w:val="center"/>
              <w:rPr>
                <w:rFonts w:asciiTheme="majorEastAsia" w:eastAsiaTheme="majorEastAsia" w:hAnsiTheme="majorEastAsia"/>
              </w:rPr>
            </w:pPr>
          </w:p>
        </w:tc>
      </w:tr>
    </w:tbl>
    <w:p w14:paraId="3042124A" w14:textId="77777777" w:rsidR="00A13761" w:rsidRPr="006929F0" w:rsidRDefault="00A13761" w:rsidP="002037A9">
      <w:pPr>
        <w:spacing w:line="320" w:lineRule="exact"/>
        <w:rPr>
          <w:rFonts w:asciiTheme="majorEastAsia" w:eastAsiaTheme="majorEastAsia" w:hAnsiTheme="majorEastAsia"/>
        </w:rPr>
      </w:pPr>
    </w:p>
    <w:p w14:paraId="71C47446" w14:textId="77777777" w:rsidR="0090709E" w:rsidRPr="006929F0" w:rsidRDefault="00A12EC9" w:rsidP="00A13761">
      <w:pPr>
        <w:spacing w:line="320" w:lineRule="exact"/>
        <w:ind w:firstLineChars="200" w:firstLine="420"/>
        <w:rPr>
          <w:rFonts w:asciiTheme="majorEastAsia" w:eastAsiaTheme="majorEastAsia" w:hAnsiTheme="majorEastAsia"/>
        </w:rPr>
      </w:pPr>
      <w:r w:rsidRPr="006929F0">
        <w:rPr>
          <w:rFonts w:asciiTheme="majorEastAsia" w:eastAsiaTheme="majorEastAsia" w:hAnsiTheme="majorEastAsia" w:hint="eastAsia"/>
        </w:rPr>
        <w:t>（参考）問題となり得る事例</w:t>
      </w:r>
    </w:p>
    <w:tbl>
      <w:tblPr>
        <w:tblStyle w:val="a7"/>
        <w:tblW w:w="0" w:type="auto"/>
        <w:tblInd w:w="534" w:type="dxa"/>
        <w:tblLook w:val="04A0" w:firstRow="1" w:lastRow="0" w:firstColumn="1" w:lastColumn="0" w:noHBand="0" w:noVBand="1"/>
      </w:tblPr>
      <w:tblGrid>
        <w:gridCol w:w="8675"/>
      </w:tblGrid>
      <w:tr w:rsidR="004A171C" w:rsidRPr="006929F0" w14:paraId="5912EA88" w14:textId="77777777" w:rsidTr="00A12EC9">
        <w:tc>
          <w:tcPr>
            <w:tcW w:w="8675" w:type="dxa"/>
          </w:tcPr>
          <w:p w14:paraId="18ADA801" w14:textId="77777777" w:rsidR="004A171C" w:rsidRPr="006929F0" w:rsidRDefault="004A171C" w:rsidP="00C3426B">
            <w:pPr>
              <w:spacing w:line="320" w:lineRule="exact"/>
              <w:ind w:left="210" w:hangingChars="100" w:hanging="210"/>
              <w:rPr>
                <w:rFonts w:asciiTheme="majorEastAsia" w:eastAsiaTheme="majorEastAsia" w:hAnsiTheme="majorEastAsia"/>
                <w:szCs w:val="21"/>
              </w:rPr>
            </w:pPr>
            <w:r w:rsidRPr="006929F0">
              <w:rPr>
                <w:rFonts w:asciiTheme="majorEastAsia" w:eastAsiaTheme="majorEastAsia" w:hAnsiTheme="majorEastAsia" w:hint="eastAsia"/>
                <w:szCs w:val="21"/>
              </w:rPr>
              <w:t>①</w:t>
            </w:r>
            <w:r w:rsidRPr="006929F0">
              <w:rPr>
                <w:rFonts w:asciiTheme="majorEastAsia" w:eastAsiaTheme="majorEastAsia" w:hAnsiTheme="majorEastAsia"/>
                <w:szCs w:val="21"/>
              </w:rPr>
              <w:t>小売業者側が数か月先までの分のＰＢ商品の製造を委託し、これを踏まえて製造業者が発注を受けた数量分の包装フィルムを一括で購入したものの、当該ＰＢ商品の販売不振により小売業者から突然発注の一部取消しを告げられた。残存分のフィルムについては、再利用の見込みもないため、製造業者から小売業者に対してフィルムの購入に要した費用を含む製造業者が要した費用の負担を求めたが受け入れてもらえない。</w:t>
            </w:r>
          </w:p>
        </w:tc>
      </w:tr>
      <w:tr w:rsidR="00A12EC9" w:rsidRPr="006929F0" w14:paraId="60B494FF" w14:textId="77777777" w:rsidTr="00A12EC9">
        <w:tc>
          <w:tcPr>
            <w:tcW w:w="8675" w:type="dxa"/>
          </w:tcPr>
          <w:p w14:paraId="45BC37C7" w14:textId="77777777" w:rsidR="00A12EC9" w:rsidRPr="006929F0" w:rsidRDefault="004A171C" w:rsidP="00C3426B">
            <w:pPr>
              <w:spacing w:line="320" w:lineRule="exact"/>
              <w:ind w:left="210" w:hangingChars="100" w:hanging="210"/>
              <w:rPr>
                <w:rFonts w:asciiTheme="majorEastAsia" w:eastAsiaTheme="majorEastAsia" w:hAnsiTheme="majorEastAsia"/>
              </w:rPr>
            </w:pPr>
            <w:r w:rsidRPr="006929F0">
              <w:rPr>
                <w:rFonts w:asciiTheme="majorEastAsia" w:eastAsiaTheme="majorEastAsia" w:hAnsiTheme="majorEastAsia" w:hint="eastAsia"/>
              </w:rPr>
              <w:t>②</w:t>
            </w:r>
            <w:r w:rsidR="00A12EC9" w:rsidRPr="006929F0">
              <w:rPr>
                <w:rFonts w:asciiTheme="majorEastAsia" w:eastAsiaTheme="majorEastAsia" w:hAnsiTheme="majorEastAsia" w:hint="eastAsia"/>
              </w:rPr>
              <w:t>小売業者から製造委託を受けて包材を調達したにもかかわらず、商品が売れ残って使わなくなった包材の代金を小売業者に負担してもらえなかった。</w:t>
            </w:r>
          </w:p>
        </w:tc>
      </w:tr>
      <w:tr w:rsidR="00A12EC9" w:rsidRPr="006929F0" w14:paraId="40DDC707" w14:textId="77777777" w:rsidTr="00A12EC9">
        <w:tc>
          <w:tcPr>
            <w:tcW w:w="8675" w:type="dxa"/>
          </w:tcPr>
          <w:p w14:paraId="0AC4F453" w14:textId="77777777" w:rsidR="00A12EC9" w:rsidRPr="006929F0" w:rsidRDefault="004A171C" w:rsidP="00C3426B">
            <w:pPr>
              <w:spacing w:line="320" w:lineRule="exact"/>
              <w:ind w:left="210" w:hangingChars="100" w:hanging="210"/>
              <w:rPr>
                <w:rFonts w:asciiTheme="majorEastAsia" w:eastAsiaTheme="majorEastAsia" w:hAnsiTheme="majorEastAsia"/>
              </w:rPr>
            </w:pPr>
            <w:r w:rsidRPr="006929F0">
              <w:rPr>
                <w:rFonts w:asciiTheme="majorEastAsia" w:eastAsiaTheme="majorEastAsia" w:hAnsiTheme="majorEastAsia" w:hint="eastAsia"/>
              </w:rPr>
              <w:t>③</w:t>
            </w:r>
            <w:r w:rsidR="00A12EC9" w:rsidRPr="006929F0">
              <w:rPr>
                <w:rFonts w:asciiTheme="majorEastAsia" w:eastAsiaTheme="majorEastAsia" w:hAnsiTheme="majorEastAsia" w:hint="eastAsia"/>
              </w:rPr>
              <w:t>小売業者の要請で包材のデザインを変更したにもかかわらず、かかった経費を負担してもらえなかった。</w:t>
            </w:r>
          </w:p>
        </w:tc>
      </w:tr>
    </w:tbl>
    <w:p w14:paraId="17293E33" w14:textId="77777777" w:rsidR="00A13761" w:rsidRPr="006929F0" w:rsidRDefault="00A13761" w:rsidP="002037A9">
      <w:pPr>
        <w:spacing w:line="320" w:lineRule="exact"/>
        <w:ind w:left="420" w:hangingChars="200" w:hanging="420"/>
        <w:rPr>
          <w:rFonts w:asciiTheme="majorEastAsia" w:eastAsiaTheme="majorEastAsia" w:hAnsiTheme="majorEastAsia"/>
        </w:rPr>
      </w:pPr>
    </w:p>
    <w:p w14:paraId="2443D829" w14:textId="77777777" w:rsidR="007F03EC" w:rsidRPr="006929F0" w:rsidRDefault="004A171C" w:rsidP="006929F0">
      <w:pPr>
        <w:spacing w:line="320" w:lineRule="exact"/>
        <w:ind w:left="630" w:hangingChars="300" w:hanging="630"/>
        <w:rPr>
          <w:rFonts w:asciiTheme="majorEastAsia" w:eastAsiaTheme="majorEastAsia" w:hAnsiTheme="majorEastAsia"/>
        </w:rPr>
      </w:pPr>
      <w:r w:rsidRPr="006929F0">
        <w:rPr>
          <w:rFonts w:asciiTheme="majorEastAsia" w:eastAsiaTheme="majorEastAsia" w:hAnsiTheme="majorEastAsia" w:hint="eastAsia"/>
        </w:rPr>
        <w:t>（２）</w:t>
      </w:r>
      <w:r w:rsidR="00A13761" w:rsidRPr="006929F0">
        <w:rPr>
          <w:rFonts w:asciiTheme="majorEastAsia" w:eastAsiaTheme="majorEastAsia" w:hAnsiTheme="majorEastAsia" w:hint="eastAsia"/>
        </w:rPr>
        <w:t xml:space="preserve">　</w:t>
      </w:r>
      <w:r w:rsidRPr="006929F0">
        <w:rPr>
          <w:rFonts w:asciiTheme="majorEastAsia" w:eastAsiaTheme="majorEastAsia" w:hAnsiTheme="majorEastAsia" w:hint="eastAsia"/>
        </w:rPr>
        <w:t>（１）</w:t>
      </w:r>
      <w:r w:rsidR="00A13761" w:rsidRPr="006929F0">
        <w:rPr>
          <w:rFonts w:asciiTheme="majorEastAsia" w:eastAsiaTheme="majorEastAsia" w:hAnsiTheme="majorEastAsia" w:hint="eastAsia"/>
        </w:rPr>
        <w:t>で、『①「ある」』に○をご記入</w:t>
      </w:r>
      <w:r w:rsidR="006929F0">
        <w:rPr>
          <w:rFonts w:asciiTheme="majorEastAsia" w:eastAsiaTheme="majorEastAsia" w:hAnsiTheme="majorEastAsia" w:hint="eastAsia"/>
        </w:rPr>
        <w:t>された</w:t>
      </w:r>
      <w:r w:rsidR="00A13761" w:rsidRPr="006929F0">
        <w:rPr>
          <w:rFonts w:asciiTheme="majorEastAsia" w:eastAsiaTheme="majorEastAsia" w:hAnsiTheme="majorEastAsia" w:hint="eastAsia"/>
        </w:rPr>
        <w:t>方</w:t>
      </w:r>
      <w:r w:rsidR="006929F0">
        <w:rPr>
          <w:rFonts w:asciiTheme="majorEastAsia" w:eastAsiaTheme="majorEastAsia" w:hAnsiTheme="majorEastAsia" w:hint="eastAsia"/>
        </w:rPr>
        <w:t>にお願いします。</w:t>
      </w:r>
      <w:r w:rsidR="00A13761" w:rsidRPr="006929F0">
        <w:rPr>
          <w:rFonts w:asciiTheme="majorEastAsia" w:eastAsiaTheme="majorEastAsia" w:hAnsiTheme="majorEastAsia" w:hint="eastAsia"/>
          <w:u w:val="single"/>
        </w:rPr>
        <w:t>いつ頃、どのような問題が発生したのか具体的にご記入下さい</w:t>
      </w:r>
      <w:r w:rsidR="00A13761" w:rsidRPr="006929F0">
        <w:rPr>
          <w:rFonts w:asciiTheme="majorEastAsia" w:eastAsiaTheme="majorEastAsia" w:hAnsiTheme="majorEastAsia" w:hint="eastAsia"/>
        </w:rPr>
        <w:t>。（気になることは、どんなことでもご記入ください。）</w:t>
      </w:r>
    </w:p>
    <w:tbl>
      <w:tblPr>
        <w:tblStyle w:val="a7"/>
        <w:tblW w:w="0" w:type="auto"/>
        <w:tblInd w:w="534" w:type="dxa"/>
        <w:tblLook w:val="04A0" w:firstRow="1" w:lastRow="0" w:firstColumn="1" w:lastColumn="0" w:noHBand="0" w:noVBand="1"/>
      </w:tblPr>
      <w:tblGrid>
        <w:gridCol w:w="8754"/>
      </w:tblGrid>
      <w:tr w:rsidR="007F03EC" w:rsidRPr="006929F0" w14:paraId="1655A2E5" w14:textId="77777777" w:rsidTr="006929F0">
        <w:trPr>
          <w:trHeight w:val="2022"/>
        </w:trPr>
        <w:tc>
          <w:tcPr>
            <w:tcW w:w="8788" w:type="dxa"/>
          </w:tcPr>
          <w:p w14:paraId="59C8681F" w14:textId="77777777" w:rsidR="007F03EC" w:rsidRDefault="007F03EC" w:rsidP="00C3426B">
            <w:pPr>
              <w:widowControl/>
              <w:spacing w:line="320" w:lineRule="exact"/>
              <w:jc w:val="left"/>
              <w:rPr>
                <w:rFonts w:asciiTheme="majorEastAsia" w:eastAsiaTheme="majorEastAsia" w:hAnsiTheme="majorEastAsia"/>
              </w:rPr>
            </w:pPr>
          </w:p>
          <w:p w14:paraId="784F552F" w14:textId="77777777" w:rsidR="006929F0" w:rsidRDefault="006929F0" w:rsidP="00C3426B">
            <w:pPr>
              <w:widowControl/>
              <w:spacing w:line="320" w:lineRule="exact"/>
              <w:jc w:val="left"/>
              <w:rPr>
                <w:rFonts w:asciiTheme="majorEastAsia" w:eastAsiaTheme="majorEastAsia" w:hAnsiTheme="majorEastAsia"/>
              </w:rPr>
            </w:pPr>
          </w:p>
          <w:p w14:paraId="1683E9CF" w14:textId="77777777" w:rsidR="006929F0" w:rsidRDefault="006929F0" w:rsidP="00C3426B">
            <w:pPr>
              <w:widowControl/>
              <w:spacing w:line="320" w:lineRule="exact"/>
              <w:jc w:val="left"/>
              <w:rPr>
                <w:rFonts w:asciiTheme="majorEastAsia" w:eastAsiaTheme="majorEastAsia" w:hAnsiTheme="majorEastAsia"/>
              </w:rPr>
            </w:pPr>
          </w:p>
          <w:p w14:paraId="5DAD55E2" w14:textId="77777777" w:rsidR="006929F0" w:rsidRDefault="006929F0" w:rsidP="00C3426B">
            <w:pPr>
              <w:widowControl/>
              <w:spacing w:line="320" w:lineRule="exact"/>
              <w:jc w:val="left"/>
              <w:rPr>
                <w:rFonts w:asciiTheme="majorEastAsia" w:eastAsiaTheme="majorEastAsia" w:hAnsiTheme="majorEastAsia"/>
              </w:rPr>
            </w:pPr>
          </w:p>
          <w:p w14:paraId="5DC494F8" w14:textId="77777777" w:rsidR="006929F0" w:rsidRDefault="006929F0" w:rsidP="00C3426B">
            <w:pPr>
              <w:widowControl/>
              <w:spacing w:line="320" w:lineRule="exact"/>
              <w:jc w:val="left"/>
              <w:rPr>
                <w:rFonts w:asciiTheme="majorEastAsia" w:eastAsiaTheme="majorEastAsia" w:hAnsiTheme="majorEastAsia"/>
              </w:rPr>
            </w:pPr>
          </w:p>
          <w:p w14:paraId="5993CE13" w14:textId="77777777" w:rsidR="006929F0" w:rsidRPr="006929F0" w:rsidRDefault="006929F0" w:rsidP="00C3426B">
            <w:pPr>
              <w:widowControl/>
              <w:spacing w:line="320" w:lineRule="exact"/>
              <w:jc w:val="left"/>
              <w:rPr>
                <w:rFonts w:asciiTheme="majorEastAsia" w:eastAsiaTheme="majorEastAsia" w:hAnsiTheme="majorEastAsia"/>
              </w:rPr>
            </w:pPr>
          </w:p>
        </w:tc>
      </w:tr>
    </w:tbl>
    <w:p w14:paraId="6E56E58F" w14:textId="77777777" w:rsidR="00A13761" w:rsidRPr="006929F0" w:rsidRDefault="00A13761" w:rsidP="002037A9">
      <w:pPr>
        <w:widowControl/>
        <w:spacing w:line="320" w:lineRule="exact"/>
        <w:jc w:val="left"/>
        <w:rPr>
          <w:rFonts w:asciiTheme="majorEastAsia" w:eastAsiaTheme="majorEastAsia" w:hAnsiTheme="majorEastAsia"/>
        </w:rPr>
      </w:pPr>
    </w:p>
    <w:p w14:paraId="16B18BE6" w14:textId="77777777" w:rsidR="005D2B27" w:rsidRPr="006929F0" w:rsidRDefault="004A171C" w:rsidP="006929F0">
      <w:pPr>
        <w:widowControl/>
        <w:spacing w:line="320" w:lineRule="exact"/>
        <w:ind w:left="630" w:hangingChars="300" w:hanging="630"/>
        <w:jc w:val="left"/>
        <w:rPr>
          <w:rFonts w:asciiTheme="majorEastAsia" w:eastAsiaTheme="majorEastAsia" w:hAnsiTheme="majorEastAsia"/>
        </w:rPr>
      </w:pPr>
      <w:r w:rsidRPr="006929F0">
        <w:rPr>
          <w:rFonts w:asciiTheme="majorEastAsia" w:eastAsiaTheme="majorEastAsia" w:hAnsiTheme="majorEastAsia" w:hint="eastAsia"/>
        </w:rPr>
        <w:t>（３）</w:t>
      </w:r>
      <w:r w:rsidR="005D2B27" w:rsidRPr="006929F0">
        <w:rPr>
          <w:rFonts w:asciiTheme="majorEastAsia" w:eastAsiaTheme="majorEastAsia" w:hAnsiTheme="majorEastAsia" w:hint="eastAsia"/>
        </w:rPr>
        <w:t xml:space="preserve">　</w:t>
      </w:r>
      <w:r w:rsidRPr="006929F0">
        <w:rPr>
          <w:rFonts w:asciiTheme="majorEastAsia" w:eastAsiaTheme="majorEastAsia" w:hAnsiTheme="majorEastAsia" w:hint="eastAsia"/>
        </w:rPr>
        <w:t>（１）</w:t>
      </w:r>
      <w:r w:rsidR="00A13761" w:rsidRPr="006929F0">
        <w:rPr>
          <w:rFonts w:asciiTheme="majorEastAsia" w:eastAsiaTheme="majorEastAsia" w:hAnsiTheme="majorEastAsia" w:hint="eastAsia"/>
        </w:rPr>
        <w:t>で、『②「過去にあったが、今は改善されている」』に○をご記入された方</w:t>
      </w:r>
      <w:r w:rsidR="006929F0">
        <w:rPr>
          <w:rFonts w:asciiTheme="majorEastAsia" w:eastAsiaTheme="majorEastAsia" w:hAnsiTheme="majorEastAsia" w:hint="eastAsia"/>
        </w:rPr>
        <w:t>にお願いします。</w:t>
      </w:r>
      <w:r w:rsidR="00A13761" w:rsidRPr="006929F0">
        <w:rPr>
          <w:rFonts w:asciiTheme="majorEastAsia" w:eastAsiaTheme="majorEastAsia" w:hAnsiTheme="majorEastAsia" w:hint="eastAsia"/>
        </w:rPr>
        <w:t>貴社又は取引先の</w:t>
      </w:r>
      <w:r w:rsidR="00A13761" w:rsidRPr="006929F0">
        <w:rPr>
          <w:rFonts w:asciiTheme="majorEastAsia" w:eastAsiaTheme="majorEastAsia" w:hAnsiTheme="majorEastAsia" w:hint="eastAsia"/>
          <w:u w:val="single"/>
        </w:rPr>
        <w:t>どのような対応により問題が改善したのか、ご記入ください</w:t>
      </w:r>
      <w:r w:rsidR="00A13761" w:rsidRPr="006929F0">
        <w:rPr>
          <w:rFonts w:asciiTheme="majorEastAsia" w:eastAsiaTheme="majorEastAsia" w:hAnsiTheme="majorEastAsia" w:hint="eastAsia"/>
        </w:rPr>
        <w:t>。</w:t>
      </w:r>
    </w:p>
    <w:tbl>
      <w:tblPr>
        <w:tblStyle w:val="a7"/>
        <w:tblW w:w="0" w:type="auto"/>
        <w:tblInd w:w="534" w:type="dxa"/>
        <w:tblLook w:val="04A0" w:firstRow="1" w:lastRow="0" w:firstColumn="1" w:lastColumn="0" w:noHBand="0" w:noVBand="1"/>
      </w:tblPr>
      <w:tblGrid>
        <w:gridCol w:w="8754"/>
      </w:tblGrid>
      <w:tr w:rsidR="005D2B27" w:rsidRPr="006929F0" w14:paraId="45166FD9" w14:textId="77777777" w:rsidTr="006929F0">
        <w:trPr>
          <w:trHeight w:val="1973"/>
        </w:trPr>
        <w:tc>
          <w:tcPr>
            <w:tcW w:w="8788" w:type="dxa"/>
          </w:tcPr>
          <w:p w14:paraId="3450AE3A" w14:textId="77777777" w:rsidR="00BD67F7" w:rsidRPr="006929F0" w:rsidRDefault="005D2B27" w:rsidP="00C041D8">
            <w:pPr>
              <w:widowControl/>
              <w:pBdr>
                <w:bottom w:val="single" w:sz="4" w:space="1" w:color="auto"/>
              </w:pBdr>
              <w:spacing w:line="320" w:lineRule="exact"/>
              <w:ind w:left="420" w:hangingChars="200" w:hanging="420"/>
              <w:jc w:val="left"/>
              <w:rPr>
                <w:rFonts w:asciiTheme="majorEastAsia" w:eastAsiaTheme="majorEastAsia" w:hAnsiTheme="majorEastAsia"/>
              </w:rPr>
            </w:pPr>
            <w:r w:rsidRPr="006929F0">
              <w:rPr>
                <w:rFonts w:asciiTheme="majorEastAsia" w:eastAsiaTheme="majorEastAsia" w:hAnsiTheme="majorEastAsia" w:hint="eastAsia"/>
              </w:rPr>
              <w:t>（例）</w:t>
            </w:r>
          </w:p>
          <w:p w14:paraId="1638BF57" w14:textId="77777777" w:rsidR="00BD67F7" w:rsidRPr="006929F0" w:rsidRDefault="00BD67F7" w:rsidP="00BD67F7">
            <w:pPr>
              <w:widowControl/>
              <w:pBdr>
                <w:bottom w:val="single" w:sz="4" w:space="1" w:color="auto"/>
              </w:pBdr>
              <w:spacing w:line="320" w:lineRule="exact"/>
              <w:ind w:left="420" w:hangingChars="200" w:hanging="420"/>
              <w:jc w:val="left"/>
              <w:rPr>
                <w:rFonts w:asciiTheme="majorEastAsia" w:eastAsiaTheme="majorEastAsia" w:hAnsiTheme="majorEastAsia"/>
              </w:rPr>
            </w:pPr>
            <w:r w:rsidRPr="006929F0">
              <w:rPr>
                <w:rFonts w:asciiTheme="majorEastAsia" w:eastAsiaTheme="majorEastAsia" w:hAnsiTheme="majorEastAsia" w:hint="eastAsia"/>
              </w:rPr>
              <w:t>○　フィルムは千メートル巻きをまとめて注文した方が安価であることをデータとともに製造業者が小売業者に事前に説明し、あらかじめ残資材の買取条項を契約書に記載した上で製造業者がフィルムを調達。発注が一部取消しになっても、契約書に従い、フィルム購入に要した費用を小売業者が負担。</w:t>
            </w:r>
          </w:p>
          <w:p w14:paraId="1A111F09" w14:textId="77777777" w:rsidR="00BD67F7" w:rsidRPr="006929F0" w:rsidRDefault="00BD67F7" w:rsidP="00BD67F7">
            <w:pPr>
              <w:widowControl/>
              <w:pBdr>
                <w:bottom w:val="single" w:sz="4" w:space="1" w:color="auto"/>
              </w:pBdr>
              <w:spacing w:line="320" w:lineRule="exact"/>
              <w:ind w:left="420" w:hangingChars="200" w:hanging="420"/>
              <w:jc w:val="left"/>
              <w:rPr>
                <w:rFonts w:asciiTheme="majorEastAsia" w:eastAsiaTheme="majorEastAsia" w:hAnsiTheme="majorEastAsia"/>
              </w:rPr>
            </w:pPr>
            <w:r w:rsidRPr="006929F0">
              <w:rPr>
                <w:rFonts w:asciiTheme="majorEastAsia" w:eastAsiaTheme="majorEastAsia" w:hAnsiTheme="majorEastAsia" w:hint="eastAsia"/>
              </w:rPr>
              <w:t>○　小売業者から示された販売計画やこれまでの取引状況に基づき、製造業者が、発注を受けたＰＢ商品に関するフィルムを数か月先の分まで一括調達していたところ、計画期間の途中で販売が打切りとなり、残フィルムが発生したため、小売業者と協議の上、残フィルムの費用を小売業者に負担してもらった。</w:t>
            </w:r>
          </w:p>
          <w:p w14:paraId="1DE0591D" w14:textId="77777777" w:rsidR="00BD67F7" w:rsidRPr="006929F0" w:rsidRDefault="00BD67F7" w:rsidP="00BD67F7">
            <w:pPr>
              <w:widowControl/>
              <w:pBdr>
                <w:bottom w:val="single" w:sz="4" w:space="1" w:color="auto"/>
              </w:pBdr>
              <w:spacing w:line="320" w:lineRule="exact"/>
              <w:ind w:left="420" w:hangingChars="200" w:hanging="420"/>
              <w:jc w:val="left"/>
              <w:rPr>
                <w:rFonts w:asciiTheme="majorEastAsia" w:eastAsiaTheme="majorEastAsia" w:hAnsiTheme="majorEastAsia"/>
              </w:rPr>
            </w:pPr>
            <w:r w:rsidRPr="006929F0">
              <w:rPr>
                <w:rFonts w:asciiTheme="majorEastAsia" w:eastAsiaTheme="majorEastAsia" w:hAnsiTheme="majorEastAsia" w:hint="eastAsia"/>
              </w:rPr>
              <w:t>○　残ったパックは小売業者に買い取ってもらうよう、あらかじめ契約で取り決めている。</w:t>
            </w:r>
          </w:p>
          <w:p w14:paraId="42C773E5" w14:textId="77777777" w:rsidR="005D2B27" w:rsidRPr="006929F0" w:rsidRDefault="00BD67F7" w:rsidP="00BD67F7">
            <w:pPr>
              <w:widowControl/>
              <w:pBdr>
                <w:bottom w:val="single" w:sz="4" w:space="1" w:color="auto"/>
              </w:pBdr>
              <w:spacing w:line="320" w:lineRule="exact"/>
              <w:ind w:left="420" w:hangingChars="200" w:hanging="420"/>
              <w:jc w:val="left"/>
              <w:rPr>
                <w:rFonts w:asciiTheme="majorEastAsia" w:eastAsiaTheme="majorEastAsia" w:hAnsiTheme="majorEastAsia"/>
              </w:rPr>
            </w:pPr>
            <w:r w:rsidRPr="006929F0">
              <w:rPr>
                <w:rFonts w:asciiTheme="majorEastAsia" w:eastAsiaTheme="majorEastAsia" w:hAnsiTheme="majorEastAsia" w:hint="eastAsia"/>
              </w:rPr>
              <w:t>○　取引先の小売業者が同業他社と合併したことにより、パックのデザインが変更され、残パックが発生したが、小売業者と協議の上、残パックの費用を小売業者に負担してもらった。</w:t>
            </w:r>
          </w:p>
          <w:p w14:paraId="78B5E12B" w14:textId="77777777" w:rsidR="00C041D8" w:rsidRDefault="00C041D8" w:rsidP="00A5748F">
            <w:pPr>
              <w:widowControl/>
              <w:spacing w:line="320" w:lineRule="exact"/>
              <w:ind w:left="420" w:hangingChars="200" w:hanging="420"/>
              <w:jc w:val="left"/>
              <w:rPr>
                <w:rFonts w:asciiTheme="majorEastAsia" w:eastAsiaTheme="majorEastAsia" w:hAnsiTheme="majorEastAsia"/>
              </w:rPr>
            </w:pPr>
          </w:p>
          <w:p w14:paraId="748C2BAC" w14:textId="77777777" w:rsidR="006929F0" w:rsidRDefault="006929F0" w:rsidP="00A5748F">
            <w:pPr>
              <w:widowControl/>
              <w:spacing w:line="320" w:lineRule="exact"/>
              <w:ind w:left="420" w:hangingChars="200" w:hanging="420"/>
              <w:jc w:val="left"/>
              <w:rPr>
                <w:rFonts w:asciiTheme="majorEastAsia" w:eastAsiaTheme="majorEastAsia" w:hAnsiTheme="majorEastAsia"/>
              </w:rPr>
            </w:pPr>
          </w:p>
          <w:p w14:paraId="40746BD5" w14:textId="77777777" w:rsidR="006929F0" w:rsidRDefault="006929F0" w:rsidP="00A5748F">
            <w:pPr>
              <w:widowControl/>
              <w:spacing w:line="320" w:lineRule="exact"/>
              <w:ind w:left="420" w:hangingChars="200" w:hanging="420"/>
              <w:jc w:val="left"/>
              <w:rPr>
                <w:rFonts w:asciiTheme="majorEastAsia" w:eastAsiaTheme="majorEastAsia" w:hAnsiTheme="majorEastAsia"/>
              </w:rPr>
            </w:pPr>
          </w:p>
          <w:p w14:paraId="4D599814" w14:textId="77777777" w:rsidR="006929F0" w:rsidRDefault="006929F0" w:rsidP="00A5748F">
            <w:pPr>
              <w:widowControl/>
              <w:spacing w:line="320" w:lineRule="exact"/>
              <w:ind w:left="420" w:hangingChars="200" w:hanging="420"/>
              <w:jc w:val="left"/>
              <w:rPr>
                <w:rFonts w:asciiTheme="majorEastAsia" w:eastAsiaTheme="majorEastAsia" w:hAnsiTheme="majorEastAsia"/>
              </w:rPr>
            </w:pPr>
          </w:p>
          <w:p w14:paraId="012C1EF8" w14:textId="77777777" w:rsidR="006929F0" w:rsidRDefault="006929F0" w:rsidP="00A5748F">
            <w:pPr>
              <w:widowControl/>
              <w:spacing w:line="320" w:lineRule="exact"/>
              <w:ind w:left="420" w:hangingChars="200" w:hanging="420"/>
              <w:jc w:val="left"/>
              <w:rPr>
                <w:rFonts w:asciiTheme="majorEastAsia" w:eastAsiaTheme="majorEastAsia" w:hAnsiTheme="majorEastAsia"/>
              </w:rPr>
            </w:pPr>
          </w:p>
          <w:p w14:paraId="14ACD28F" w14:textId="77777777" w:rsidR="006929F0" w:rsidRPr="006929F0" w:rsidRDefault="006929F0" w:rsidP="00A5748F">
            <w:pPr>
              <w:widowControl/>
              <w:spacing w:line="320" w:lineRule="exact"/>
              <w:ind w:left="420" w:hangingChars="200" w:hanging="420"/>
              <w:jc w:val="left"/>
              <w:rPr>
                <w:rFonts w:asciiTheme="majorEastAsia" w:eastAsiaTheme="majorEastAsia" w:hAnsiTheme="majorEastAsia"/>
              </w:rPr>
            </w:pPr>
          </w:p>
        </w:tc>
      </w:tr>
    </w:tbl>
    <w:p w14:paraId="08CDAA25" w14:textId="77777777" w:rsidR="004A171C" w:rsidRPr="006929F0" w:rsidRDefault="00A12EC9" w:rsidP="004A171C">
      <w:pPr>
        <w:widowControl/>
        <w:jc w:val="left"/>
        <w:rPr>
          <w:rFonts w:asciiTheme="majorEastAsia" w:eastAsiaTheme="majorEastAsia" w:hAnsiTheme="majorEastAsia"/>
          <w:sz w:val="24"/>
          <w:szCs w:val="24"/>
        </w:rPr>
      </w:pPr>
      <w:r w:rsidRPr="006929F0">
        <w:rPr>
          <w:rFonts w:asciiTheme="majorEastAsia" w:eastAsiaTheme="majorEastAsia" w:hAnsiTheme="majorEastAsia"/>
        </w:rPr>
        <w:lastRenderedPageBreak/>
        <w:br w:type="page"/>
      </w:r>
      <w:r w:rsidR="004A171C" w:rsidRPr="006929F0">
        <w:rPr>
          <w:rFonts w:asciiTheme="majorEastAsia" w:eastAsiaTheme="majorEastAsia" w:hAnsiTheme="majorEastAsia" w:hint="eastAsia"/>
          <w:sz w:val="24"/>
          <w:szCs w:val="24"/>
        </w:rPr>
        <w:lastRenderedPageBreak/>
        <w:t>４　合理的な根拠のない価格決定</w:t>
      </w:r>
    </w:p>
    <w:p w14:paraId="55050231" w14:textId="77777777" w:rsidR="004A171C" w:rsidRPr="006929F0" w:rsidRDefault="004A171C" w:rsidP="00A13761">
      <w:pPr>
        <w:spacing w:line="320" w:lineRule="exact"/>
        <w:ind w:left="420" w:hangingChars="200" w:hanging="420"/>
        <w:rPr>
          <w:rFonts w:asciiTheme="majorEastAsia" w:eastAsiaTheme="majorEastAsia" w:hAnsiTheme="majorEastAsia"/>
        </w:rPr>
      </w:pPr>
    </w:p>
    <w:p w14:paraId="3C31E6D8" w14:textId="77777777" w:rsidR="00A13761" w:rsidRPr="006929F0" w:rsidRDefault="004A171C" w:rsidP="00A13761">
      <w:pPr>
        <w:spacing w:line="320" w:lineRule="exact"/>
        <w:ind w:left="420" w:hangingChars="200" w:hanging="420"/>
        <w:rPr>
          <w:rFonts w:asciiTheme="majorEastAsia" w:eastAsiaTheme="majorEastAsia" w:hAnsiTheme="majorEastAsia"/>
        </w:rPr>
      </w:pPr>
      <w:r w:rsidRPr="006929F0">
        <w:rPr>
          <w:rFonts w:asciiTheme="majorEastAsia" w:eastAsiaTheme="majorEastAsia" w:hAnsiTheme="majorEastAsia" w:hint="eastAsia"/>
        </w:rPr>
        <w:t>（１）</w:t>
      </w:r>
      <w:r w:rsidR="00A13761" w:rsidRPr="006929F0">
        <w:rPr>
          <w:rFonts w:asciiTheme="majorEastAsia" w:eastAsiaTheme="majorEastAsia" w:hAnsiTheme="majorEastAsia" w:hint="eastAsia"/>
        </w:rPr>
        <w:t xml:space="preserve">　</w:t>
      </w:r>
      <w:r w:rsidR="00D00180" w:rsidRPr="006929F0">
        <w:rPr>
          <w:rFonts w:asciiTheme="majorEastAsia" w:eastAsiaTheme="majorEastAsia" w:hAnsiTheme="majorEastAsia" w:hint="eastAsia"/>
        </w:rPr>
        <w:t>合理的な根拠なく</w:t>
      </w:r>
      <w:r w:rsidR="00761F25" w:rsidRPr="006929F0">
        <w:rPr>
          <w:rFonts w:asciiTheme="majorEastAsia" w:eastAsiaTheme="majorEastAsia" w:hAnsiTheme="majorEastAsia" w:hint="eastAsia"/>
        </w:rPr>
        <w:t>、小売業者の都合により通常より</w:t>
      </w:r>
      <w:r w:rsidR="00D00180" w:rsidRPr="006929F0">
        <w:rPr>
          <w:rFonts w:asciiTheme="majorEastAsia" w:eastAsiaTheme="majorEastAsia" w:hAnsiTheme="majorEastAsia" w:hint="eastAsia"/>
        </w:rPr>
        <w:t>も</w:t>
      </w:r>
      <w:r w:rsidR="00761F25" w:rsidRPr="006929F0">
        <w:rPr>
          <w:rFonts w:asciiTheme="majorEastAsia" w:eastAsiaTheme="majorEastAsia" w:hAnsiTheme="majorEastAsia" w:hint="eastAsia"/>
        </w:rPr>
        <w:t>低い価格で納品を</w:t>
      </w:r>
      <w:r w:rsidR="008E1CA2" w:rsidRPr="006929F0">
        <w:rPr>
          <w:rFonts w:asciiTheme="majorEastAsia" w:eastAsiaTheme="majorEastAsia" w:hAnsiTheme="majorEastAsia" w:hint="eastAsia"/>
        </w:rPr>
        <w:t>要請されたことはありますか</w:t>
      </w:r>
      <w:r w:rsidR="00761F25" w:rsidRPr="006929F0">
        <w:rPr>
          <w:rFonts w:asciiTheme="majorEastAsia" w:eastAsiaTheme="majorEastAsia" w:hAnsiTheme="majorEastAsia" w:hint="eastAsia"/>
        </w:rPr>
        <w:t>。</w:t>
      </w:r>
    </w:p>
    <w:tbl>
      <w:tblPr>
        <w:tblStyle w:val="a7"/>
        <w:tblW w:w="0" w:type="auto"/>
        <w:tblInd w:w="534" w:type="dxa"/>
        <w:tblLook w:val="04A0" w:firstRow="1" w:lastRow="0" w:firstColumn="1" w:lastColumn="0" w:noHBand="0" w:noVBand="1"/>
      </w:tblPr>
      <w:tblGrid>
        <w:gridCol w:w="4706"/>
        <w:gridCol w:w="709"/>
      </w:tblGrid>
      <w:tr w:rsidR="00A13761" w:rsidRPr="006929F0" w14:paraId="1856E8D4" w14:textId="77777777" w:rsidTr="006F64AB">
        <w:tc>
          <w:tcPr>
            <w:tcW w:w="4706" w:type="dxa"/>
            <w:vAlign w:val="center"/>
          </w:tcPr>
          <w:p w14:paraId="6171CC86" w14:textId="77777777" w:rsidR="00A13761" w:rsidRPr="006929F0" w:rsidRDefault="00A13761" w:rsidP="006F64AB">
            <w:pPr>
              <w:spacing w:line="320" w:lineRule="exact"/>
              <w:rPr>
                <w:rFonts w:asciiTheme="majorEastAsia" w:eastAsiaTheme="majorEastAsia" w:hAnsiTheme="majorEastAsia"/>
              </w:rPr>
            </w:pPr>
            <w:r w:rsidRPr="006929F0">
              <w:rPr>
                <w:rFonts w:asciiTheme="majorEastAsia" w:eastAsiaTheme="majorEastAsia" w:hAnsiTheme="majorEastAsia" w:hint="eastAsia"/>
              </w:rPr>
              <w:t>①ある。</w:t>
            </w:r>
          </w:p>
        </w:tc>
        <w:tc>
          <w:tcPr>
            <w:tcW w:w="709" w:type="dxa"/>
          </w:tcPr>
          <w:p w14:paraId="65C02BA3" w14:textId="77777777" w:rsidR="00A13761" w:rsidRPr="006929F0" w:rsidRDefault="00A13761" w:rsidP="006F64AB">
            <w:pPr>
              <w:spacing w:line="320" w:lineRule="exact"/>
              <w:jc w:val="center"/>
              <w:rPr>
                <w:rFonts w:asciiTheme="majorEastAsia" w:eastAsiaTheme="majorEastAsia" w:hAnsiTheme="majorEastAsia"/>
              </w:rPr>
            </w:pPr>
          </w:p>
        </w:tc>
      </w:tr>
      <w:tr w:rsidR="00A13761" w:rsidRPr="006929F0" w14:paraId="732C4160" w14:textId="77777777" w:rsidTr="006F64AB">
        <w:tc>
          <w:tcPr>
            <w:tcW w:w="4706" w:type="dxa"/>
            <w:vAlign w:val="center"/>
          </w:tcPr>
          <w:p w14:paraId="592ED3F9" w14:textId="77777777" w:rsidR="00A13761" w:rsidRPr="006929F0" w:rsidRDefault="00A13761" w:rsidP="006F64AB">
            <w:pPr>
              <w:spacing w:line="320" w:lineRule="exact"/>
              <w:rPr>
                <w:rFonts w:asciiTheme="majorEastAsia" w:eastAsiaTheme="majorEastAsia" w:hAnsiTheme="majorEastAsia"/>
              </w:rPr>
            </w:pPr>
            <w:r w:rsidRPr="006929F0">
              <w:rPr>
                <w:rFonts w:asciiTheme="majorEastAsia" w:eastAsiaTheme="majorEastAsia" w:hAnsiTheme="majorEastAsia" w:hint="eastAsia"/>
              </w:rPr>
              <w:t>②過去にあったが、今は改善されている。</w:t>
            </w:r>
          </w:p>
        </w:tc>
        <w:tc>
          <w:tcPr>
            <w:tcW w:w="709" w:type="dxa"/>
          </w:tcPr>
          <w:p w14:paraId="7486D1D1" w14:textId="77777777" w:rsidR="00A13761" w:rsidRPr="006929F0" w:rsidRDefault="00A13761" w:rsidP="006F64AB">
            <w:pPr>
              <w:spacing w:line="320" w:lineRule="exact"/>
              <w:jc w:val="center"/>
              <w:rPr>
                <w:rFonts w:asciiTheme="majorEastAsia" w:eastAsiaTheme="majorEastAsia" w:hAnsiTheme="majorEastAsia"/>
              </w:rPr>
            </w:pPr>
          </w:p>
        </w:tc>
      </w:tr>
      <w:tr w:rsidR="00A13761" w:rsidRPr="006929F0" w14:paraId="0CC9EF18" w14:textId="77777777" w:rsidTr="006F64AB">
        <w:tc>
          <w:tcPr>
            <w:tcW w:w="4706" w:type="dxa"/>
            <w:vAlign w:val="center"/>
          </w:tcPr>
          <w:p w14:paraId="03D4E2DC" w14:textId="77777777" w:rsidR="00A13761" w:rsidRPr="006929F0" w:rsidRDefault="00A13761" w:rsidP="006F64AB">
            <w:pPr>
              <w:spacing w:line="320" w:lineRule="exact"/>
              <w:rPr>
                <w:rFonts w:asciiTheme="majorEastAsia" w:eastAsiaTheme="majorEastAsia" w:hAnsiTheme="majorEastAsia"/>
              </w:rPr>
            </w:pPr>
            <w:r w:rsidRPr="006929F0">
              <w:rPr>
                <w:rFonts w:asciiTheme="majorEastAsia" w:eastAsiaTheme="majorEastAsia" w:hAnsiTheme="majorEastAsia" w:hint="eastAsia"/>
              </w:rPr>
              <w:t>③元々ない。</w:t>
            </w:r>
          </w:p>
        </w:tc>
        <w:tc>
          <w:tcPr>
            <w:tcW w:w="709" w:type="dxa"/>
          </w:tcPr>
          <w:p w14:paraId="190FC374" w14:textId="77777777" w:rsidR="00A13761" w:rsidRPr="006929F0" w:rsidRDefault="00A13761" w:rsidP="006F64AB">
            <w:pPr>
              <w:spacing w:line="320" w:lineRule="exact"/>
              <w:jc w:val="center"/>
              <w:rPr>
                <w:rFonts w:asciiTheme="majorEastAsia" w:eastAsiaTheme="majorEastAsia" w:hAnsiTheme="majorEastAsia"/>
              </w:rPr>
            </w:pPr>
          </w:p>
        </w:tc>
      </w:tr>
    </w:tbl>
    <w:p w14:paraId="39E616CE" w14:textId="77777777" w:rsidR="00A13761" w:rsidRPr="006929F0" w:rsidRDefault="00A13761" w:rsidP="002037A9">
      <w:pPr>
        <w:spacing w:line="320" w:lineRule="exact"/>
        <w:rPr>
          <w:rFonts w:asciiTheme="majorEastAsia" w:eastAsiaTheme="majorEastAsia" w:hAnsiTheme="majorEastAsia"/>
        </w:rPr>
      </w:pPr>
    </w:p>
    <w:p w14:paraId="4B05A152" w14:textId="77777777" w:rsidR="00761F25" w:rsidRPr="006929F0" w:rsidRDefault="00A12EC9" w:rsidP="00A13761">
      <w:pPr>
        <w:spacing w:line="320" w:lineRule="exact"/>
        <w:ind w:firstLineChars="200" w:firstLine="420"/>
        <w:rPr>
          <w:rFonts w:asciiTheme="majorEastAsia" w:eastAsiaTheme="majorEastAsia" w:hAnsiTheme="majorEastAsia"/>
        </w:rPr>
      </w:pPr>
      <w:r w:rsidRPr="006929F0">
        <w:rPr>
          <w:rFonts w:asciiTheme="majorEastAsia" w:eastAsiaTheme="majorEastAsia" w:hAnsiTheme="majorEastAsia" w:hint="eastAsia"/>
        </w:rPr>
        <w:t>（参考）問題となり得る事例</w:t>
      </w:r>
    </w:p>
    <w:tbl>
      <w:tblPr>
        <w:tblStyle w:val="a7"/>
        <w:tblW w:w="8675" w:type="dxa"/>
        <w:tblInd w:w="534" w:type="dxa"/>
        <w:tblLook w:val="04A0" w:firstRow="1" w:lastRow="0" w:firstColumn="1" w:lastColumn="0" w:noHBand="0" w:noVBand="1"/>
      </w:tblPr>
      <w:tblGrid>
        <w:gridCol w:w="8675"/>
      </w:tblGrid>
      <w:tr w:rsidR="00A12EC9" w:rsidRPr="006929F0" w14:paraId="5CDDD0DE" w14:textId="77777777" w:rsidTr="00A12EC9">
        <w:tc>
          <w:tcPr>
            <w:tcW w:w="8675" w:type="dxa"/>
          </w:tcPr>
          <w:p w14:paraId="320AA161" w14:textId="77777777" w:rsidR="00A12EC9" w:rsidRPr="006929F0" w:rsidRDefault="00A12EC9" w:rsidP="00A5748F">
            <w:pPr>
              <w:spacing w:line="320" w:lineRule="exact"/>
              <w:ind w:left="210" w:hangingChars="100" w:hanging="210"/>
              <w:rPr>
                <w:rFonts w:asciiTheme="majorEastAsia" w:eastAsiaTheme="majorEastAsia" w:hAnsiTheme="majorEastAsia"/>
              </w:rPr>
            </w:pPr>
            <w:r w:rsidRPr="006929F0">
              <w:rPr>
                <w:rFonts w:asciiTheme="majorEastAsia" w:eastAsiaTheme="majorEastAsia" w:hAnsiTheme="majorEastAsia" w:hint="eastAsia"/>
              </w:rPr>
              <w:t>①採算割れの取引価格を引き上げようとしたが、小売業者から他社への乗り換えをほのめかされ、一方的に価格を据え置かれた。</w:t>
            </w:r>
          </w:p>
        </w:tc>
      </w:tr>
      <w:tr w:rsidR="00A12EC9" w:rsidRPr="006929F0" w14:paraId="2F8E48C6" w14:textId="77777777" w:rsidTr="00A12EC9">
        <w:tc>
          <w:tcPr>
            <w:tcW w:w="8675" w:type="dxa"/>
          </w:tcPr>
          <w:p w14:paraId="44A2AB31" w14:textId="77777777" w:rsidR="00A12EC9" w:rsidRPr="006929F0" w:rsidRDefault="00A12EC9" w:rsidP="00C3426B">
            <w:pPr>
              <w:spacing w:line="320" w:lineRule="exact"/>
              <w:ind w:left="210" w:hangingChars="100" w:hanging="210"/>
              <w:rPr>
                <w:rFonts w:asciiTheme="majorEastAsia" w:eastAsiaTheme="majorEastAsia" w:hAnsiTheme="majorEastAsia"/>
              </w:rPr>
            </w:pPr>
            <w:r w:rsidRPr="006929F0">
              <w:rPr>
                <w:rFonts w:asciiTheme="majorEastAsia" w:eastAsiaTheme="majorEastAsia" w:hAnsiTheme="majorEastAsia" w:hint="eastAsia"/>
              </w:rPr>
              <w:t>②小売業者側の特売期間に対応した通常より大幅に低い価格について、特売期間終了後も小売業者側から継続を求められ、一方的にその価格を押しつけられた。</w:t>
            </w:r>
          </w:p>
        </w:tc>
      </w:tr>
      <w:tr w:rsidR="00A12EC9" w:rsidRPr="006929F0" w14:paraId="6195831E" w14:textId="77777777" w:rsidTr="00A12EC9">
        <w:tc>
          <w:tcPr>
            <w:tcW w:w="8675" w:type="dxa"/>
          </w:tcPr>
          <w:p w14:paraId="008AA2D5" w14:textId="77777777" w:rsidR="00A12EC9" w:rsidRPr="006929F0" w:rsidRDefault="00A12EC9" w:rsidP="00C3426B">
            <w:pPr>
              <w:spacing w:line="320" w:lineRule="exact"/>
              <w:ind w:left="210" w:hangingChars="100" w:hanging="210"/>
              <w:rPr>
                <w:rFonts w:asciiTheme="majorEastAsia" w:eastAsiaTheme="majorEastAsia" w:hAnsiTheme="majorEastAsia"/>
              </w:rPr>
            </w:pPr>
            <w:r w:rsidRPr="006929F0">
              <w:rPr>
                <w:rFonts w:asciiTheme="majorEastAsia" w:eastAsiaTheme="majorEastAsia" w:hAnsiTheme="majorEastAsia" w:hint="eastAsia"/>
              </w:rPr>
              <w:t>③小売業者が、協賛金を徴収したという名目で、事前の相談なく、伝票上で納品価格を勝手に引き下げる操作を行った。</w:t>
            </w:r>
          </w:p>
        </w:tc>
      </w:tr>
      <w:tr w:rsidR="00A12EC9" w:rsidRPr="006929F0" w14:paraId="447DD64F" w14:textId="77777777" w:rsidTr="00A12EC9">
        <w:tc>
          <w:tcPr>
            <w:tcW w:w="8675" w:type="dxa"/>
          </w:tcPr>
          <w:p w14:paraId="3FD40984" w14:textId="77777777" w:rsidR="00A12EC9" w:rsidRPr="006929F0" w:rsidRDefault="00A12EC9" w:rsidP="00C3426B">
            <w:pPr>
              <w:spacing w:line="320" w:lineRule="exact"/>
              <w:ind w:left="210" w:hangingChars="100" w:hanging="210"/>
              <w:rPr>
                <w:rFonts w:asciiTheme="majorEastAsia" w:eastAsiaTheme="majorEastAsia" w:hAnsiTheme="majorEastAsia"/>
              </w:rPr>
            </w:pPr>
            <w:r w:rsidRPr="006929F0">
              <w:rPr>
                <w:rFonts w:asciiTheme="majorEastAsia" w:eastAsiaTheme="majorEastAsia" w:hAnsiTheme="majorEastAsia" w:hint="eastAsia"/>
              </w:rPr>
              <w:t>④機械トラブル等による欠品が発生した際に、小売業者からペナルティとして通常の逸失利益を上回る過大な損失補償を求められた。</w:t>
            </w:r>
          </w:p>
        </w:tc>
      </w:tr>
    </w:tbl>
    <w:p w14:paraId="2A9367DF" w14:textId="77777777" w:rsidR="00A13761" w:rsidRPr="006929F0" w:rsidRDefault="00A13761" w:rsidP="002037A9">
      <w:pPr>
        <w:spacing w:line="320" w:lineRule="exact"/>
        <w:ind w:leftChars="33" w:left="909" w:hangingChars="400" w:hanging="840"/>
        <w:rPr>
          <w:rFonts w:asciiTheme="majorEastAsia" w:eastAsiaTheme="majorEastAsia" w:hAnsiTheme="majorEastAsia"/>
        </w:rPr>
      </w:pPr>
    </w:p>
    <w:p w14:paraId="7404A150" w14:textId="77777777" w:rsidR="006929F0" w:rsidRDefault="004A171C" w:rsidP="006929F0">
      <w:pPr>
        <w:spacing w:line="320" w:lineRule="exact"/>
        <w:ind w:leftChars="33" w:left="909" w:rightChars="-230" w:right="-483" w:hangingChars="400" w:hanging="840"/>
        <w:rPr>
          <w:rFonts w:asciiTheme="majorEastAsia" w:eastAsiaTheme="majorEastAsia" w:hAnsiTheme="majorEastAsia"/>
          <w:u w:val="single"/>
        </w:rPr>
      </w:pPr>
      <w:r w:rsidRPr="006929F0">
        <w:rPr>
          <w:rFonts w:asciiTheme="majorEastAsia" w:eastAsiaTheme="majorEastAsia" w:hAnsiTheme="majorEastAsia" w:hint="eastAsia"/>
        </w:rPr>
        <w:t>（２）</w:t>
      </w:r>
      <w:r w:rsidR="00A13761" w:rsidRPr="006929F0">
        <w:rPr>
          <w:rFonts w:asciiTheme="majorEastAsia" w:eastAsiaTheme="majorEastAsia" w:hAnsiTheme="majorEastAsia" w:hint="eastAsia"/>
        </w:rPr>
        <w:t xml:space="preserve">　</w:t>
      </w:r>
      <w:r w:rsidRPr="006929F0">
        <w:rPr>
          <w:rFonts w:asciiTheme="majorEastAsia" w:eastAsiaTheme="majorEastAsia" w:hAnsiTheme="majorEastAsia" w:hint="eastAsia"/>
        </w:rPr>
        <w:t>（１）</w:t>
      </w:r>
      <w:r w:rsidR="00B001C1" w:rsidRPr="006929F0">
        <w:rPr>
          <w:rFonts w:asciiTheme="majorEastAsia" w:eastAsiaTheme="majorEastAsia" w:hAnsiTheme="majorEastAsia" w:hint="eastAsia"/>
        </w:rPr>
        <w:t>で、『①「ある」』に○をご記入</w:t>
      </w:r>
      <w:r w:rsidR="006929F0">
        <w:rPr>
          <w:rFonts w:asciiTheme="majorEastAsia" w:eastAsiaTheme="majorEastAsia" w:hAnsiTheme="majorEastAsia" w:hint="eastAsia"/>
        </w:rPr>
        <w:t>された</w:t>
      </w:r>
      <w:r w:rsidR="00B001C1" w:rsidRPr="006929F0">
        <w:rPr>
          <w:rFonts w:asciiTheme="majorEastAsia" w:eastAsiaTheme="majorEastAsia" w:hAnsiTheme="majorEastAsia" w:hint="eastAsia"/>
        </w:rPr>
        <w:t>方</w:t>
      </w:r>
      <w:r w:rsidR="006929F0">
        <w:rPr>
          <w:rFonts w:asciiTheme="majorEastAsia" w:eastAsiaTheme="majorEastAsia" w:hAnsiTheme="majorEastAsia" w:hint="eastAsia"/>
        </w:rPr>
        <w:t>にお願いします。</w:t>
      </w:r>
      <w:r w:rsidR="00B001C1" w:rsidRPr="006929F0">
        <w:rPr>
          <w:rFonts w:asciiTheme="majorEastAsia" w:eastAsiaTheme="majorEastAsia" w:hAnsiTheme="majorEastAsia" w:hint="eastAsia"/>
          <w:u w:val="single"/>
        </w:rPr>
        <w:t>いつ頃、どのような問</w:t>
      </w:r>
      <w:r w:rsidR="006929F0" w:rsidRPr="006929F0">
        <w:rPr>
          <w:rFonts w:asciiTheme="majorEastAsia" w:eastAsiaTheme="majorEastAsia" w:hAnsiTheme="majorEastAsia" w:hint="eastAsia"/>
          <w:u w:val="single"/>
        </w:rPr>
        <w:t>題</w:t>
      </w:r>
    </w:p>
    <w:p w14:paraId="70AD68F4" w14:textId="77777777" w:rsidR="007F03EC" w:rsidRPr="006929F0" w:rsidRDefault="006929F0" w:rsidP="006929F0">
      <w:pPr>
        <w:spacing w:line="320" w:lineRule="exact"/>
        <w:ind w:leftChars="333" w:left="909" w:rightChars="-230" w:right="-483" w:hangingChars="100" w:hanging="210"/>
        <w:rPr>
          <w:rFonts w:asciiTheme="majorEastAsia" w:eastAsiaTheme="majorEastAsia" w:hAnsiTheme="majorEastAsia"/>
        </w:rPr>
      </w:pPr>
      <w:r w:rsidRPr="006929F0">
        <w:rPr>
          <w:rFonts w:asciiTheme="majorEastAsia" w:eastAsiaTheme="majorEastAsia" w:hAnsiTheme="majorEastAsia" w:hint="eastAsia"/>
          <w:u w:val="single"/>
        </w:rPr>
        <w:t>が発生したのか具体的にご記入下さい</w:t>
      </w:r>
      <w:r w:rsidRPr="006929F0">
        <w:rPr>
          <w:rFonts w:asciiTheme="majorEastAsia" w:eastAsiaTheme="majorEastAsia" w:hAnsiTheme="majorEastAsia" w:hint="eastAsia"/>
        </w:rPr>
        <w:t>。（気になることは、どんなことでもご記入くださ</w:t>
      </w:r>
      <w:r w:rsidR="00B001C1" w:rsidRPr="006929F0">
        <w:rPr>
          <w:rFonts w:asciiTheme="majorEastAsia" w:eastAsiaTheme="majorEastAsia" w:hAnsiTheme="majorEastAsia" w:hint="eastAsia"/>
        </w:rPr>
        <w:t>い。）</w:t>
      </w:r>
    </w:p>
    <w:tbl>
      <w:tblPr>
        <w:tblStyle w:val="a7"/>
        <w:tblW w:w="0" w:type="auto"/>
        <w:tblInd w:w="534" w:type="dxa"/>
        <w:tblLook w:val="04A0" w:firstRow="1" w:lastRow="0" w:firstColumn="1" w:lastColumn="0" w:noHBand="0" w:noVBand="1"/>
      </w:tblPr>
      <w:tblGrid>
        <w:gridCol w:w="8754"/>
      </w:tblGrid>
      <w:tr w:rsidR="007F03EC" w:rsidRPr="006929F0" w14:paraId="3AC00B0F" w14:textId="77777777" w:rsidTr="006929F0">
        <w:trPr>
          <w:trHeight w:val="1966"/>
        </w:trPr>
        <w:tc>
          <w:tcPr>
            <w:tcW w:w="8788" w:type="dxa"/>
          </w:tcPr>
          <w:p w14:paraId="47A05240" w14:textId="77777777" w:rsidR="007F03EC" w:rsidRDefault="007F03EC" w:rsidP="00C3426B">
            <w:pPr>
              <w:widowControl/>
              <w:spacing w:line="320" w:lineRule="exact"/>
              <w:jc w:val="left"/>
              <w:rPr>
                <w:rFonts w:asciiTheme="majorEastAsia" w:eastAsiaTheme="majorEastAsia" w:hAnsiTheme="majorEastAsia"/>
              </w:rPr>
            </w:pPr>
          </w:p>
          <w:p w14:paraId="6C803398" w14:textId="77777777" w:rsidR="006929F0" w:rsidRDefault="006929F0" w:rsidP="00C3426B">
            <w:pPr>
              <w:widowControl/>
              <w:spacing w:line="320" w:lineRule="exact"/>
              <w:jc w:val="left"/>
              <w:rPr>
                <w:rFonts w:asciiTheme="majorEastAsia" w:eastAsiaTheme="majorEastAsia" w:hAnsiTheme="majorEastAsia"/>
              </w:rPr>
            </w:pPr>
          </w:p>
          <w:p w14:paraId="0D483FF7" w14:textId="77777777" w:rsidR="006929F0" w:rsidRDefault="006929F0" w:rsidP="00C3426B">
            <w:pPr>
              <w:widowControl/>
              <w:spacing w:line="320" w:lineRule="exact"/>
              <w:jc w:val="left"/>
              <w:rPr>
                <w:rFonts w:asciiTheme="majorEastAsia" w:eastAsiaTheme="majorEastAsia" w:hAnsiTheme="majorEastAsia"/>
              </w:rPr>
            </w:pPr>
          </w:p>
          <w:p w14:paraId="27CA9005" w14:textId="77777777" w:rsidR="006929F0" w:rsidRDefault="006929F0" w:rsidP="00C3426B">
            <w:pPr>
              <w:widowControl/>
              <w:spacing w:line="320" w:lineRule="exact"/>
              <w:jc w:val="left"/>
              <w:rPr>
                <w:rFonts w:asciiTheme="majorEastAsia" w:eastAsiaTheme="majorEastAsia" w:hAnsiTheme="majorEastAsia"/>
              </w:rPr>
            </w:pPr>
          </w:p>
          <w:p w14:paraId="2103C684" w14:textId="77777777" w:rsidR="006929F0" w:rsidRDefault="006929F0" w:rsidP="00C3426B">
            <w:pPr>
              <w:widowControl/>
              <w:spacing w:line="320" w:lineRule="exact"/>
              <w:jc w:val="left"/>
              <w:rPr>
                <w:rFonts w:asciiTheme="majorEastAsia" w:eastAsiaTheme="majorEastAsia" w:hAnsiTheme="majorEastAsia"/>
              </w:rPr>
            </w:pPr>
          </w:p>
          <w:p w14:paraId="28E3805C" w14:textId="77777777" w:rsidR="006929F0" w:rsidRPr="006929F0" w:rsidRDefault="006929F0" w:rsidP="00C3426B">
            <w:pPr>
              <w:widowControl/>
              <w:spacing w:line="320" w:lineRule="exact"/>
              <w:jc w:val="left"/>
              <w:rPr>
                <w:rFonts w:asciiTheme="majorEastAsia" w:eastAsiaTheme="majorEastAsia" w:hAnsiTheme="majorEastAsia"/>
              </w:rPr>
            </w:pPr>
          </w:p>
        </w:tc>
      </w:tr>
    </w:tbl>
    <w:p w14:paraId="74751CC8" w14:textId="77777777" w:rsidR="00A13761" w:rsidRPr="006929F0" w:rsidRDefault="00A13761" w:rsidP="002037A9">
      <w:pPr>
        <w:widowControl/>
        <w:spacing w:line="320" w:lineRule="exact"/>
        <w:jc w:val="left"/>
        <w:rPr>
          <w:rFonts w:asciiTheme="majorEastAsia" w:eastAsiaTheme="majorEastAsia" w:hAnsiTheme="majorEastAsia"/>
        </w:rPr>
      </w:pPr>
    </w:p>
    <w:p w14:paraId="4BDE18CB" w14:textId="77777777" w:rsidR="005D2B27" w:rsidRPr="006929F0" w:rsidRDefault="004A171C" w:rsidP="00A13761">
      <w:pPr>
        <w:widowControl/>
        <w:spacing w:line="320" w:lineRule="exact"/>
        <w:ind w:left="630" w:hangingChars="300" w:hanging="630"/>
        <w:jc w:val="left"/>
        <w:rPr>
          <w:rFonts w:asciiTheme="majorEastAsia" w:eastAsiaTheme="majorEastAsia" w:hAnsiTheme="majorEastAsia"/>
        </w:rPr>
      </w:pPr>
      <w:r w:rsidRPr="006929F0">
        <w:rPr>
          <w:rFonts w:asciiTheme="majorEastAsia" w:eastAsiaTheme="majorEastAsia" w:hAnsiTheme="majorEastAsia" w:hint="eastAsia"/>
        </w:rPr>
        <w:t>（３）</w:t>
      </w:r>
      <w:r w:rsidR="005D2B27" w:rsidRPr="006929F0">
        <w:rPr>
          <w:rFonts w:asciiTheme="majorEastAsia" w:eastAsiaTheme="majorEastAsia" w:hAnsiTheme="majorEastAsia" w:hint="eastAsia"/>
        </w:rPr>
        <w:t xml:space="preserve">　</w:t>
      </w:r>
      <w:r w:rsidRPr="006929F0">
        <w:rPr>
          <w:rFonts w:asciiTheme="majorEastAsia" w:eastAsiaTheme="majorEastAsia" w:hAnsiTheme="majorEastAsia" w:hint="eastAsia"/>
        </w:rPr>
        <w:t>（１）</w:t>
      </w:r>
      <w:r w:rsidR="00BF6F76" w:rsidRPr="006929F0">
        <w:rPr>
          <w:rFonts w:asciiTheme="majorEastAsia" w:eastAsiaTheme="majorEastAsia" w:hAnsiTheme="majorEastAsia" w:hint="eastAsia"/>
        </w:rPr>
        <w:t>で、『②「過去にあったが、今は改善されている」』に○をご記入された方</w:t>
      </w:r>
      <w:r w:rsidR="006929F0">
        <w:rPr>
          <w:rFonts w:asciiTheme="majorEastAsia" w:eastAsiaTheme="majorEastAsia" w:hAnsiTheme="majorEastAsia" w:hint="eastAsia"/>
        </w:rPr>
        <w:t>にお願いします。</w:t>
      </w:r>
      <w:r w:rsidR="00BF6F76" w:rsidRPr="006929F0">
        <w:rPr>
          <w:rFonts w:asciiTheme="majorEastAsia" w:eastAsiaTheme="majorEastAsia" w:hAnsiTheme="majorEastAsia" w:hint="eastAsia"/>
        </w:rPr>
        <w:t>貴社又は取引先の</w:t>
      </w:r>
      <w:r w:rsidR="00BF6F76" w:rsidRPr="006929F0">
        <w:rPr>
          <w:rFonts w:asciiTheme="majorEastAsia" w:eastAsiaTheme="majorEastAsia" w:hAnsiTheme="majorEastAsia" w:hint="eastAsia"/>
          <w:u w:val="single"/>
        </w:rPr>
        <w:t>どのような対応により問題が改善したのか、ご記入ください</w:t>
      </w:r>
      <w:r w:rsidR="00BF6F76" w:rsidRPr="006929F0">
        <w:rPr>
          <w:rFonts w:asciiTheme="majorEastAsia" w:eastAsiaTheme="majorEastAsia" w:hAnsiTheme="majorEastAsia" w:hint="eastAsia"/>
        </w:rPr>
        <w:t>。</w:t>
      </w:r>
    </w:p>
    <w:tbl>
      <w:tblPr>
        <w:tblStyle w:val="a7"/>
        <w:tblW w:w="0" w:type="auto"/>
        <w:tblInd w:w="534" w:type="dxa"/>
        <w:tblLook w:val="04A0" w:firstRow="1" w:lastRow="0" w:firstColumn="1" w:lastColumn="0" w:noHBand="0" w:noVBand="1"/>
      </w:tblPr>
      <w:tblGrid>
        <w:gridCol w:w="8754"/>
      </w:tblGrid>
      <w:tr w:rsidR="005D2B27" w:rsidRPr="006929F0" w14:paraId="09714C11" w14:textId="77777777" w:rsidTr="004A171C">
        <w:trPr>
          <w:trHeight w:val="3368"/>
        </w:trPr>
        <w:tc>
          <w:tcPr>
            <w:tcW w:w="8788" w:type="dxa"/>
          </w:tcPr>
          <w:p w14:paraId="226A1291" w14:textId="77777777" w:rsidR="005D2B27" w:rsidRPr="006929F0" w:rsidRDefault="005D2B27" w:rsidP="00C041D8">
            <w:pPr>
              <w:widowControl/>
              <w:pBdr>
                <w:bottom w:val="single" w:sz="4" w:space="1" w:color="auto"/>
              </w:pBdr>
              <w:spacing w:line="320" w:lineRule="exact"/>
              <w:ind w:left="420" w:hangingChars="200" w:hanging="420"/>
              <w:jc w:val="left"/>
              <w:rPr>
                <w:rFonts w:asciiTheme="majorEastAsia" w:eastAsiaTheme="majorEastAsia" w:hAnsiTheme="majorEastAsia"/>
              </w:rPr>
            </w:pPr>
            <w:r w:rsidRPr="006929F0">
              <w:rPr>
                <w:rFonts w:asciiTheme="majorEastAsia" w:eastAsiaTheme="majorEastAsia" w:hAnsiTheme="majorEastAsia" w:hint="eastAsia"/>
              </w:rPr>
              <w:t>（例）</w:t>
            </w:r>
          </w:p>
          <w:p w14:paraId="5A5710F4" w14:textId="77777777" w:rsidR="00BD67F7" w:rsidRPr="006929F0" w:rsidRDefault="00BD67F7" w:rsidP="00BD67F7">
            <w:pPr>
              <w:widowControl/>
              <w:pBdr>
                <w:bottom w:val="single" w:sz="4" w:space="1" w:color="auto"/>
              </w:pBdr>
              <w:spacing w:line="320" w:lineRule="exact"/>
              <w:ind w:left="420" w:hangingChars="200" w:hanging="420"/>
              <w:jc w:val="left"/>
              <w:rPr>
                <w:rFonts w:asciiTheme="majorEastAsia" w:eastAsiaTheme="majorEastAsia" w:hAnsiTheme="majorEastAsia"/>
              </w:rPr>
            </w:pPr>
            <w:r w:rsidRPr="006929F0">
              <w:rPr>
                <w:rFonts w:asciiTheme="majorEastAsia" w:eastAsiaTheme="majorEastAsia" w:hAnsiTheme="majorEastAsia" w:hint="eastAsia"/>
              </w:rPr>
              <w:t>○　一方的な取引が行われないよう、原価、物流費等の内訳を基に価格決定し、以後の適切な運用を確保すべく合意内容を書面で取り交わした。</w:t>
            </w:r>
          </w:p>
          <w:p w14:paraId="59323708" w14:textId="77777777" w:rsidR="00BD67F7" w:rsidRPr="006929F0" w:rsidRDefault="00BD67F7" w:rsidP="00BD67F7">
            <w:pPr>
              <w:widowControl/>
              <w:pBdr>
                <w:bottom w:val="single" w:sz="4" w:space="1" w:color="auto"/>
              </w:pBdr>
              <w:spacing w:line="320" w:lineRule="exact"/>
              <w:ind w:left="420" w:hangingChars="200" w:hanging="420"/>
              <w:jc w:val="left"/>
              <w:rPr>
                <w:rFonts w:asciiTheme="majorEastAsia" w:eastAsiaTheme="majorEastAsia" w:hAnsiTheme="majorEastAsia"/>
              </w:rPr>
            </w:pPr>
            <w:r w:rsidRPr="006929F0">
              <w:rPr>
                <w:rFonts w:asciiTheme="majorEastAsia" w:eastAsiaTheme="majorEastAsia" w:hAnsiTheme="majorEastAsia" w:hint="eastAsia"/>
              </w:rPr>
              <w:t>○　採算の取れない取引は行わず、納得できる取引価格で合意した。</w:t>
            </w:r>
          </w:p>
          <w:p w14:paraId="7676184D" w14:textId="77777777" w:rsidR="00BD67F7" w:rsidRPr="006929F0" w:rsidRDefault="00BD67F7" w:rsidP="00BD67F7">
            <w:pPr>
              <w:widowControl/>
              <w:pBdr>
                <w:bottom w:val="single" w:sz="4" w:space="1" w:color="auto"/>
              </w:pBdr>
              <w:spacing w:line="320" w:lineRule="exact"/>
              <w:ind w:left="420" w:hangingChars="200" w:hanging="420"/>
              <w:jc w:val="left"/>
              <w:rPr>
                <w:rFonts w:asciiTheme="majorEastAsia" w:eastAsiaTheme="majorEastAsia" w:hAnsiTheme="majorEastAsia"/>
              </w:rPr>
            </w:pPr>
            <w:r w:rsidRPr="006929F0">
              <w:rPr>
                <w:rFonts w:asciiTheme="majorEastAsia" w:eastAsiaTheme="majorEastAsia" w:hAnsiTheme="majorEastAsia" w:hint="eastAsia"/>
              </w:rPr>
              <w:t>○　小売業者による納品価格の勝手な引下げに対しては、伝票を入念に確認し、追加の支払いを請求した。</w:t>
            </w:r>
          </w:p>
          <w:p w14:paraId="2B8F3F7B" w14:textId="77777777" w:rsidR="00C041D8" w:rsidRDefault="00C041D8" w:rsidP="00C041D8">
            <w:pPr>
              <w:widowControl/>
              <w:spacing w:line="320" w:lineRule="exact"/>
              <w:ind w:left="420" w:hangingChars="200" w:hanging="420"/>
              <w:jc w:val="left"/>
              <w:rPr>
                <w:rFonts w:asciiTheme="majorEastAsia" w:eastAsiaTheme="majorEastAsia" w:hAnsiTheme="majorEastAsia"/>
              </w:rPr>
            </w:pPr>
          </w:p>
          <w:p w14:paraId="31830EC0" w14:textId="77777777" w:rsidR="006929F0" w:rsidRDefault="006929F0" w:rsidP="00C041D8">
            <w:pPr>
              <w:widowControl/>
              <w:spacing w:line="320" w:lineRule="exact"/>
              <w:ind w:left="420" w:hangingChars="200" w:hanging="420"/>
              <w:jc w:val="left"/>
              <w:rPr>
                <w:rFonts w:asciiTheme="majorEastAsia" w:eastAsiaTheme="majorEastAsia" w:hAnsiTheme="majorEastAsia"/>
              </w:rPr>
            </w:pPr>
          </w:p>
          <w:p w14:paraId="0BD9B704" w14:textId="77777777" w:rsidR="006929F0" w:rsidRDefault="006929F0" w:rsidP="00C041D8">
            <w:pPr>
              <w:widowControl/>
              <w:spacing w:line="320" w:lineRule="exact"/>
              <w:ind w:left="420" w:hangingChars="200" w:hanging="420"/>
              <w:jc w:val="left"/>
              <w:rPr>
                <w:rFonts w:asciiTheme="majorEastAsia" w:eastAsiaTheme="majorEastAsia" w:hAnsiTheme="majorEastAsia"/>
              </w:rPr>
            </w:pPr>
          </w:p>
          <w:p w14:paraId="3A4ED112" w14:textId="77777777" w:rsidR="006929F0" w:rsidRDefault="006929F0" w:rsidP="00C041D8">
            <w:pPr>
              <w:widowControl/>
              <w:spacing w:line="320" w:lineRule="exact"/>
              <w:ind w:left="420" w:hangingChars="200" w:hanging="420"/>
              <w:jc w:val="left"/>
              <w:rPr>
                <w:rFonts w:asciiTheme="majorEastAsia" w:eastAsiaTheme="majorEastAsia" w:hAnsiTheme="majorEastAsia"/>
              </w:rPr>
            </w:pPr>
          </w:p>
          <w:p w14:paraId="7CB7775A" w14:textId="77777777" w:rsidR="006929F0" w:rsidRDefault="006929F0" w:rsidP="00C041D8">
            <w:pPr>
              <w:widowControl/>
              <w:spacing w:line="320" w:lineRule="exact"/>
              <w:ind w:left="420" w:hangingChars="200" w:hanging="420"/>
              <w:jc w:val="left"/>
              <w:rPr>
                <w:rFonts w:asciiTheme="majorEastAsia" w:eastAsiaTheme="majorEastAsia" w:hAnsiTheme="majorEastAsia"/>
              </w:rPr>
            </w:pPr>
          </w:p>
          <w:p w14:paraId="256AB367" w14:textId="77777777" w:rsidR="006929F0" w:rsidRPr="006929F0" w:rsidRDefault="006929F0" w:rsidP="00C041D8">
            <w:pPr>
              <w:widowControl/>
              <w:spacing w:line="320" w:lineRule="exact"/>
              <w:ind w:left="420" w:hangingChars="200" w:hanging="420"/>
              <w:jc w:val="left"/>
              <w:rPr>
                <w:rFonts w:asciiTheme="majorEastAsia" w:eastAsiaTheme="majorEastAsia" w:hAnsiTheme="majorEastAsia"/>
              </w:rPr>
            </w:pPr>
          </w:p>
        </w:tc>
      </w:tr>
    </w:tbl>
    <w:p w14:paraId="5A7FCCE4" w14:textId="77777777" w:rsidR="004A171C" w:rsidRPr="006929F0" w:rsidRDefault="005D2B27" w:rsidP="004A171C">
      <w:pPr>
        <w:widowControl/>
        <w:spacing w:line="320" w:lineRule="exact"/>
        <w:jc w:val="left"/>
        <w:rPr>
          <w:rFonts w:asciiTheme="majorEastAsia" w:eastAsiaTheme="majorEastAsia" w:hAnsiTheme="majorEastAsia"/>
        </w:rPr>
      </w:pPr>
      <w:r w:rsidRPr="006929F0">
        <w:rPr>
          <w:rFonts w:asciiTheme="majorEastAsia" w:eastAsiaTheme="majorEastAsia" w:hAnsiTheme="majorEastAsia"/>
        </w:rPr>
        <w:br w:type="page"/>
      </w:r>
    </w:p>
    <w:p w14:paraId="73E420D0" w14:textId="77777777" w:rsidR="004A171C" w:rsidRPr="006929F0" w:rsidRDefault="004A171C" w:rsidP="004A171C">
      <w:pPr>
        <w:widowControl/>
        <w:spacing w:line="320" w:lineRule="exact"/>
        <w:jc w:val="left"/>
        <w:rPr>
          <w:rFonts w:asciiTheme="majorEastAsia" w:eastAsiaTheme="majorEastAsia" w:hAnsiTheme="majorEastAsia"/>
          <w:sz w:val="24"/>
          <w:szCs w:val="24"/>
        </w:rPr>
      </w:pPr>
      <w:r w:rsidRPr="006929F0">
        <w:rPr>
          <w:rFonts w:asciiTheme="majorEastAsia" w:eastAsiaTheme="majorEastAsia" w:hAnsiTheme="majorEastAsia" w:hint="eastAsia"/>
          <w:sz w:val="24"/>
          <w:szCs w:val="24"/>
        </w:rPr>
        <w:lastRenderedPageBreak/>
        <w:t>５　原材料価格や労務費</w:t>
      </w:r>
      <w:r w:rsidR="00965553" w:rsidRPr="006929F0">
        <w:rPr>
          <w:rFonts w:asciiTheme="majorEastAsia" w:eastAsiaTheme="majorEastAsia" w:hAnsiTheme="majorEastAsia" w:hint="eastAsia"/>
          <w:sz w:val="24"/>
          <w:szCs w:val="24"/>
        </w:rPr>
        <w:t>等</w:t>
      </w:r>
      <w:r w:rsidRPr="006929F0">
        <w:rPr>
          <w:rFonts w:asciiTheme="majorEastAsia" w:eastAsiaTheme="majorEastAsia" w:hAnsiTheme="majorEastAsia" w:hint="eastAsia"/>
          <w:sz w:val="24"/>
          <w:szCs w:val="24"/>
        </w:rPr>
        <w:t>の上昇時の取引価格改定</w:t>
      </w:r>
    </w:p>
    <w:p w14:paraId="11CBD18A" w14:textId="77777777" w:rsidR="004A171C" w:rsidRPr="006929F0" w:rsidRDefault="004A171C" w:rsidP="004A171C">
      <w:pPr>
        <w:widowControl/>
        <w:spacing w:line="320" w:lineRule="exact"/>
        <w:jc w:val="left"/>
        <w:rPr>
          <w:rFonts w:asciiTheme="majorEastAsia" w:eastAsiaTheme="majorEastAsia" w:hAnsiTheme="majorEastAsia"/>
        </w:rPr>
      </w:pPr>
    </w:p>
    <w:p w14:paraId="533245EB" w14:textId="77777777" w:rsidR="00A13761" w:rsidRPr="006929F0" w:rsidRDefault="004A171C" w:rsidP="004A171C">
      <w:pPr>
        <w:widowControl/>
        <w:spacing w:line="320" w:lineRule="exact"/>
        <w:ind w:left="420" w:hangingChars="200" w:hanging="420"/>
        <w:jc w:val="left"/>
        <w:rPr>
          <w:rFonts w:asciiTheme="majorEastAsia" w:eastAsiaTheme="majorEastAsia" w:hAnsiTheme="majorEastAsia"/>
        </w:rPr>
      </w:pPr>
      <w:r w:rsidRPr="006929F0">
        <w:rPr>
          <w:rFonts w:asciiTheme="majorEastAsia" w:eastAsiaTheme="majorEastAsia" w:hAnsiTheme="majorEastAsia" w:hint="eastAsia"/>
        </w:rPr>
        <w:t>（１）</w:t>
      </w:r>
      <w:r w:rsidR="00A13761" w:rsidRPr="006929F0">
        <w:rPr>
          <w:rFonts w:asciiTheme="majorEastAsia" w:eastAsiaTheme="majorEastAsia" w:hAnsiTheme="majorEastAsia" w:hint="eastAsia"/>
        </w:rPr>
        <w:t xml:space="preserve">　</w:t>
      </w:r>
      <w:r w:rsidR="009915C3" w:rsidRPr="006929F0">
        <w:rPr>
          <w:rFonts w:asciiTheme="majorEastAsia" w:eastAsiaTheme="majorEastAsia" w:hAnsiTheme="majorEastAsia" w:hint="eastAsia"/>
        </w:rPr>
        <w:t>原材料価格の著しい高騰や相手側の急な発注に対応するためのコスト増</w:t>
      </w:r>
      <w:r w:rsidR="005E1B0B" w:rsidRPr="006929F0">
        <w:rPr>
          <w:rFonts w:asciiTheme="majorEastAsia" w:eastAsiaTheme="majorEastAsia" w:hAnsiTheme="majorEastAsia" w:hint="eastAsia"/>
        </w:rPr>
        <w:t>、人手不足による労務費等</w:t>
      </w:r>
      <w:r w:rsidR="00BF64CC" w:rsidRPr="006929F0">
        <w:rPr>
          <w:rFonts w:asciiTheme="majorEastAsia" w:eastAsiaTheme="majorEastAsia" w:hAnsiTheme="majorEastAsia" w:hint="eastAsia"/>
        </w:rPr>
        <w:t>の上昇</w:t>
      </w:r>
      <w:r w:rsidR="008E1CA2" w:rsidRPr="006929F0">
        <w:rPr>
          <w:rFonts w:asciiTheme="majorEastAsia" w:eastAsiaTheme="majorEastAsia" w:hAnsiTheme="majorEastAsia" w:hint="eastAsia"/>
        </w:rPr>
        <w:t>について、価格転嫁を</w:t>
      </w:r>
      <w:r w:rsidR="005E1B0B" w:rsidRPr="006929F0">
        <w:rPr>
          <w:rFonts w:asciiTheme="majorEastAsia" w:eastAsiaTheme="majorEastAsia" w:hAnsiTheme="majorEastAsia" w:hint="eastAsia"/>
        </w:rPr>
        <w:t>受け入れられなかったことは</w:t>
      </w:r>
      <w:r w:rsidR="009915C3" w:rsidRPr="006929F0">
        <w:rPr>
          <w:rFonts w:asciiTheme="majorEastAsia" w:eastAsiaTheme="majorEastAsia" w:hAnsiTheme="majorEastAsia" w:hint="eastAsia"/>
        </w:rPr>
        <w:t>ありますか。</w:t>
      </w:r>
    </w:p>
    <w:tbl>
      <w:tblPr>
        <w:tblStyle w:val="a7"/>
        <w:tblW w:w="0" w:type="auto"/>
        <w:tblInd w:w="534" w:type="dxa"/>
        <w:tblLook w:val="04A0" w:firstRow="1" w:lastRow="0" w:firstColumn="1" w:lastColumn="0" w:noHBand="0" w:noVBand="1"/>
      </w:tblPr>
      <w:tblGrid>
        <w:gridCol w:w="4706"/>
        <w:gridCol w:w="709"/>
      </w:tblGrid>
      <w:tr w:rsidR="00A13761" w:rsidRPr="006929F0" w14:paraId="5F924D20" w14:textId="77777777" w:rsidTr="006F64AB">
        <w:tc>
          <w:tcPr>
            <w:tcW w:w="4706" w:type="dxa"/>
            <w:vAlign w:val="center"/>
          </w:tcPr>
          <w:p w14:paraId="4AB11758" w14:textId="77777777" w:rsidR="00A13761" w:rsidRPr="006929F0" w:rsidRDefault="00A13761" w:rsidP="006F64AB">
            <w:pPr>
              <w:spacing w:line="320" w:lineRule="exact"/>
              <w:rPr>
                <w:rFonts w:asciiTheme="majorEastAsia" w:eastAsiaTheme="majorEastAsia" w:hAnsiTheme="majorEastAsia"/>
              </w:rPr>
            </w:pPr>
            <w:r w:rsidRPr="006929F0">
              <w:rPr>
                <w:rFonts w:asciiTheme="majorEastAsia" w:eastAsiaTheme="majorEastAsia" w:hAnsiTheme="majorEastAsia" w:hint="eastAsia"/>
              </w:rPr>
              <w:t>①ある。</w:t>
            </w:r>
          </w:p>
        </w:tc>
        <w:tc>
          <w:tcPr>
            <w:tcW w:w="709" w:type="dxa"/>
          </w:tcPr>
          <w:p w14:paraId="06D9760C" w14:textId="77777777" w:rsidR="00A13761" w:rsidRPr="006929F0" w:rsidRDefault="00A13761" w:rsidP="006F64AB">
            <w:pPr>
              <w:spacing w:line="320" w:lineRule="exact"/>
              <w:jc w:val="center"/>
              <w:rPr>
                <w:rFonts w:asciiTheme="majorEastAsia" w:eastAsiaTheme="majorEastAsia" w:hAnsiTheme="majorEastAsia"/>
              </w:rPr>
            </w:pPr>
          </w:p>
        </w:tc>
      </w:tr>
      <w:tr w:rsidR="00A13761" w:rsidRPr="006929F0" w14:paraId="0D406391" w14:textId="77777777" w:rsidTr="006F64AB">
        <w:tc>
          <w:tcPr>
            <w:tcW w:w="4706" w:type="dxa"/>
            <w:vAlign w:val="center"/>
          </w:tcPr>
          <w:p w14:paraId="0AA5A942" w14:textId="77777777" w:rsidR="00A13761" w:rsidRPr="006929F0" w:rsidRDefault="00A13761" w:rsidP="006F64AB">
            <w:pPr>
              <w:spacing w:line="320" w:lineRule="exact"/>
              <w:rPr>
                <w:rFonts w:asciiTheme="majorEastAsia" w:eastAsiaTheme="majorEastAsia" w:hAnsiTheme="majorEastAsia"/>
              </w:rPr>
            </w:pPr>
            <w:r w:rsidRPr="006929F0">
              <w:rPr>
                <w:rFonts w:asciiTheme="majorEastAsia" w:eastAsiaTheme="majorEastAsia" w:hAnsiTheme="majorEastAsia" w:hint="eastAsia"/>
              </w:rPr>
              <w:t>②過去にあったが、今は改善されている。</w:t>
            </w:r>
          </w:p>
        </w:tc>
        <w:tc>
          <w:tcPr>
            <w:tcW w:w="709" w:type="dxa"/>
          </w:tcPr>
          <w:p w14:paraId="105AFA48" w14:textId="77777777" w:rsidR="00A13761" w:rsidRPr="006929F0" w:rsidRDefault="00A13761" w:rsidP="006F64AB">
            <w:pPr>
              <w:spacing w:line="320" w:lineRule="exact"/>
              <w:jc w:val="center"/>
              <w:rPr>
                <w:rFonts w:asciiTheme="majorEastAsia" w:eastAsiaTheme="majorEastAsia" w:hAnsiTheme="majorEastAsia"/>
              </w:rPr>
            </w:pPr>
          </w:p>
        </w:tc>
      </w:tr>
      <w:tr w:rsidR="00A13761" w:rsidRPr="006929F0" w14:paraId="7E76AFC6" w14:textId="77777777" w:rsidTr="006F64AB">
        <w:tc>
          <w:tcPr>
            <w:tcW w:w="4706" w:type="dxa"/>
            <w:vAlign w:val="center"/>
          </w:tcPr>
          <w:p w14:paraId="7A38691F" w14:textId="77777777" w:rsidR="00A13761" w:rsidRPr="006929F0" w:rsidRDefault="00A13761" w:rsidP="006F64AB">
            <w:pPr>
              <w:spacing w:line="320" w:lineRule="exact"/>
              <w:rPr>
                <w:rFonts w:asciiTheme="majorEastAsia" w:eastAsiaTheme="majorEastAsia" w:hAnsiTheme="majorEastAsia"/>
              </w:rPr>
            </w:pPr>
            <w:r w:rsidRPr="006929F0">
              <w:rPr>
                <w:rFonts w:asciiTheme="majorEastAsia" w:eastAsiaTheme="majorEastAsia" w:hAnsiTheme="majorEastAsia" w:hint="eastAsia"/>
              </w:rPr>
              <w:t>③元々ない。</w:t>
            </w:r>
          </w:p>
        </w:tc>
        <w:tc>
          <w:tcPr>
            <w:tcW w:w="709" w:type="dxa"/>
          </w:tcPr>
          <w:p w14:paraId="6125B3FC" w14:textId="77777777" w:rsidR="00A13761" w:rsidRPr="006929F0" w:rsidRDefault="00A13761" w:rsidP="006F64AB">
            <w:pPr>
              <w:spacing w:line="320" w:lineRule="exact"/>
              <w:jc w:val="center"/>
              <w:rPr>
                <w:rFonts w:asciiTheme="majorEastAsia" w:eastAsiaTheme="majorEastAsia" w:hAnsiTheme="majorEastAsia"/>
              </w:rPr>
            </w:pPr>
          </w:p>
        </w:tc>
      </w:tr>
    </w:tbl>
    <w:p w14:paraId="2A4227FB" w14:textId="77777777" w:rsidR="00A13761" w:rsidRPr="006929F0" w:rsidRDefault="00A13761" w:rsidP="002037A9">
      <w:pPr>
        <w:spacing w:line="320" w:lineRule="exact"/>
        <w:rPr>
          <w:rFonts w:asciiTheme="majorEastAsia" w:eastAsiaTheme="majorEastAsia" w:hAnsiTheme="majorEastAsia"/>
        </w:rPr>
      </w:pPr>
    </w:p>
    <w:p w14:paraId="47049523" w14:textId="77777777" w:rsidR="009915C3" w:rsidRPr="006929F0" w:rsidRDefault="00A12EC9" w:rsidP="004A171C">
      <w:pPr>
        <w:spacing w:line="320" w:lineRule="exact"/>
        <w:ind w:firstLineChars="200" w:firstLine="420"/>
        <w:rPr>
          <w:rFonts w:asciiTheme="majorEastAsia" w:eastAsiaTheme="majorEastAsia" w:hAnsiTheme="majorEastAsia"/>
        </w:rPr>
      </w:pPr>
      <w:r w:rsidRPr="006929F0">
        <w:rPr>
          <w:rFonts w:asciiTheme="majorEastAsia" w:eastAsiaTheme="majorEastAsia" w:hAnsiTheme="majorEastAsia" w:hint="eastAsia"/>
        </w:rPr>
        <w:t>（参考）問題となり得る事例</w:t>
      </w:r>
    </w:p>
    <w:tbl>
      <w:tblPr>
        <w:tblStyle w:val="a7"/>
        <w:tblW w:w="0" w:type="auto"/>
        <w:tblInd w:w="534" w:type="dxa"/>
        <w:tblLook w:val="04A0" w:firstRow="1" w:lastRow="0" w:firstColumn="1" w:lastColumn="0" w:noHBand="0" w:noVBand="1"/>
      </w:tblPr>
      <w:tblGrid>
        <w:gridCol w:w="8675"/>
      </w:tblGrid>
      <w:tr w:rsidR="00A12EC9" w:rsidRPr="006929F0" w14:paraId="6D410C63" w14:textId="77777777" w:rsidTr="00A12EC9">
        <w:tc>
          <w:tcPr>
            <w:tcW w:w="8675" w:type="dxa"/>
          </w:tcPr>
          <w:p w14:paraId="15DA2819" w14:textId="77777777" w:rsidR="00A12EC9" w:rsidRPr="006929F0" w:rsidRDefault="00A12EC9" w:rsidP="00A5748F">
            <w:pPr>
              <w:spacing w:line="320" w:lineRule="exact"/>
              <w:ind w:left="210" w:hangingChars="100" w:hanging="210"/>
              <w:rPr>
                <w:rFonts w:asciiTheme="majorEastAsia" w:eastAsiaTheme="majorEastAsia" w:hAnsiTheme="majorEastAsia"/>
              </w:rPr>
            </w:pPr>
            <w:r w:rsidRPr="006929F0">
              <w:rPr>
                <w:rFonts w:asciiTheme="majorEastAsia" w:eastAsiaTheme="majorEastAsia" w:hAnsiTheme="majorEastAsia" w:hint="eastAsia"/>
              </w:rPr>
              <w:t>①小売業者の要望により、商品の仕様において割安な輸入品から国産品に原材料が変更になったものの、価格は一方的に据え置かれた。</w:t>
            </w:r>
          </w:p>
        </w:tc>
      </w:tr>
      <w:tr w:rsidR="00A12EC9" w:rsidRPr="006929F0" w14:paraId="57FC4C21" w14:textId="77777777" w:rsidTr="00A12EC9">
        <w:tc>
          <w:tcPr>
            <w:tcW w:w="8675" w:type="dxa"/>
          </w:tcPr>
          <w:p w14:paraId="738532D7" w14:textId="77777777" w:rsidR="00A12EC9" w:rsidRPr="006929F0" w:rsidRDefault="00A12EC9" w:rsidP="00C3426B">
            <w:pPr>
              <w:spacing w:line="320" w:lineRule="exact"/>
              <w:ind w:left="210" w:hangingChars="100" w:hanging="210"/>
              <w:rPr>
                <w:rFonts w:asciiTheme="majorEastAsia" w:eastAsiaTheme="majorEastAsia" w:hAnsiTheme="majorEastAsia"/>
              </w:rPr>
            </w:pPr>
            <w:r w:rsidRPr="006929F0">
              <w:rPr>
                <w:rFonts w:asciiTheme="majorEastAsia" w:eastAsiaTheme="majorEastAsia" w:hAnsiTheme="majorEastAsia" w:hint="eastAsia"/>
              </w:rPr>
              <w:t>②小売業者からの急な発注に対応するため、人件費、包材費等のコストが増加したにもかかわらず、従来の納品価格のまま据え置かれた。</w:t>
            </w:r>
          </w:p>
        </w:tc>
      </w:tr>
    </w:tbl>
    <w:p w14:paraId="050168BB" w14:textId="77777777" w:rsidR="00A13761" w:rsidRPr="006929F0" w:rsidRDefault="00A13761" w:rsidP="002037A9">
      <w:pPr>
        <w:spacing w:line="320" w:lineRule="exact"/>
        <w:ind w:left="420" w:hangingChars="200" w:hanging="420"/>
        <w:rPr>
          <w:rFonts w:asciiTheme="majorEastAsia" w:eastAsiaTheme="majorEastAsia" w:hAnsiTheme="majorEastAsia"/>
        </w:rPr>
      </w:pPr>
    </w:p>
    <w:p w14:paraId="221B8023" w14:textId="77777777" w:rsidR="007F03EC" w:rsidRPr="006929F0" w:rsidRDefault="004A171C" w:rsidP="006929F0">
      <w:pPr>
        <w:spacing w:line="320" w:lineRule="exact"/>
        <w:ind w:left="630" w:hangingChars="300" w:hanging="630"/>
        <w:rPr>
          <w:rFonts w:asciiTheme="majorEastAsia" w:eastAsiaTheme="majorEastAsia" w:hAnsiTheme="majorEastAsia"/>
        </w:rPr>
      </w:pPr>
      <w:r w:rsidRPr="006929F0">
        <w:rPr>
          <w:rFonts w:asciiTheme="majorEastAsia" w:eastAsiaTheme="majorEastAsia" w:hAnsiTheme="majorEastAsia" w:hint="eastAsia"/>
        </w:rPr>
        <w:t>（２）</w:t>
      </w:r>
      <w:r w:rsidR="00A13761" w:rsidRPr="006929F0">
        <w:rPr>
          <w:rFonts w:asciiTheme="majorEastAsia" w:eastAsiaTheme="majorEastAsia" w:hAnsiTheme="majorEastAsia" w:hint="eastAsia"/>
        </w:rPr>
        <w:t xml:space="preserve">　</w:t>
      </w:r>
      <w:r w:rsidRPr="006929F0">
        <w:rPr>
          <w:rFonts w:asciiTheme="majorEastAsia" w:eastAsiaTheme="majorEastAsia" w:hAnsiTheme="majorEastAsia" w:hint="eastAsia"/>
        </w:rPr>
        <w:t>（１）</w:t>
      </w:r>
      <w:r w:rsidR="00B001C1" w:rsidRPr="006929F0">
        <w:rPr>
          <w:rFonts w:asciiTheme="majorEastAsia" w:eastAsiaTheme="majorEastAsia" w:hAnsiTheme="majorEastAsia" w:hint="eastAsia"/>
        </w:rPr>
        <w:t>で、『①「ある」』に○をご記入</w:t>
      </w:r>
      <w:r w:rsidR="006929F0">
        <w:rPr>
          <w:rFonts w:asciiTheme="majorEastAsia" w:eastAsiaTheme="majorEastAsia" w:hAnsiTheme="majorEastAsia" w:hint="eastAsia"/>
        </w:rPr>
        <w:t>された</w:t>
      </w:r>
      <w:r w:rsidR="00B001C1" w:rsidRPr="006929F0">
        <w:rPr>
          <w:rFonts w:asciiTheme="majorEastAsia" w:eastAsiaTheme="majorEastAsia" w:hAnsiTheme="majorEastAsia" w:hint="eastAsia"/>
        </w:rPr>
        <w:t>方</w:t>
      </w:r>
      <w:r w:rsidR="006929F0">
        <w:rPr>
          <w:rFonts w:asciiTheme="majorEastAsia" w:eastAsiaTheme="majorEastAsia" w:hAnsiTheme="majorEastAsia" w:hint="eastAsia"/>
        </w:rPr>
        <w:t>にお願いします。</w:t>
      </w:r>
      <w:r w:rsidR="00B001C1" w:rsidRPr="006929F0">
        <w:rPr>
          <w:rFonts w:asciiTheme="majorEastAsia" w:eastAsiaTheme="majorEastAsia" w:hAnsiTheme="majorEastAsia" w:hint="eastAsia"/>
          <w:u w:val="single"/>
        </w:rPr>
        <w:t>いつ頃、どのような問題が発生したのか具体的にご記入下さい</w:t>
      </w:r>
      <w:r w:rsidR="00B001C1" w:rsidRPr="006929F0">
        <w:rPr>
          <w:rFonts w:asciiTheme="majorEastAsia" w:eastAsiaTheme="majorEastAsia" w:hAnsiTheme="majorEastAsia" w:hint="eastAsia"/>
        </w:rPr>
        <w:t>。</w:t>
      </w:r>
    </w:p>
    <w:tbl>
      <w:tblPr>
        <w:tblStyle w:val="a7"/>
        <w:tblW w:w="0" w:type="auto"/>
        <w:tblInd w:w="534" w:type="dxa"/>
        <w:tblLook w:val="04A0" w:firstRow="1" w:lastRow="0" w:firstColumn="1" w:lastColumn="0" w:noHBand="0" w:noVBand="1"/>
      </w:tblPr>
      <w:tblGrid>
        <w:gridCol w:w="8754"/>
      </w:tblGrid>
      <w:tr w:rsidR="007F03EC" w:rsidRPr="006929F0" w14:paraId="2C96B654" w14:textId="77777777" w:rsidTr="006929F0">
        <w:trPr>
          <w:trHeight w:val="1891"/>
        </w:trPr>
        <w:tc>
          <w:tcPr>
            <w:tcW w:w="8788" w:type="dxa"/>
          </w:tcPr>
          <w:p w14:paraId="140F8D05" w14:textId="77777777" w:rsidR="007F03EC" w:rsidRDefault="007F03EC" w:rsidP="00C3426B">
            <w:pPr>
              <w:widowControl/>
              <w:spacing w:line="320" w:lineRule="exact"/>
              <w:jc w:val="left"/>
              <w:rPr>
                <w:rFonts w:asciiTheme="majorEastAsia" w:eastAsiaTheme="majorEastAsia" w:hAnsiTheme="majorEastAsia"/>
              </w:rPr>
            </w:pPr>
          </w:p>
          <w:p w14:paraId="33A1A52D" w14:textId="77777777" w:rsidR="006929F0" w:rsidRDefault="006929F0" w:rsidP="00C3426B">
            <w:pPr>
              <w:widowControl/>
              <w:spacing w:line="320" w:lineRule="exact"/>
              <w:jc w:val="left"/>
              <w:rPr>
                <w:rFonts w:asciiTheme="majorEastAsia" w:eastAsiaTheme="majorEastAsia" w:hAnsiTheme="majorEastAsia"/>
              </w:rPr>
            </w:pPr>
          </w:p>
          <w:p w14:paraId="5B4A7734" w14:textId="77777777" w:rsidR="006929F0" w:rsidRDefault="006929F0" w:rsidP="00C3426B">
            <w:pPr>
              <w:widowControl/>
              <w:spacing w:line="320" w:lineRule="exact"/>
              <w:jc w:val="left"/>
              <w:rPr>
                <w:rFonts w:asciiTheme="majorEastAsia" w:eastAsiaTheme="majorEastAsia" w:hAnsiTheme="majorEastAsia"/>
              </w:rPr>
            </w:pPr>
          </w:p>
          <w:p w14:paraId="52CBE726" w14:textId="77777777" w:rsidR="006929F0" w:rsidRDefault="006929F0" w:rsidP="00C3426B">
            <w:pPr>
              <w:widowControl/>
              <w:spacing w:line="320" w:lineRule="exact"/>
              <w:jc w:val="left"/>
              <w:rPr>
                <w:rFonts w:asciiTheme="majorEastAsia" w:eastAsiaTheme="majorEastAsia" w:hAnsiTheme="majorEastAsia"/>
              </w:rPr>
            </w:pPr>
          </w:p>
          <w:p w14:paraId="736F6DCD" w14:textId="77777777" w:rsidR="006929F0" w:rsidRDefault="006929F0" w:rsidP="00C3426B">
            <w:pPr>
              <w:widowControl/>
              <w:spacing w:line="320" w:lineRule="exact"/>
              <w:jc w:val="left"/>
              <w:rPr>
                <w:rFonts w:asciiTheme="majorEastAsia" w:eastAsiaTheme="majorEastAsia" w:hAnsiTheme="majorEastAsia"/>
              </w:rPr>
            </w:pPr>
          </w:p>
          <w:p w14:paraId="14D438E0" w14:textId="77777777" w:rsidR="006929F0" w:rsidRPr="006929F0" w:rsidRDefault="006929F0" w:rsidP="00C3426B">
            <w:pPr>
              <w:widowControl/>
              <w:spacing w:line="320" w:lineRule="exact"/>
              <w:jc w:val="left"/>
              <w:rPr>
                <w:rFonts w:asciiTheme="majorEastAsia" w:eastAsiaTheme="majorEastAsia" w:hAnsiTheme="majorEastAsia"/>
              </w:rPr>
            </w:pPr>
          </w:p>
        </w:tc>
      </w:tr>
    </w:tbl>
    <w:p w14:paraId="2CDD7CE6" w14:textId="77777777" w:rsidR="00A13761" w:rsidRPr="006929F0" w:rsidRDefault="00A13761" w:rsidP="002037A9">
      <w:pPr>
        <w:widowControl/>
        <w:spacing w:line="320" w:lineRule="exact"/>
        <w:jc w:val="left"/>
        <w:rPr>
          <w:rFonts w:asciiTheme="majorEastAsia" w:eastAsiaTheme="majorEastAsia" w:hAnsiTheme="majorEastAsia"/>
        </w:rPr>
      </w:pPr>
    </w:p>
    <w:p w14:paraId="480D48DD" w14:textId="77777777" w:rsidR="005D2B27" w:rsidRPr="006929F0" w:rsidRDefault="004A171C" w:rsidP="006929F0">
      <w:pPr>
        <w:widowControl/>
        <w:spacing w:line="320" w:lineRule="exact"/>
        <w:ind w:left="630" w:hangingChars="300" w:hanging="630"/>
        <w:jc w:val="left"/>
        <w:rPr>
          <w:rFonts w:asciiTheme="majorEastAsia" w:eastAsiaTheme="majorEastAsia" w:hAnsiTheme="majorEastAsia"/>
        </w:rPr>
      </w:pPr>
      <w:r w:rsidRPr="006929F0">
        <w:rPr>
          <w:rFonts w:asciiTheme="majorEastAsia" w:eastAsiaTheme="majorEastAsia" w:hAnsiTheme="majorEastAsia" w:hint="eastAsia"/>
        </w:rPr>
        <w:t>（３）</w:t>
      </w:r>
      <w:r w:rsidR="00A13761" w:rsidRPr="006929F0">
        <w:rPr>
          <w:rFonts w:asciiTheme="majorEastAsia" w:eastAsiaTheme="majorEastAsia" w:hAnsiTheme="majorEastAsia" w:hint="eastAsia"/>
        </w:rPr>
        <w:t xml:space="preserve">　</w:t>
      </w:r>
      <w:r w:rsidRPr="006929F0">
        <w:rPr>
          <w:rFonts w:asciiTheme="majorEastAsia" w:eastAsiaTheme="majorEastAsia" w:hAnsiTheme="majorEastAsia" w:hint="eastAsia"/>
        </w:rPr>
        <w:t>（１）</w:t>
      </w:r>
      <w:r w:rsidR="00BF6F76" w:rsidRPr="006929F0">
        <w:rPr>
          <w:rFonts w:asciiTheme="majorEastAsia" w:eastAsiaTheme="majorEastAsia" w:hAnsiTheme="majorEastAsia" w:hint="eastAsia"/>
        </w:rPr>
        <w:t>で、『②「過去にあったが、今は改善されている」』に○をご記入された方</w:t>
      </w:r>
      <w:r w:rsidR="006929F0">
        <w:rPr>
          <w:rFonts w:asciiTheme="majorEastAsia" w:eastAsiaTheme="majorEastAsia" w:hAnsiTheme="majorEastAsia" w:hint="eastAsia"/>
        </w:rPr>
        <w:t>にお願いします。</w:t>
      </w:r>
      <w:r w:rsidR="00BF6F76" w:rsidRPr="006929F0">
        <w:rPr>
          <w:rFonts w:asciiTheme="majorEastAsia" w:eastAsiaTheme="majorEastAsia" w:hAnsiTheme="majorEastAsia" w:hint="eastAsia"/>
        </w:rPr>
        <w:t>貴社又は取引先の</w:t>
      </w:r>
      <w:r w:rsidR="00BF6F76" w:rsidRPr="006929F0">
        <w:rPr>
          <w:rFonts w:asciiTheme="majorEastAsia" w:eastAsiaTheme="majorEastAsia" w:hAnsiTheme="majorEastAsia" w:hint="eastAsia"/>
          <w:u w:val="single"/>
        </w:rPr>
        <w:t>どのような対応により問題が改善したのか、ご記入ください</w:t>
      </w:r>
      <w:r w:rsidR="00BF6F76" w:rsidRPr="006929F0">
        <w:rPr>
          <w:rFonts w:asciiTheme="majorEastAsia" w:eastAsiaTheme="majorEastAsia" w:hAnsiTheme="majorEastAsia" w:hint="eastAsia"/>
        </w:rPr>
        <w:t>。</w:t>
      </w:r>
    </w:p>
    <w:tbl>
      <w:tblPr>
        <w:tblStyle w:val="a7"/>
        <w:tblW w:w="0" w:type="auto"/>
        <w:tblInd w:w="534" w:type="dxa"/>
        <w:tblLook w:val="04A0" w:firstRow="1" w:lastRow="0" w:firstColumn="1" w:lastColumn="0" w:noHBand="0" w:noVBand="1"/>
      </w:tblPr>
      <w:tblGrid>
        <w:gridCol w:w="8754"/>
      </w:tblGrid>
      <w:tr w:rsidR="005D2B27" w:rsidRPr="006929F0" w14:paraId="49CB4409" w14:textId="77777777" w:rsidTr="008C0AEE">
        <w:trPr>
          <w:trHeight w:val="4340"/>
        </w:trPr>
        <w:tc>
          <w:tcPr>
            <w:tcW w:w="8788" w:type="dxa"/>
          </w:tcPr>
          <w:p w14:paraId="40B120CC" w14:textId="77777777" w:rsidR="005D2B27" w:rsidRPr="006929F0" w:rsidRDefault="005D2B27" w:rsidP="00C041D8">
            <w:pPr>
              <w:widowControl/>
              <w:pBdr>
                <w:bottom w:val="single" w:sz="4" w:space="1" w:color="auto"/>
              </w:pBdr>
              <w:spacing w:line="320" w:lineRule="exact"/>
              <w:ind w:left="420" w:hangingChars="200" w:hanging="420"/>
              <w:jc w:val="left"/>
              <w:rPr>
                <w:rFonts w:asciiTheme="majorEastAsia" w:eastAsiaTheme="majorEastAsia" w:hAnsiTheme="majorEastAsia"/>
              </w:rPr>
            </w:pPr>
            <w:r w:rsidRPr="006929F0">
              <w:rPr>
                <w:rFonts w:asciiTheme="majorEastAsia" w:eastAsiaTheme="majorEastAsia" w:hAnsiTheme="majorEastAsia" w:hint="eastAsia"/>
              </w:rPr>
              <w:t>（例）</w:t>
            </w:r>
          </w:p>
          <w:p w14:paraId="66441C22" w14:textId="77777777" w:rsidR="00BD67F7" w:rsidRPr="006929F0" w:rsidRDefault="00BD67F7" w:rsidP="00BD67F7">
            <w:pPr>
              <w:widowControl/>
              <w:pBdr>
                <w:bottom w:val="single" w:sz="4" w:space="1" w:color="auto"/>
              </w:pBdr>
              <w:spacing w:line="320" w:lineRule="exact"/>
              <w:ind w:left="420" w:hangingChars="200" w:hanging="420"/>
              <w:jc w:val="left"/>
              <w:rPr>
                <w:rFonts w:asciiTheme="majorEastAsia" w:eastAsiaTheme="majorEastAsia" w:hAnsiTheme="majorEastAsia"/>
              </w:rPr>
            </w:pPr>
            <w:r w:rsidRPr="006929F0">
              <w:rPr>
                <w:rFonts w:asciiTheme="majorEastAsia" w:eastAsiaTheme="majorEastAsia" w:hAnsiTheme="majorEastAsia" w:hint="eastAsia"/>
              </w:rPr>
              <w:t>○　原材料価格の大幅な変動に当たり、製品の原材料比率などの根拠を示して交渉した結果、価格転嫁が認められた。</w:t>
            </w:r>
          </w:p>
          <w:p w14:paraId="5DF81F03" w14:textId="77777777" w:rsidR="00BD67F7" w:rsidRPr="006929F0" w:rsidRDefault="00BD67F7" w:rsidP="00BD67F7">
            <w:pPr>
              <w:widowControl/>
              <w:pBdr>
                <w:bottom w:val="single" w:sz="4" w:space="1" w:color="auto"/>
              </w:pBdr>
              <w:spacing w:line="320" w:lineRule="exact"/>
              <w:ind w:left="420" w:hangingChars="200" w:hanging="420"/>
              <w:jc w:val="left"/>
              <w:rPr>
                <w:rFonts w:asciiTheme="majorEastAsia" w:eastAsiaTheme="majorEastAsia" w:hAnsiTheme="majorEastAsia"/>
              </w:rPr>
            </w:pPr>
            <w:r w:rsidRPr="006929F0">
              <w:rPr>
                <w:rFonts w:asciiTheme="majorEastAsia" w:eastAsiaTheme="majorEastAsia" w:hAnsiTheme="majorEastAsia" w:hint="eastAsia"/>
              </w:rPr>
              <w:t>○　原材料価格上昇に伴い、前年までの国際相場や為替レートの動きに基づき、継続的な価格上昇であることを踏まえ、現行の取引価格では赤字になることを数字を基に伝えた上で小売業者と交渉したところ、取引価格の上昇につながった。</w:t>
            </w:r>
          </w:p>
          <w:p w14:paraId="12CAAE0E" w14:textId="77777777" w:rsidR="00BD67F7" w:rsidRPr="006929F0" w:rsidRDefault="00BD67F7" w:rsidP="00BD67F7">
            <w:pPr>
              <w:widowControl/>
              <w:pBdr>
                <w:bottom w:val="single" w:sz="4" w:space="1" w:color="auto"/>
              </w:pBdr>
              <w:spacing w:line="320" w:lineRule="exact"/>
              <w:ind w:left="420" w:hangingChars="200" w:hanging="420"/>
              <w:jc w:val="left"/>
              <w:rPr>
                <w:rFonts w:asciiTheme="majorEastAsia" w:eastAsiaTheme="majorEastAsia" w:hAnsiTheme="majorEastAsia"/>
              </w:rPr>
            </w:pPr>
            <w:r w:rsidRPr="006929F0">
              <w:rPr>
                <w:rFonts w:asciiTheme="majorEastAsia" w:eastAsiaTheme="majorEastAsia" w:hAnsiTheme="majorEastAsia" w:hint="eastAsia"/>
              </w:rPr>
              <w:t>○　追加発注の場合に発生した費用を小売業者に請求して負担してもらった。</w:t>
            </w:r>
          </w:p>
          <w:p w14:paraId="0483FB26" w14:textId="77777777" w:rsidR="00BD67F7" w:rsidRPr="006929F0" w:rsidRDefault="00BD67F7" w:rsidP="00BD67F7">
            <w:pPr>
              <w:widowControl/>
              <w:pBdr>
                <w:bottom w:val="single" w:sz="4" w:space="1" w:color="auto"/>
              </w:pBdr>
              <w:spacing w:line="320" w:lineRule="exact"/>
              <w:ind w:left="420" w:hangingChars="200" w:hanging="420"/>
              <w:jc w:val="left"/>
              <w:rPr>
                <w:rFonts w:asciiTheme="majorEastAsia" w:eastAsiaTheme="majorEastAsia" w:hAnsiTheme="majorEastAsia"/>
              </w:rPr>
            </w:pPr>
            <w:r w:rsidRPr="006929F0">
              <w:rPr>
                <w:rFonts w:asciiTheme="majorEastAsia" w:eastAsiaTheme="majorEastAsia" w:hAnsiTheme="majorEastAsia" w:hint="eastAsia"/>
              </w:rPr>
              <w:t>○　物流費等の増加に際し、乳価改定時に限らず、取引価格について継続的に交渉を行うことで、改定につながった。</w:t>
            </w:r>
          </w:p>
          <w:p w14:paraId="56468CC9" w14:textId="77777777" w:rsidR="00C041D8" w:rsidRDefault="00C041D8" w:rsidP="00A5748F">
            <w:pPr>
              <w:widowControl/>
              <w:spacing w:line="320" w:lineRule="exact"/>
              <w:ind w:left="420" w:hangingChars="200" w:hanging="420"/>
              <w:jc w:val="left"/>
              <w:rPr>
                <w:rFonts w:asciiTheme="majorEastAsia" w:eastAsiaTheme="majorEastAsia" w:hAnsiTheme="majorEastAsia"/>
              </w:rPr>
            </w:pPr>
          </w:p>
          <w:p w14:paraId="6B93ECC2" w14:textId="77777777" w:rsidR="006929F0" w:rsidRDefault="006929F0" w:rsidP="00A5748F">
            <w:pPr>
              <w:widowControl/>
              <w:spacing w:line="320" w:lineRule="exact"/>
              <w:ind w:left="420" w:hangingChars="200" w:hanging="420"/>
              <w:jc w:val="left"/>
              <w:rPr>
                <w:rFonts w:asciiTheme="majorEastAsia" w:eastAsiaTheme="majorEastAsia" w:hAnsiTheme="majorEastAsia"/>
              </w:rPr>
            </w:pPr>
          </w:p>
          <w:p w14:paraId="24EEC457" w14:textId="77777777" w:rsidR="006929F0" w:rsidRDefault="006929F0" w:rsidP="00A5748F">
            <w:pPr>
              <w:widowControl/>
              <w:spacing w:line="320" w:lineRule="exact"/>
              <w:ind w:left="420" w:hangingChars="200" w:hanging="420"/>
              <w:jc w:val="left"/>
              <w:rPr>
                <w:rFonts w:asciiTheme="majorEastAsia" w:eastAsiaTheme="majorEastAsia" w:hAnsiTheme="majorEastAsia"/>
              </w:rPr>
            </w:pPr>
          </w:p>
          <w:p w14:paraId="76EF0CCD" w14:textId="77777777" w:rsidR="006929F0" w:rsidRDefault="006929F0" w:rsidP="00A5748F">
            <w:pPr>
              <w:widowControl/>
              <w:spacing w:line="320" w:lineRule="exact"/>
              <w:ind w:left="420" w:hangingChars="200" w:hanging="420"/>
              <w:jc w:val="left"/>
              <w:rPr>
                <w:rFonts w:asciiTheme="majorEastAsia" w:eastAsiaTheme="majorEastAsia" w:hAnsiTheme="majorEastAsia"/>
              </w:rPr>
            </w:pPr>
          </w:p>
          <w:p w14:paraId="4BCB1473" w14:textId="77777777" w:rsidR="006929F0" w:rsidRDefault="006929F0" w:rsidP="00A5748F">
            <w:pPr>
              <w:widowControl/>
              <w:spacing w:line="320" w:lineRule="exact"/>
              <w:ind w:left="420" w:hangingChars="200" w:hanging="420"/>
              <w:jc w:val="left"/>
              <w:rPr>
                <w:rFonts w:asciiTheme="majorEastAsia" w:eastAsiaTheme="majorEastAsia" w:hAnsiTheme="majorEastAsia"/>
              </w:rPr>
            </w:pPr>
          </w:p>
          <w:p w14:paraId="48DC62E8" w14:textId="77777777" w:rsidR="006929F0" w:rsidRPr="006929F0" w:rsidRDefault="006929F0" w:rsidP="00A5748F">
            <w:pPr>
              <w:widowControl/>
              <w:spacing w:line="320" w:lineRule="exact"/>
              <w:ind w:left="420" w:hangingChars="200" w:hanging="420"/>
              <w:jc w:val="left"/>
              <w:rPr>
                <w:rFonts w:asciiTheme="majorEastAsia" w:eastAsiaTheme="majorEastAsia" w:hAnsiTheme="majorEastAsia"/>
              </w:rPr>
            </w:pPr>
          </w:p>
        </w:tc>
      </w:tr>
    </w:tbl>
    <w:p w14:paraId="15FDDA60" w14:textId="77777777" w:rsidR="005D2B27" w:rsidRPr="006929F0" w:rsidRDefault="005D2B27" w:rsidP="00C3426B">
      <w:pPr>
        <w:widowControl/>
        <w:spacing w:line="320" w:lineRule="exact"/>
        <w:jc w:val="left"/>
        <w:rPr>
          <w:rFonts w:asciiTheme="majorEastAsia" w:eastAsiaTheme="majorEastAsia" w:hAnsiTheme="majorEastAsia"/>
        </w:rPr>
      </w:pPr>
      <w:r w:rsidRPr="006929F0">
        <w:rPr>
          <w:rFonts w:asciiTheme="majorEastAsia" w:eastAsiaTheme="majorEastAsia" w:hAnsiTheme="majorEastAsia"/>
        </w:rPr>
        <w:br w:type="page"/>
      </w:r>
    </w:p>
    <w:p w14:paraId="46AF44D4" w14:textId="77777777" w:rsidR="004A171C" w:rsidRPr="006929F0" w:rsidRDefault="004A171C" w:rsidP="004A171C">
      <w:pPr>
        <w:spacing w:line="320" w:lineRule="exact"/>
        <w:ind w:left="720" w:hangingChars="300" w:hanging="720"/>
        <w:rPr>
          <w:rFonts w:asciiTheme="majorEastAsia" w:eastAsiaTheme="majorEastAsia" w:hAnsiTheme="majorEastAsia"/>
          <w:sz w:val="24"/>
          <w:szCs w:val="24"/>
        </w:rPr>
      </w:pPr>
      <w:r w:rsidRPr="006929F0">
        <w:rPr>
          <w:rFonts w:asciiTheme="majorEastAsia" w:eastAsiaTheme="majorEastAsia" w:hAnsiTheme="majorEastAsia" w:hint="eastAsia"/>
          <w:sz w:val="24"/>
          <w:szCs w:val="24"/>
        </w:rPr>
        <w:lastRenderedPageBreak/>
        <w:t>６　物流センター使用料（センターフィー）の負担</w:t>
      </w:r>
    </w:p>
    <w:p w14:paraId="4CF05C72" w14:textId="77777777" w:rsidR="004A171C" w:rsidRPr="006929F0" w:rsidRDefault="004A171C" w:rsidP="004A171C">
      <w:pPr>
        <w:spacing w:line="320" w:lineRule="exact"/>
        <w:ind w:left="630" w:hangingChars="300" w:hanging="630"/>
        <w:rPr>
          <w:rFonts w:asciiTheme="majorEastAsia" w:eastAsiaTheme="majorEastAsia" w:hAnsiTheme="majorEastAsia"/>
        </w:rPr>
      </w:pPr>
    </w:p>
    <w:p w14:paraId="3C175CAD" w14:textId="77777777" w:rsidR="00A13761" w:rsidRPr="006929F0" w:rsidRDefault="004A171C" w:rsidP="004A171C">
      <w:pPr>
        <w:spacing w:line="320" w:lineRule="exact"/>
        <w:ind w:left="630" w:hangingChars="300" w:hanging="630"/>
        <w:rPr>
          <w:rFonts w:asciiTheme="majorEastAsia" w:eastAsiaTheme="majorEastAsia" w:hAnsiTheme="majorEastAsia"/>
        </w:rPr>
      </w:pPr>
      <w:r w:rsidRPr="006929F0">
        <w:rPr>
          <w:rFonts w:asciiTheme="majorEastAsia" w:eastAsiaTheme="majorEastAsia" w:hAnsiTheme="majorEastAsia" w:hint="eastAsia"/>
        </w:rPr>
        <w:t>（１）</w:t>
      </w:r>
      <w:r w:rsidR="00A13761" w:rsidRPr="006929F0">
        <w:rPr>
          <w:rFonts w:asciiTheme="majorEastAsia" w:eastAsiaTheme="majorEastAsia" w:hAnsiTheme="majorEastAsia" w:hint="eastAsia"/>
        </w:rPr>
        <w:t xml:space="preserve">　</w:t>
      </w:r>
      <w:r w:rsidR="000D7FA6" w:rsidRPr="006929F0">
        <w:rPr>
          <w:rFonts w:asciiTheme="majorEastAsia" w:eastAsiaTheme="majorEastAsia" w:hAnsiTheme="majorEastAsia" w:hint="eastAsia"/>
        </w:rPr>
        <w:t>物流センター使用料（センターフィー）の負担</w:t>
      </w:r>
      <w:r w:rsidR="00E04D01" w:rsidRPr="006929F0">
        <w:rPr>
          <w:rFonts w:asciiTheme="majorEastAsia" w:eastAsiaTheme="majorEastAsia" w:hAnsiTheme="majorEastAsia" w:hint="eastAsia"/>
        </w:rPr>
        <w:t>について</w:t>
      </w:r>
      <w:r w:rsidR="000D7FA6" w:rsidRPr="006929F0">
        <w:rPr>
          <w:rFonts w:asciiTheme="majorEastAsia" w:eastAsiaTheme="majorEastAsia" w:hAnsiTheme="majorEastAsia" w:hint="eastAsia"/>
        </w:rPr>
        <w:t>問題が発生したことはありますか</w:t>
      </w:r>
      <w:r w:rsidR="00E93D13" w:rsidRPr="006929F0">
        <w:rPr>
          <w:rFonts w:asciiTheme="majorEastAsia" w:eastAsiaTheme="majorEastAsia" w:hAnsiTheme="majorEastAsia" w:hint="eastAsia"/>
        </w:rPr>
        <w:t>。</w:t>
      </w:r>
    </w:p>
    <w:tbl>
      <w:tblPr>
        <w:tblStyle w:val="a7"/>
        <w:tblW w:w="0" w:type="auto"/>
        <w:tblInd w:w="534" w:type="dxa"/>
        <w:tblLook w:val="04A0" w:firstRow="1" w:lastRow="0" w:firstColumn="1" w:lastColumn="0" w:noHBand="0" w:noVBand="1"/>
      </w:tblPr>
      <w:tblGrid>
        <w:gridCol w:w="4706"/>
        <w:gridCol w:w="709"/>
      </w:tblGrid>
      <w:tr w:rsidR="00A13761" w:rsidRPr="006929F0" w14:paraId="4329BFB9" w14:textId="77777777" w:rsidTr="006F64AB">
        <w:tc>
          <w:tcPr>
            <w:tcW w:w="4706" w:type="dxa"/>
            <w:vAlign w:val="center"/>
          </w:tcPr>
          <w:p w14:paraId="674B3BD3" w14:textId="77777777" w:rsidR="00A13761" w:rsidRPr="006929F0" w:rsidRDefault="00A13761" w:rsidP="006F64AB">
            <w:pPr>
              <w:spacing w:line="320" w:lineRule="exact"/>
              <w:rPr>
                <w:rFonts w:asciiTheme="majorEastAsia" w:eastAsiaTheme="majorEastAsia" w:hAnsiTheme="majorEastAsia"/>
              </w:rPr>
            </w:pPr>
            <w:r w:rsidRPr="006929F0">
              <w:rPr>
                <w:rFonts w:asciiTheme="majorEastAsia" w:eastAsiaTheme="majorEastAsia" w:hAnsiTheme="majorEastAsia" w:hint="eastAsia"/>
              </w:rPr>
              <w:t>①ある。</w:t>
            </w:r>
          </w:p>
        </w:tc>
        <w:tc>
          <w:tcPr>
            <w:tcW w:w="709" w:type="dxa"/>
          </w:tcPr>
          <w:p w14:paraId="4C430BD5" w14:textId="77777777" w:rsidR="00A13761" w:rsidRPr="006929F0" w:rsidRDefault="00A13761" w:rsidP="006F64AB">
            <w:pPr>
              <w:spacing w:line="320" w:lineRule="exact"/>
              <w:jc w:val="center"/>
              <w:rPr>
                <w:rFonts w:asciiTheme="majorEastAsia" w:eastAsiaTheme="majorEastAsia" w:hAnsiTheme="majorEastAsia"/>
              </w:rPr>
            </w:pPr>
          </w:p>
        </w:tc>
      </w:tr>
      <w:tr w:rsidR="00A13761" w:rsidRPr="006929F0" w14:paraId="5B8F0487" w14:textId="77777777" w:rsidTr="006F64AB">
        <w:tc>
          <w:tcPr>
            <w:tcW w:w="4706" w:type="dxa"/>
            <w:vAlign w:val="center"/>
          </w:tcPr>
          <w:p w14:paraId="33ACF1C7" w14:textId="77777777" w:rsidR="00A13761" w:rsidRPr="006929F0" w:rsidRDefault="00A13761" w:rsidP="006F64AB">
            <w:pPr>
              <w:spacing w:line="320" w:lineRule="exact"/>
              <w:rPr>
                <w:rFonts w:asciiTheme="majorEastAsia" w:eastAsiaTheme="majorEastAsia" w:hAnsiTheme="majorEastAsia"/>
              </w:rPr>
            </w:pPr>
            <w:r w:rsidRPr="006929F0">
              <w:rPr>
                <w:rFonts w:asciiTheme="majorEastAsia" w:eastAsiaTheme="majorEastAsia" w:hAnsiTheme="majorEastAsia" w:hint="eastAsia"/>
              </w:rPr>
              <w:t>②過去にあったが、今は改善されている。</w:t>
            </w:r>
          </w:p>
        </w:tc>
        <w:tc>
          <w:tcPr>
            <w:tcW w:w="709" w:type="dxa"/>
          </w:tcPr>
          <w:p w14:paraId="0CC42368" w14:textId="77777777" w:rsidR="00A13761" w:rsidRPr="006929F0" w:rsidRDefault="00A13761" w:rsidP="006F64AB">
            <w:pPr>
              <w:spacing w:line="320" w:lineRule="exact"/>
              <w:jc w:val="center"/>
              <w:rPr>
                <w:rFonts w:asciiTheme="majorEastAsia" w:eastAsiaTheme="majorEastAsia" w:hAnsiTheme="majorEastAsia"/>
              </w:rPr>
            </w:pPr>
          </w:p>
        </w:tc>
      </w:tr>
      <w:tr w:rsidR="00A13761" w:rsidRPr="006929F0" w14:paraId="628FA872" w14:textId="77777777" w:rsidTr="006F64AB">
        <w:tc>
          <w:tcPr>
            <w:tcW w:w="4706" w:type="dxa"/>
            <w:vAlign w:val="center"/>
          </w:tcPr>
          <w:p w14:paraId="18AD8E48" w14:textId="77777777" w:rsidR="00A13761" w:rsidRPr="006929F0" w:rsidRDefault="00A13761" w:rsidP="006F64AB">
            <w:pPr>
              <w:spacing w:line="320" w:lineRule="exact"/>
              <w:rPr>
                <w:rFonts w:asciiTheme="majorEastAsia" w:eastAsiaTheme="majorEastAsia" w:hAnsiTheme="majorEastAsia"/>
              </w:rPr>
            </w:pPr>
            <w:r w:rsidRPr="006929F0">
              <w:rPr>
                <w:rFonts w:asciiTheme="majorEastAsia" w:eastAsiaTheme="majorEastAsia" w:hAnsiTheme="majorEastAsia" w:hint="eastAsia"/>
              </w:rPr>
              <w:t>③元々ない。</w:t>
            </w:r>
          </w:p>
        </w:tc>
        <w:tc>
          <w:tcPr>
            <w:tcW w:w="709" w:type="dxa"/>
          </w:tcPr>
          <w:p w14:paraId="55380E76" w14:textId="77777777" w:rsidR="00A13761" w:rsidRPr="006929F0" w:rsidRDefault="00A13761" w:rsidP="006F64AB">
            <w:pPr>
              <w:spacing w:line="320" w:lineRule="exact"/>
              <w:jc w:val="center"/>
              <w:rPr>
                <w:rFonts w:asciiTheme="majorEastAsia" w:eastAsiaTheme="majorEastAsia" w:hAnsiTheme="majorEastAsia"/>
              </w:rPr>
            </w:pPr>
          </w:p>
        </w:tc>
      </w:tr>
    </w:tbl>
    <w:p w14:paraId="3C3E069D" w14:textId="77777777" w:rsidR="00A13761" w:rsidRPr="006929F0" w:rsidRDefault="00A13761" w:rsidP="002037A9">
      <w:pPr>
        <w:spacing w:line="320" w:lineRule="exact"/>
        <w:rPr>
          <w:rFonts w:asciiTheme="majorEastAsia" w:eastAsiaTheme="majorEastAsia" w:hAnsiTheme="majorEastAsia"/>
        </w:rPr>
      </w:pPr>
    </w:p>
    <w:p w14:paraId="32908FC6" w14:textId="77777777" w:rsidR="00541C6C" w:rsidRPr="006929F0" w:rsidRDefault="00A12EC9" w:rsidP="004A171C">
      <w:pPr>
        <w:spacing w:line="320" w:lineRule="exact"/>
        <w:ind w:firstLineChars="200" w:firstLine="420"/>
        <w:rPr>
          <w:rFonts w:asciiTheme="majorEastAsia" w:eastAsiaTheme="majorEastAsia" w:hAnsiTheme="majorEastAsia"/>
        </w:rPr>
      </w:pPr>
      <w:r w:rsidRPr="006929F0">
        <w:rPr>
          <w:rFonts w:asciiTheme="majorEastAsia" w:eastAsiaTheme="majorEastAsia" w:hAnsiTheme="majorEastAsia" w:hint="eastAsia"/>
        </w:rPr>
        <w:t>（参考）問題となり得る事例</w:t>
      </w:r>
    </w:p>
    <w:tbl>
      <w:tblPr>
        <w:tblStyle w:val="a7"/>
        <w:tblW w:w="0" w:type="auto"/>
        <w:tblInd w:w="534" w:type="dxa"/>
        <w:tblLook w:val="04A0" w:firstRow="1" w:lastRow="0" w:firstColumn="1" w:lastColumn="0" w:noHBand="0" w:noVBand="1"/>
      </w:tblPr>
      <w:tblGrid>
        <w:gridCol w:w="8675"/>
      </w:tblGrid>
      <w:tr w:rsidR="00A12EC9" w:rsidRPr="006929F0" w14:paraId="673D116F" w14:textId="77777777" w:rsidTr="00A12EC9">
        <w:tc>
          <w:tcPr>
            <w:tcW w:w="8675" w:type="dxa"/>
          </w:tcPr>
          <w:p w14:paraId="6EE8777E" w14:textId="77777777" w:rsidR="00A12EC9" w:rsidRPr="006929F0" w:rsidRDefault="00A12EC9" w:rsidP="00C3426B">
            <w:pPr>
              <w:spacing w:line="320" w:lineRule="exact"/>
              <w:ind w:left="210" w:hangingChars="100" w:hanging="210"/>
              <w:rPr>
                <w:rFonts w:asciiTheme="majorEastAsia" w:eastAsiaTheme="majorEastAsia" w:hAnsiTheme="majorEastAsia"/>
              </w:rPr>
            </w:pPr>
            <w:r w:rsidRPr="006929F0">
              <w:rPr>
                <w:rFonts w:asciiTheme="majorEastAsia" w:eastAsiaTheme="majorEastAsia" w:hAnsiTheme="majorEastAsia" w:hint="eastAsia"/>
              </w:rPr>
              <w:t>①合理的な根拠が示されることなく、著しく高額なセンターフィーやコンテナリース料を徴収された。</w:t>
            </w:r>
          </w:p>
        </w:tc>
      </w:tr>
      <w:tr w:rsidR="00A12EC9" w:rsidRPr="006929F0" w14:paraId="2D620BDF" w14:textId="77777777" w:rsidTr="00A12EC9">
        <w:tc>
          <w:tcPr>
            <w:tcW w:w="8675" w:type="dxa"/>
          </w:tcPr>
          <w:p w14:paraId="2CD2C87C" w14:textId="77777777" w:rsidR="00A12EC9" w:rsidRPr="006929F0" w:rsidRDefault="00A12EC9" w:rsidP="00C3426B">
            <w:pPr>
              <w:spacing w:line="320" w:lineRule="exact"/>
              <w:ind w:left="210" w:hangingChars="100" w:hanging="210"/>
              <w:rPr>
                <w:rFonts w:asciiTheme="majorEastAsia" w:eastAsiaTheme="majorEastAsia" w:hAnsiTheme="majorEastAsia"/>
              </w:rPr>
            </w:pPr>
            <w:r w:rsidRPr="006929F0">
              <w:rPr>
                <w:rFonts w:asciiTheme="majorEastAsia" w:eastAsiaTheme="majorEastAsia" w:hAnsiTheme="majorEastAsia" w:hint="eastAsia"/>
              </w:rPr>
              <w:t>②小売業者に対する交渉の結果、センターフィーの引き下げに同意してもらったが、販売額に一定比率で徴収される協賛金（リベート）を一方的に引き上げられ、結局、支払額は同水準になってしまった。</w:t>
            </w:r>
          </w:p>
        </w:tc>
      </w:tr>
    </w:tbl>
    <w:p w14:paraId="256E4726" w14:textId="77777777" w:rsidR="00A13761" w:rsidRPr="006929F0" w:rsidRDefault="00A13761" w:rsidP="002037A9">
      <w:pPr>
        <w:spacing w:line="320" w:lineRule="exact"/>
        <w:ind w:leftChars="33" w:left="279" w:hangingChars="100" w:hanging="210"/>
        <w:rPr>
          <w:rFonts w:asciiTheme="majorEastAsia" w:eastAsiaTheme="majorEastAsia" w:hAnsiTheme="majorEastAsia"/>
        </w:rPr>
      </w:pPr>
    </w:p>
    <w:p w14:paraId="12AC4E2E" w14:textId="77777777" w:rsidR="007F03EC" w:rsidRPr="006929F0" w:rsidRDefault="004A171C" w:rsidP="00D93492">
      <w:pPr>
        <w:spacing w:line="320" w:lineRule="exact"/>
        <w:ind w:leftChars="33" w:left="699" w:hangingChars="300" w:hanging="630"/>
        <w:rPr>
          <w:rFonts w:asciiTheme="majorEastAsia" w:eastAsiaTheme="majorEastAsia" w:hAnsiTheme="majorEastAsia"/>
        </w:rPr>
      </w:pPr>
      <w:r w:rsidRPr="006929F0">
        <w:rPr>
          <w:rFonts w:asciiTheme="majorEastAsia" w:eastAsiaTheme="majorEastAsia" w:hAnsiTheme="majorEastAsia" w:hint="eastAsia"/>
        </w:rPr>
        <w:t>（２）</w:t>
      </w:r>
      <w:r w:rsidR="00A13761" w:rsidRPr="006929F0">
        <w:rPr>
          <w:rFonts w:asciiTheme="majorEastAsia" w:eastAsiaTheme="majorEastAsia" w:hAnsiTheme="majorEastAsia" w:hint="eastAsia"/>
        </w:rPr>
        <w:t xml:space="preserve">　</w:t>
      </w:r>
      <w:r w:rsidRPr="006929F0">
        <w:rPr>
          <w:rFonts w:asciiTheme="majorEastAsia" w:eastAsiaTheme="majorEastAsia" w:hAnsiTheme="majorEastAsia" w:hint="eastAsia"/>
        </w:rPr>
        <w:t>（１）</w:t>
      </w:r>
      <w:r w:rsidR="00B001C1" w:rsidRPr="006929F0">
        <w:rPr>
          <w:rFonts w:asciiTheme="majorEastAsia" w:eastAsiaTheme="majorEastAsia" w:hAnsiTheme="majorEastAsia" w:hint="eastAsia"/>
        </w:rPr>
        <w:t>で、『①「ある」』に○をご記入</w:t>
      </w:r>
      <w:r w:rsidR="006929F0">
        <w:rPr>
          <w:rFonts w:asciiTheme="majorEastAsia" w:eastAsiaTheme="majorEastAsia" w:hAnsiTheme="majorEastAsia" w:hint="eastAsia"/>
        </w:rPr>
        <w:t>された</w:t>
      </w:r>
      <w:r w:rsidR="00B001C1" w:rsidRPr="006929F0">
        <w:rPr>
          <w:rFonts w:asciiTheme="majorEastAsia" w:eastAsiaTheme="majorEastAsia" w:hAnsiTheme="majorEastAsia" w:hint="eastAsia"/>
        </w:rPr>
        <w:t>方</w:t>
      </w:r>
      <w:r w:rsidR="006929F0">
        <w:rPr>
          <w:rFonts w:asciiTheme="majorEastAsia" w:eastAsiaTheme="majorEastAsia" w:hAnsiTheme="majorEastAsia" w:hint="eastAsia"/>
        </w:rPr>
        <w:t>にお願いします。</w:t>
      </w:r>
      <w:r w:rsidR="00B001C1" w:rsidRPr="006929F0">
        <w:rPr>
          <w:rFonts w:asciiTheme="majorEastAsia" w:eastAsiaTheme="majorEastAsia" w:hAnsiTheme="majorEastAsia" w:hint="eastAsia"/>
          <w:u w:val="single"/>
        </w:rPr>
        <w:t>いつ頃、どのような問題が発生したのか具体的にご記入下さい</w:t>
      </w:r>
      <w:r w:rsidR="00B001C1" w:rsidRPr="006929F0">
        <w:rPr>
          <w:rFonts w:asciiTheme="majorEastAsia" w:eastAsiaTheme="majorEastAsia" w:hAnsiTheme="majorEastAsia" w:hint="eastAsia"/>
        </w:rPr>
        <w:t>。（気になることは、どんなことでもご記入ください。）</w:t>
      </w:r>
    </w:p>
    <w:tbl>
      <w:tblPr>
        <w:tblStyle w:val="a7"/>
        <w:tblW w:w="0" w:type="auto"/>
        <w:tblInd w:w="534" w:type="dxa"/>
        <w:tblLook w:val="04A0" w:firstRow="1" w:lastRow="0" w:firstColumn="1" w:lastColumn="0" w:noHBand="0" w:noVBand="1"/>
      </w:tblPr>
      <w:tblGrid>
        <w:gridCol w:w="8754"/>
      </w:tblGrid>
      <w:tr w:rsidR="007F03EC" w:rsidRPr="006929F0" w14:paraId="31B12FD6" w14:textId="77777777" w:rsidTr="006929F0">
        <w:trPr>
          <w:trHeight w:val="2033"/>
        </w:trPr>
        <w:tc>
          <w:tcPr>
            <w:tcW w:w="8788" w:type="dxa"/>
          </w:tcPr>
          <w:p w14:paraId="773FF839" w14:textId="77777777" w:rsidR="007F03EC" w:rsidRDefault="007F03EC" w:rsidP="00C3426B">
            <w:pPr>
              <w:widowControl/>
              <w:spacing w:line="320" w:lineRule="exact"/>
              <w:jc w:val="left"/>
              <w:rPr>
                <w:rFonts w:asciiTheme="majorEastAsia" w:eastAsiaTheme="majorEastAsia" w:hAnsiTheme="majorEastAsia"/>
              </w:rPr>
            </w:pPr>
          </w:p>
          <w:p w14:paraId="6C22A7C7" w14:textId="77777777" w:rsidR="006929F0" w:rsidRDefault="006929F0" w:rsidP="00C3426B">
            <w:pPr>
              <w:widowControl/>
              <w:spacing w:line="320" w:lineRule="exact"/>
              <w:jc w:val="left"/>
              <w:rPr>
                <w:rFonts w:asciiTheme="majorEastAsia" w:eastAsiaTheme="majorEastAsia" w:hAnsiTheme="majorEastAsia"/>
              </w:rPr>
            </w:pPr>
          </w:p>
          <w:p w14:paraId="088B6DEA" w14:textId="77777777" w:rsidR="006929F0" w:rsidRDefault="006929F0" w:rsidP="00C3426B">
            <w:pPr>
              <w:widowControl/>
              <w:spacing w:line="320" w:lineRule="exact"/>
              <w:jc w:val="left"/>
              <w:rPr>
                <w:rFonts w:asciiTheme="majorEastAsia" w:eastAsiaTheme="majorEastAsia" w:hAnsiTheme="majorEastAsia"/>
              </w:rPr>
            </w:pPr>
          </w:p>
          <w:p w14:paraId="68045DC8" w14:textId="77777777" w:rsidR="006929F0" w:rsidRDefault="006929F0" w:rsidP="00C3426B">
            <w:pPr>
              <w:widowControl/>
              <w:spacing w:line="320" w:lineRule="exact"/>
              <w:jc w:val="left"/>
              <w:rPr>
                <w:rFonts w:asciiTheme="majorEastAsia" w:eastAsiaTheme="majorEastAsia" w:hAnsiTheme="majorEastAsia"/>
              </w:rPr>
            </w:pPr>
          </w:p>
          <w:p w14:paraId="0A8EAF34" w14:textId="77777777" w:rsidR="006929F0" w:rsidRDefault="006929F0" w:rsidP="00C3426B">
            <w:pPr>
              <w:widowControl/>
              <w:spacing w:line="320" w:lineRule="exact"/>
              <w:jc w:val="left"/>
              <w:rPr>
                <w:rFonts w:asciiTheme="majorEastAsia" w:eastAsiaTheme="majorEastAsia" w:hAnsiTheme="majorEastAsia"/>
              </w:rPr>
            </w:pPr>
          </w:p>
          <w:p w14:paraId="1EE426CC" w14:textId="77777777" w:rsidR="006929F0" w:rsidRPr="006929F0" w:rsidRDefault="006929F0" w:rsidP="00C3426B">
            <w:pPr>
              <w:widowControl/>
              <w:spacing w:line="320" w:lineRule="exact"/>
              <w:jc w:val="left"/>
              <w:rPr>
                <w:rFonts w:asciiTheme="majorEastAsia" w:eastAsiaTheme="majorEastAsia" w:hAnsiTheme="majorEastAsia"/>
              </w:rPr>
            </w:pPr>
          </w:p>
        </w:tc>
      </w:tr>
    </w:tbl>
    <w:p w14:paraId="7584E268" w14:textId="77777777" w:rsidR="00A13761" w:rsidRPr="006929F0" w:rsidRDefault="00A13761" w:rsidP="002037A9">
      <w:pPr>
        <w:widowControl/>
        <w:spacing w:line="320" w:lineRule="exact"/>
        <w:jc w:val="left"/>
        <w:rPr>
          <w:rFonts w:asciiTheme="majorEastAsia" w:eastAsiaTheme="majorEastAsia" w:hAnsiTheme="majorEastAsia"/>
        </w:rPr>
      </w:pPr>
    </w:p>
    <w:p w14:paraId="05EE9C6E" w14:textId="77777777" w:rsidR="005D2B27" w:rsidRPr="006929F0" w:rsidRDefault="004A171C" w:rsidP="00D93492">
      <w:pPr>
        <w:widowControl/>
        <w:spacing w:line="320" w:lineRule="exact"/>
        <w:ind w:left="630" w:hangingChars="300" w:hanging="630"/>
        <w:jc w:val="left"/>
        <w:rPr>
          <w:rFonts w:asciiTheme="majorEastAsia" w:eastAsiaTheme="majorEastAsia" w:hAnsiTheme="majorEastAsia"/>
        </w:rPr>
      </w:pPr>
      <w:r w:rsidRPr="006929F0">
        <w:rPr>
          <w:rFonts w:asciiTheme="majorEastAsia" w:eastAsiaTheme="majorEastAsia" w:hAnsiTheme="majorEastAsia" w:hint="eastAsia"/>
        </w:rPr>
        <w:t>（３）</w:t>
      </w:r>
      <w:r w:rsidR="00A13761" w:rsidRPr="006929F0">
        <w:rPr>
          <w:rFonts w:asciiTheme="majorEastAsia" w:eastAsiaTheme="majorEastAsia" w:hAnsiTheme="majorEastAsia" w:hint="eastAsia"/>
        </w:rPr>
        <w:t xml:space="preserve">　</w:t>
      </w:r>
      <w:r w:rsidRPr="006929F0">
        <w:rPr>
          <w:rFonts w:asciiTheme="majorEastAsia" w:eastAsiaTheme="majorEastAsia" w:hAnsiTheme="majorEastAsia" w:hint="eastAsia"/>
        </w:rPr>
        <w:t>（１）</w:t>
      </w:r>
      <w:r w:rsidR="00BF6F76" w:rsidRPr="006929F0">
        <w:rPr>
          <w:rFonts w:asciiTheme="majorEastAsia" w:eastAsiaTheme="majorEastAsia" w:hAnsiTheme="majorEastAsia" w:hint="eastAsia"/>
        </w:rPr>
        <w:t>で、『②「過去にあったが、今は改善されている」』に○をご記入された方は、貴社又は取引先の</w:t>
      </w:r>
      <w:r w:rsidR="00BF6F76" w:rsidRPr="006929F0">
        <w:rPr>
          <w:rFonts w:asciiTheme="majorEastAsia" w:eastAsiaTheme="majorEastAsia" w:hAnsiTheme="majorEastAsia" w:hint="eastAsia"/>
          <w:u w:val="single"/>
        </w:rPr>
        <w:t>どのような対応により問題が改善したのか、ご記入ください</w:t>
      </w:r>
      <w:r w:rsidR="00BF6F76" w:rsidRPr="006929F0">
        <w:rPr>
          <w:rFonts w:asciiTheme="majorEastAsia" w:eastAsiaTheme="majorEastAsia" w:hAnsiTheme="majorEastAsia" w:hint="eastAsia"/>
        </w:rPr>
        <w:t>。</w:t>
      </w:r>
    </w:p>
    <w:tbl>
      <w:tblPr>
        <w:tblStyle w:val="a7"/>
        <w:tblW w:w="0" w:type="auto"/>
        <w:tblInd w:w="534" w:type="dxa"/>
        <w:tblLook w:val="04A0" w:firstRow="1" w:lastRow="0" w:firstColumn="1" w:lastColumn="0" w:noHBand="0" w:noVBand="1"/>
      </w:tblPr>
      <w:tblGrid>
        <w:gridCol w:w="8754"/>
      </w:tblGrid>
      <w:tr w:rsidR="005D2B27" w:rsidRPr="006929F0" w14:paraId="22CE4FED" w14:textId="77777777" w:rsidTr="008C0AEE">
        <w:trPr>
          <w:trHeight w:val="4340"/>
        </w:trPr>
        <w:tc>
          <w:tcPr>
            <w:tcW w:w="8788" w:type="dxa"/>
          </w:tcPr>
          <w:p w14:paraId="2DF3EA20" w14:textId="77777777" w:rsidR="005D2B27" w:rsidRPr="006929F0" w:rsidRDefault="005D2B27" w:rsidP="00C041D8">
            <w:pPr>
              <w:widowControl/>
              <w:pBdr>
                <w:bottom w:val="single" w:sz="4" w:space="0" w:color="auto"/>
              </w:pBdr>
              <w:spacing w:line="320" w:lineRule="exact"/>
              <w:ind w:left="420" w:hangingChars="200" w:hanging="420"/>
              <w:jc w:val="left"/>
              <w:rPr>
                <w:rFonts w:asciiTheme="majorEastAsia" w:eastAsiaTheme="majorEastAsia" w:hAnsiTheme="majorEastAsia"/>
              </w:rPr>
            </w:pPr>
            <w:r w:rsidRPr="006929F0">
              <w:rPr>
                <w:rFonts w:asciiTheme="majorEastAsia" w:eastAsiaTheme="majorEastAsia" w:hAnsiTheme="majorEastAsia" w:hint="eastAsia"/>
              </w:rPr>
              <w:t>（例）</w:t>
            </w:r>
          </w:p>
          <w:p w14:paraId="01699004" w14:textId="77777777" w:rsidR="00BD67F7" w:rsidRPr="006929F0" w:rsidRDefault="00BD67F7" w:rsidP="00BD67F7">
            <w:pPr>
              <w:widowControl/>
              <w:pBdr>
                <w:bottom w:val="single" w:sz="4" w:space="0" w:color="auto"/>
              </w:pBdr>
              <w:spacing w:line="320" w:lineRule="exact"/>
              <w:ind w:left="420" w:hangingChars="200" w:hanging="420"/>
              <w:jc w:val="left"/>
              <w:rPr>
                <w:rFonts w:asciiTheme="majorEastAsia" w:eastAsiaTheme="majorEastAsia" w:hAnsiTheme="majorEastAsia"/>
              </w:rPr>
            </w:pPr>
            <w:r w:rsidRPr="006929F0">
              <w:rPr>
                <w:rFonts w:asciiTheme="majorEastAsia" w:eastAsiaTheme="majorEastAsia" w:hAnsiTheme="majorEastAsia" w:hint="eastAsia"/>
              </w:rPr>
              <w:t>○　物流センターの活用は、製造業者にとっても配送の効率性の観点からメリットがあるが、製造業者の責任となっている物流センターまでの輸送について、物流センターごとに個別の１台のチルド配送車の確保が必要となること等も踏まえて、一連の運搬のあり方を総合的に勘案した上で、採算に合わない場合は数字を基に小売業者に対してセンターフィーの改定を申し入れている。</w:t>
            </w:r>
          </w:p>
          <w:p w14:paraId="49C69A62" w14:textId="77777777" w:rsidR="00BD67F7" w:rsidRPr="006929F0" w:rsidRDefault="00BD67F7" w:rsidP="00BD67F7">
            <w:pPr>
              <w:widowControl/>
              <w:pBdr>
                <w:bottom w:val="single" w:sz="4" w:space="0" w:color="auto"/>
              </w:pBdr>
              <w:spacing w:line="320" w:lineRule="exact"/>
              <w:ind w:left="420" w:hangingChars="200" w:hanging="420"/>
              <w:jc w:val="left"/>
              <w:rPr>
                <w:rFonts w:asciiTheme="majorEastAsia" w:eastAsiaTheme="majorEastAsia" w:hAnsiTheme="majorEastAsia"/>
              </w:rPr>
            </w:pPr>
            <w:r w:rsidRPr="006929F0">
              <w:rPr>
                <w:rFonts w:asciiTheme="majorEastAsia" w:eastAsiaTheme="majorEastAsia" w:hAnsiTheme="majorEastAsia" w:hint="eastAsia"/>
              </w:rPr>
              <w:t>○　小売業者側から、センターフィーの内訳について説明を受け、契約書面により料率を決定している。</w:t>
            </w:r>
          </w:p>
          <w:p w14:paraId="631D6C87" w14:textId="77777777" w:rsidR="00BD67F7" w:rsidRPr="006929F0" w:rsidRDefault="00BD67F7" w:rsidP="00BD67F7">
            <w:pPr>
              <w:widowControl/>
              <w:pBdr>
                <w:bottom w:val="single" w:sz="4" w:space="0" w:color="auto"/>
              </w:pBdr>
              <w:spacing w:line="320" w:lineRule="exact"/>
              <w:ind w:left="420" w:hangingChars="200" w:hanging="420"/>
              <w:jc w:val="left"/>
              <w:rPr>
                <w:rFonts w:asciiTheme="majorEastAsia" w:eastAsiaTheme="majorEastAsia" w:hAnsiTheme="majorEastAsia"/>
              </w:rPr>
            </w:pPr>
            <w:r w:rsidRPr="006929F0">
              <w:rPr>
                <w:rFonts w:asciiTheme="majorEastAsia" w:eastAsiaTheme="majorEastAsia" w:hAnsiTheme="majorEastAsia" w:hint="eastAsia"/>
              </w:rPr>
              <w:t xml:space="preserve">○　納品先の店舗の所在地によって、センターを経由せず、直接店舗配送する方が効率的であることをデータに基づいて説明し、店舗配送とセンター配送を使い分けるようにした。　</w:t>
            </w:r>
          </w:p>
          <w:p w14:paraId="7AD974EB" w14:textId="77777777" w:rsidR="00C041D8" w:rsidRDefault="00C041D8" w:rsidP="00234E16">
            <w:pPr>
              <w:widowControl/>
              <w:spacing w:line="320" w:lineRule="exact"/>
              <w:ind w:left="420" w:hangingChars="200" w:hanging="420"/>
              <w:jc w:val="left"/>
              <w:rPr>
                <w:rFonts w:asciiTheme="majorEastAsia" w:eastAsiaTheme="majorEastAsia" w:hAnsiTheme="majorEastAsia"/>
              </w:rPr>
            </w:pPr>
          </w:p>
          <w:p w14:paraId="03676192" w14:textId="77777777" w:rsidR="006929F0" w:rsidRDefault="006929F0" w:rsidP="00234E16">
            <w:pPr>
              <w:widowControl/>
              <w:spacing w:line="320" w:lineRule="exact"/>
              <w:ind w:left="420" w:hangingChars="200" w:hanging="420"/>
              <w:jc w:val="left"/>
              <w:rPr>
                <w:rFonts w:asciiTheme="majorEastAsia" w:eastAsiaTheme="majorEastAsia" w:hAnsiTheme="majorEastAsia"/>
              </w:rPr>
            </w:pPr>
          </w:p>
          <w:p w14:paraId="3016DDCE" w14:textId="77777777" w:rsidR="006929F0" w:rsidRDefault="006929F0" w:rsidP="00234E16">
            <w:pPr>
              <w:widowControl/>
              <w:spacing w:line="320" w:lineRule="exact"/>
              <w:ind w:left="420" w:hangingChars="200" w:hanging="420"/>
              <w:jc w:val="left"/>
              <w:rPr>
                <w:rFonts w:asciiTheme="majorEastAsia" w:eastAsiaTheme="majorEastAsia" w:hAnsiTheme="majorEastAsia"/>
              </w:rPr>
            </w:pPr>
          </w:p>
          <w:p w14:paraId="7847F16A" w14:textId="77777777" w:rsidR="006929F0" w:rsidRDefault="006929F0" w:rsidP="00234E16">
            <w:pPr>
              <w:widowControl/>
              <w:spacing w:line="320" w:lineRule="exact"/>
              <w:ind w:left="420" w:hangingChars="200" w:hanging="420"/>
              <w:jc w:val="left"/>
              <w:rPr>
                <w:rFonts w:asciiTheme="majorEastAsia" w:eastAsiaTheme="majorEastAsia" w:hAnsiTheme="majorEastAsia"/>
              </w:rPr>
            </w:pPr>
          </w:p>
          <w:p w14:paraId="7B055794" w14:textId="77777777" w:rsidR="006929F0" w:rsidRDefault="006929F0" w:rsidP="00234E16">
            <w:pPr>
              <w:widowControl/>
              <w:spacing w:line="320" w:lineRule="exact"/>
              <w:ind w:left="420" w:hangingChars="200" w:hanging="420"/>
              <w:jc w:val="left"/>
              <w:rPr>
                <w:rFonts w:asciiTheme="majorEastAsia" w:eastAsiaTheme="majorEastAsia" w:hAnsiTheme="majorEastAsia"/>
              </w:rPr>
            </w:pPr>
          </w:p>
          <w:p w14:paraId="16FDD482" w14:textId="77777777" w:rsidR="006929F0" w:rsidRPr="006929F0" w:rsidRDefault="006929F0" w:rsidP="00234E16">
            <w:pPr>
              <w:widowControl/>
              <w:spacing w:line="320" w:lineRule="exact"/>
              <w:ind w:left="420" w:hangingChars="200" w:hanging="420"/>
              <w:jc w:val="left"/>
              <w:rPr>
                <w:rFonts w:asciiTheme="majorEastAsia" w:eastAsiaTheme="majorEastAsia" w:hAnsiTheme="majorEastAsia"/>
              </w:rPr>
            </w:pPr>
          </w:p>
        </w:tc>
      </w:tr>
    </w:tbl>
    <w:p w14:paraId="5FDD02A0" w14:textId="77777777" w:rsidR="004A171C" w:rsidRPr="006929F0" w:rsidRDefault="005D2B27" w:rsidP="004A171C">
      <w:pPr>
        <w:widowControl/>
        <w:spacing w:line="320" w:lineRule="exact"/>
        <w:jc w:val="left"/>
        <w:rPr>
          <w:rFonts w:asciiTheme="majorEastAsia" w:eastAsiaTheme="majorEastAsia" w:hAnsiTheme="majorEastAsia"/>
          <w:sz w:val="24"/>
          <w:szCs w:val="24"/>
        </w:rPr>
      </w:pPr>
      <w:r w:rsidRPr="006929F0">
        <w:rPr>
          <w:rFonts w:asciiTheme="majorEastAsia" w:eastAsiaTheme="majorEastAsia" w:hAnsiTheme="majorEastAsia"/>
        </w:rPr>
        <w:br w:type="page"/>
      </w:r>
      <w:r w:rsidR="004A171C" w:rsidRPr="006929F0">
        <w:rPr>
          <w:rFonts w:asciiTheme="majorEastAsia" w:eastAsiaTheme="majorEastAsia" w:hAnsiTheme="majorEastAsia" w:hint="eastAsia"/>
          <w:sz w:val="24"/>
          <w:szCs w:val="24"/>
        </w:rPr>
        <w:lastRenderedPageBreak/>
        <w:t>７　協賛金（リベート）の負担</w:t>
      </w:r>
    </w:p>
    <w:p w14:paraId="3CBA9190" w14:textId="77777777" w:rsidR="004A171C" w:rsidRPr="006929F0" w:rsidRDefault="004A171C" w:rsidP="004A171C">
      <w:pPr>
        <w:widowControl/>
        <w:spacing w:line="320" w:lineRule="exact"/>
        <w:jc w:val="left"/>
        <w:rPr>
          <w:rFonts w:asciiTheme="majorEastAsia" w:eastAsiaTheme="majorEastAsia" w:hAnsiTheme="majorEastAsia"/>
        </w:rPr>
      </w:pPr>
    </w:p>
    <w:p w14:paraId="5C6F0831" w14:textId="77777777" w:rsidR="00A13761" w:rsidRPr="006929F0" w:rsidRDefault="004A171C" w:rsidP="004A171C">
      <w:pPr>
        <w:widowControl/>
        <w:spacing w:line="320" w:lineRule="exact"/>
        <w:jc w:val="left"/>
        <w:rPr>
          <w:rFonts w:asciiTheme="majorEastAsia" w:eastAsiaTheme="majorEastAsia" w:hAnsiTheme="majorEastAsia"/>
        </w:rPr>
      </w:pPr>
      <w:r w:rsidRPr="006929F0">
        <w:rPr>
          <w:rFonts w:asciiTheme="majorEastAsia" w:eastAsiaTheme="majorEastAsia" w:hAnsiTheme="majorEastAsia" w:hint="eastAsia"/>
        </w:rPr>
        <w:t>（１）</w:t>
      </w:r>
      <w:r w:rsidR="00A13761" w:rsidRPr="006929F0">
        <w:rPr>
          <w:rFonts w:asciiTheme="majorEastAsia" w:eastAsiaTheme="majorEastAsia" w:hAnsiTheme="majorEastAsia" w:hint="eastAsia"/>
        </w:rPr>
        <w:t xml:space="preserve">　</w:t>
      </w:r>
      <w:r w:rsidR="00541C6C" w:rsidRPr="006929F0">
        <w:rPr>
          <w:rFonts w:asciiTheme="majorEastAsia" w:eastAsiaTheme="majorEastAsia" w:hAnsiTheme="majorEastAsia" w:hint="eastAsia"/>
        </w:rPr>
        <w:t>協賛金</w:t>
      </w:r>
      <w:r w:rsidR="00E04D01" w:rsidRPr="006929F0">
        <w:rPr>
          <w:rFonts w:asciiTheme="majorEastAsia" w:eastAsiaTheme="majorEastAsia" w:hAnsiTheme="majorEastAsia" w:hint="eastAsia"/>
        </w:rPr>
        <w:t>（リベート）の負担</w:t>
      </w:r>
      <w:r w:rsidR="00541C6C" w:rsidRPr="006929F0">
        <w:rPr>
          <w:rFonts w:asciiTheme="majorEastAsia" w:eastAsiaTheme="majorEastAsia" w:hAnsiTheme="majorEastAsia" w:hint="eastAsia"/>
        </w:rPr>
        <w:t>に</w:t>
      </w:r>
      <w:r w:rsidR="00E04D01" w:rsidRPr="006929F0">
        <w:rPr>
          <w:rFonts w:asciiTheme="majorEastAsia" w:eastAsiaTheme="majorEastAsia" w:hAnsiTheme="majorEastAsia" w:hint="eastAsia"/>
        </w:rPr>
        <w:t>ついて問題が発生したことは</w:t>
      </w:r>
      <w:r w:rsidR="00541C6C" w:rsidRPr="006929F0">
        <w:rPr>
          <w:rFonts w:asciiTheme="majorEastAsia" w:eastAsiaTheme="majorEastAsia" w:hAnsiTheme="majorEastAsia" w:hint="eastAsia"/>
        </w:rPr>
        <w:t>ありますか。</w:t>
      </w:r>
    </w:p>
    <w:tbl>
      <w:tblPr>
        <w:tblStyle w:val="a7"/>
        <w:tblW w:w="0" w:type="auto"/>
        <w:tblInd w:w="534" w:type="dxa"/>
        <w:tblLook w:val="04A0" w:firstRow="1" w:lastRow="0" w:firstColumn="1" w:lastColumn="0" w:noHBand="0" w:noVBand="1"/>
      </w:tblPr>
      <w:tblGrid>
        <w:gridCol w:w="4706"/>
        <w:gridCol w:w="709"/>
      </w:tblGrid>
      <w:tr w:rsidR="00A13761" w:rsidRPr="006929F0" w14:paraId="6448F80F" w14:textId="77777777" w:rsidTr="006F64AB">
        <w:tc>
          <w:tcPr>
            <w:tcW w:w="4706" w:type="dxa"/>
            <w:vAlign w:val="center"/>
          </w:tcPr>
          <w:p w14:paraId="2A9A3990" w14:textId="77777777" w:rsidR="00A13761" w:rsidRPr="006929F0" w:rsidRDefault="00A13761" w:rsidP="006F64AB">
            <w:pPr>
              <w:spacing w:line="320" w:lineRule="exact"/>
              <w:rPr>
                <w:rFonts w:asciiTheme="majorEastAsia" w:eastAsiaTheme="majorEastAsia" w:hAnsiTheme="majorEastAsia"/>
              </w:rPr>
            </w:pPr>
            <w:r w:rsidRPr="006929F0">
              <w:rPr>
                <w:rFonts w:asciiTheme="majorEastAsia" w:eastAsiaTheme="majorEastAsia" w:hAnsiTheme="majorEastAsia" w:hint="eastAsia"/>
              </w:rPr>
              <w:t>①ある。</w:t>
            </w:r>
          </w:p>
        </w:tc>
        <w:tc>
          <w:tcPr>
            <w:tcW w:w="709" w:type="dxa"/>
          </w:tcPr>
          <w:p w14:paraId="799F0327" w14:textId="77777777" w:rsidR="00A13761" w:rsidRPr="006929F0" w:rsidRDefault="00A13761" w:rsidP="006F64AB">
            <w:pPr>
              <w:spacing w:line="320" w:lineRule="exact"/>
              <w:jc w:val="center"/>
              <w:rPr>
                <w:rFonts w:asciiTheme="majorEastAsia" w:eastAsiaTheme="majorEastAsia" w:hAnsiTheme="majorEastAsia"/>
              </w:rPr>
            </w:pPr>
          </w:p>
        </w:tc>
      </w:tr>
      <w:tr w:rsidR="00A13761" w:rsidRPr="006929F0" w14:paraId="72C3E1DD" w14:textId="77777777" w:rsidTr="006F64AB">
        <w:tc>
          <w:tcPr>
            <w:tcW w:w="4706" w:type="dxa"/>
            <w:vAlign w:val="center"/>
          </w:tcPr>
          <w:p w14:paraId="5E615241" w14:textId="77777777" w:rsidR="00A13761" w:rsidRPr="006929F0" w:rsidRDefault="00A13761" w:rsidP="006F64AB">
            <w:pPr>
              <w:spacing w:line="320" w:lineRule="exact"/>
              <w:rPr>
                <w:rFonts w:asciiTheme="majorEastAsia" w:eastAsiaTheme="majorEastAsia" w:hAnsiTheme="majorEastAsia"/>
              </w:rPr>
            </w:pPr>
            <w:r w:rsidRPr="006929F0">
              <w:rPr>
                <w:rFonts w:asciiTheme="majorEastAsia" w:eastAsiaTheme="majorEastAsia" w:hAnsiTheme="majorEastAsia" w:hint="eastAsia"/>
              </w:rPr>
              <w:t>②過去にあったが、今は改善されている。</w:t>
            </w:r>
          </w:p>
        </w:tc>
        <w:tc>
          <w:tcPr>
            <w:tcW w:w="709" w:type="dxa"/>
          </w:tcPr>
          <w:p w14:paraId="569D7CA6" w14:textId="77777777" w:rsidR="00A13761" w:rsidRPr="006929F0" w:rsidRDefault="00A13761" w:rsidP="006F64AB">
            <w:pPr>
              <w:spacing w:line="320" w:lineRule="exact"/>
              <w:jc w:val="center"/>
              <w:rPr>
                <w:rFonts w:asciiTheme="majorEastAsia" w:eastAsiaTheme="majorEastAsia" w:hAnsiTheme="majorEastAsia"/>
              </w:rPr>
            </w:pPr>
          </w:p>
        </w:tc>
      </w:tr>
      <w:tr w:rsidR="00A13761" w:rsidRPr="006929F0" w14:paraId="5797ED58" w14:textId="77777777" w:rsidTr="006F64AB">
        <w:tc>
          <w:tcPr>
            <w:tcW w:w="4706" w:type="dxa"/>
            <w:vAlign w:val="center"/>
          </w:tcPr>
          <w:p w14:paraId="5FBCDB43" w14:textId="77777777" w:rsidR="00A13761" w:rsidRPr="006929F0" w:rsidRDefault="00A13761" w:rsidP="006F64AB">
            <w:pPr>
              <w:spacing w:line="320" w:lineRule="exact"/>
              <w:rPr>
                <w:rFonts w:asciiTheme="majorEastAsia" w:eastAsiaTheme="majorEastAsia" w:hAnsiTheme="majorEastAsia"/>
              </w:rPr>
            </w:pPr>
            <w:r w:rsidRPr="006929F0">
              <w:rPr>
                <w:rFonts w:asciiTheme="majorEastAsia" w:eastAsiaTheme="majorEastAsia" w:hAnsiTheme="majorEastAsia" w:hint="eastAsia"/>
              </w:rPr>
              <w:t>③元々ない。</w:t>
            </w:r>
          </w:p>
        </w:tc>
        <w:tc>
          <w:tcPr>
            <w:tcW w:w="709" w:type="dxa"/>
          </w:tcPr>
          <w:p w14:paraId="6B347C78" w14:textId="77777777" w:rsidR="00A13761" w:rsidRPr="006929F0" w:rsidRDefault="00A13761" w:rsidP="006F64AB">
            <w:pPr>
              <w:spacing w:line="320" w:lineRule="exact"/>
              <w:jc w:val="center"/>
              <w:rPr>
                <w:rFonts w:asciiTheme="majorEastAsia" w:eastAsiaTheme="majorEastAsia" w:hAnsiTheme="majorEastAsia"/>
              </w:rPr>
            </w:pPr>
          </w:p>
        </w:tc>
      </w:tr>
    </w:tbl>
    <w:p w14:paraId="7A793C94" w14:textId="77777777" w:rsidR="00A13761" w:rsidRPr="006929F0" w:rsidRDefault="00A13761" w:rsidP="002037A9">
      <w:pPr>
        <w:spacing w:line="320" w:lineRule="exact"/>
        <w:rPr>
          <w:rFonts w:asciiTheme="majorEastAsia" w:eastAsiaTheme="majorEastAsia" w:hAnsiTheme="majorEastAsia"/>
        </w:rPr>
      </w:pPr>
    </w:p>
    <w:p w14:paraId="18160463" w14:textId="77777777" w:rsidR="00415ABB" w:rsidRPr="006929F0" w:rsidRDefault="00A12EC9" w:rsidP="00A13761">
      <w:pPr>
        <w:spacing w:line="320" w:lineRule="exact"/>
        <w:ind w:firstLineChars="300" w:firstLine="630"/>
        <w:rPr>
          <w:rFonts w:asciiTheme="majorEastAsia" w:eastAsiaTheme="majorEastAsia" w:hAnsiTheme="majorEastAsia"/>
        </w:rPr>
      </w:pPr>
      <w:r w:rsidRPr="006929F0">
        <w:rPr>
          <w:rFonts w:asciiTheme="majorEastAsia" w:eastAsiaTheme="majorEastAsia" w:hAnsiTheme="majorEastAsia" w:hint="eastAsia"/>
        </w:rPr>
        <w:t>（参考）問題となり得る事例</w:t>
      </w:r>
    </w:p>
    <w:tbl>
      <w:tblPr>
        <w:tblStyle w:val="a7"/>
        <w:tblW w:w="8675" w:type="dxa"/>
        <w:tblInd w:w="534" w:type="dxa"/>
        <w:tblLook w:val="04A0" w:firstRow="1" w:lastRow="0" w:firstColumn="1" w:lastColumn="0" w:noHBand="0" w:noVBand="1"/>
      </w:tblPr>
      <w:tblGrid>
        <w:gridCol w:w="8675"/>
      </w:tblGrid>
      <w:tr w:rsidR="00A12EC9" w:rsidRPr="006929F0" w14:paraId="30EB2723" w14:textId="77777777" w:rsidTr="00A12EC9">
        <w:tc>
          <w:tcPr>
            <w:tcW w:w="8675" w:type="dxa"/>
          </w:tcPr>
          <w:p w14:paraId="1FB2FEF1" w14:textId="77777777" w:rsidR="00A12EC9" w:rsidRPr="006929F0" w:rsidRDefault="00A12EC9" w:rsidP="00C3426B">
            <w:pPr>
              <w:spacing w:line="320" w:lineRule="exact"/>
              <w:ind w:left="210" w:hangingChars="100" w:hanging="210"/>
              <w:rPr>
                <w:rFonts w:asciiTheme="majorEastAsia" w:eastAsiaTheme="majorEastAsia" w:hAnsiTheme="majorEastAsia"/>
              </w:rPr>
            </w:pPr>
            <w:r w:rsidRPr="006929F0">
              <w:rPr>
                <w:rFonts w:asciiTheme="majorEastAsia" w:eastAsiaTheme="majorEastAsia" w:hAnsiTheme="majorEastAsia" w:hint="eastAsia"/>
              </w:rPr>
              <w:t>①販売目標の達成に見合って負担する協賛金を目標達成とは無関係に徴収された。</w:t>
            </w:r>
          </w:p>
        </w:tc>
      </w:tr>
      <w:tr w:rsidR="00A12EC9" w:rsidRPr="006929F0" w14:paraId="3CC5BADD" w14:textId="77777777" w:rsidTr="00A12EC9">
        <w:tc>
          <w:tcPr>
            <w:tcW w:w="8675" w:type="dxa"/>
          </w:tcPr>
          <w:p w14:paraId="48493D69" w14:textId="77777777" w:rsidR="00A12EC9" w:rsidRPr="006929F0" w:rsidRDefault="00A12EC9" w:rsidP="00C3426B">
            <w:pPr>
              <w:spacing w:line="320" w:lineRule="exact"/>
              <w:ind w:left="210" w:hangingChars="100" w:hanging="210"/>
              <w:rPr>
                <w:rFonts w:asciiTheme="majorEastAsia" w:eastAsiaTheme="majorEastAsia" w:hAnsiTheme="majorEastAsia"/>
              </w:rPr>
            </w:pPr>
            <w:r w:rsidRPr="006929F0">
              <w:rPr>
                <w:rFonts w:asciiTheme="majorEastAsia" w:eastAsiaTheme="majorEastAsia" w:hAnsiTheme="majorEastAsia" w:hint="eastAsia"/>
              </w:rPr>
              <w:t>②納得できる算出基準や根拠の明示がないまま、販売量とは関係なく、一律に毎月売上高の○％に相当する額の協賛金を徴収された。</w:t>
            </w:r>
          </w:p>
        </w:tc>
      </w:tr>
      <w:tr w:rsidR="00A12EC9" w:rsidRPr="006929F0" w14:paraId="43FACCBF" w14:textId="77777777" w:rsidTr="00A12EC9">
        <w:tc>
          <w:tcPr>
            <w:tcW w:w="8675" w:type="dxa"/>
          </w:tcPr>
          <w:p w14:paraId="089E8256" w14:textId="77777777" w:rsidR="00A12EC9" w:rsidRPr="006929F0" w:rsidRDefault="00A12EC9" w:rsidP="0099518E">
            <w:pPr>
              <w:spacing w:line="320" w:lineRule="exact"/>
              <w:ind w:left="210" w:hangingChars="100" w:hanging="210"/>
              <w:rPr>
                <w:rFonts w:asciiTheme="majorEastAsia" w:eastAsiaTheme="majorEastAsia" w:hAnsiTheme="majorEastAsia"/>
              </w:rPr>
            </w:pPr>
            <w:r w:rsidRPr="006929F0">
              <w:rPr>
                <w:rFonts w:asciiTheme="majorEastAsia" w:eastAsiaTheme="majorEastAsia" w:hAnsiTheme="majorEastAsia" w:hint="eastAsia"/>
              </w:rPr>
              <w:t>③スポーツイベントの開催にあたり、スポンサーになっている小売業者から、１カ月の利益額に相当する高額な協賛金の支払いを要求され、断れば取引を減らすとほのめかされたため断ることができなかった。</w:t>
            </w:r>
          </w:p>
        </w:tc>
      </w:tr>
    </w:tbl>
    <w:p w14:paraId="078D9B60" w14:textId="77777777" w:rsidR="00A13761" w:rsidRPr="006929F0" w:rsidRDefault="00A13761" w:rsidP="002037A9">
      <w:pPr>
        <w:spacing w:line="320" w:lineRule="exact"/>
        <w:ind w:leftChars="33" w:left="279" w:hangingChars="100" w:hanging="210"/>
        <w:rPr>
          <w:rFonts w:asciiTheme="majorEastAsia" w:eastAsiaTheme="majorEastAsia" w:hAnsiTheme="majorEastAsia"/>
        </w:rPr>
      </w:pPr>
    </w:p>
    <w:p w14:paraId="5E8E5923" w14:textId="77777777" w:rsidR="007F03EC" w:rsidRPr="006929F0" w:rsidRDefault="004A171C" w:rsidP="006929F0">
      <w:pPr>
        <w:spacing w:line="320" w:lineRule="exact"/>
        <w:ind w:leftChars="33" w:left="699" w:hangingChars="300" w:hanging="630"/>
        <w:rPr>
          <w:rFonts w:asciiTheme="majorEastAsia" w:eastAsiaTheme="majorEastAsia" w:hAnsiTheme="majorEastAsia"/>
        </w:rPr>
      </w:pPr>
      <w:r w:rsidRPr="006929F0">
        <w:rPr>
          <w:rFonts w:asciiTheme="majorEastAsia" w:eastAsiaTheme="majorEastAsia" w:hAnsiTheme="majorEastAsia" w:hint="eastAsia"/>
        </w:rPr>
        <w:t>（２）</w:t>
      </w:r>
      <w:r w:rsidR="002037A9" w:rsidRPr="006929F0">
        <w:rPr>
          <w:rFonts w:asciiTheme="majorEastAsia" w:eastAsiaTheme="majorEastAsia" w:hAnsiTheme="majorEastAsia" w:hint="eastAsia"/>
        </w:rPr>
        <w:t xml:space="preserve">　</w:t>
      </w:r>
      <w:r w:rsidRPr="006929F0">
        <w:rPr>
          <w:rFonts w:asciiTheme="majorEastAsia" w:eastAsiaTheme="majorEastAsia" w:hAnsiTheme="majorEastAsia" w:hint="eastAsia"/>
        </w:rPr>
        <w:t>（１）</w:t>
      </w:r>
      <w:r w:rsidR="00B001C1" w:rsidRPr="006929F0">
        <w:rPr>
          <w:rFonts w:asciiTheme="majorEastAsia" w:eastAsiaTheme="majorEastAsia" w:hAnsiTheme="majorEastAsia" w:hint="eastAsia"/>
        </w:rPr>
        <w:t>で、『①「ある」』に○をご記入</w:t>
      </w:r>
      <w:r w:rsidR="006929F0">
        <w:rPr>
          <w:rFonts w:asciiTheme="majorEastAsia" w:eastAsiaTheme="majorEastAsia" w:hAnsiTheme="majorEastAsia" w:hint="eastAsia"/>
        </w:rPr>
        <w:t>された方にお願いします。</w:t>
      </w:r>
      <w:r w:rsidR="00B001C1" w:rsidRPr="006929F0">
        <w:rPr>
          <w:rFonts w:asciiTheme="majorEastAsia" w:eastAsiaTheme="majorEastAsia" w:hAnsiTheme="majorEastAsia" w:hint="eastAsia"/>
          <w:u w:val="single"/>
        </w:rPr>
        <w:t>いつ頃、どのような問題が発生したのか具体的にご記入下さい</w:t>
      </w:r>
      <w:r w:rsidR="00B001C1" w:rsidRPr="006929F0">
        <w:rPr>
          <w:rFonts w:asciiTheme="majorEastAsia" w:eastAsiaTheme="majorEastAsia" w:hAnsiTheme="majorEastAsia" w:hint="eastAsia"/>
        </w:rPr>
        <w:t>。（気になることは、どんなことでもご記入ください。）</w:t>
      </w:r>
    </w:p>
    <w:tbl>
      <w:tblPr>
        <w:tblStyle w:val="a7"/>
        <w:tblW w:w="0" w:type="auto"/>
        <w:tblInd w:w="534" w:type="dxa"/>
        <w:tblLook w:val="04A0" w:firstRow="1" w:lastRow="0" w:firstColumn="1" w:lastColumn="0" w:noHBand="0" w:noVBand="1"/>
      </w:tblPr>
      <w:tblGrid>
        <w:gridCol w:w="8754"/>
      </w:tblGrid>
      <w:tr w:rsidR="007F03EC" w:rsidRPr="006929F0" w14:paraId="58EA2952" w14:textId="77777777" w:rsidTr="006929F0">
        <w:trPr>
          <w:trHeight w:val="1980"/>
        </w:trPr>
        <w:tc>
          <w:tcPr>
            <w:tcW w:w="8788" w:type="dxa"/>
          </w:tcPr>
          <w:p w14:paraId="15FE7473" w14:textId="77777777" w:rsidR="007F03EC" w:rsidRDefault="007F03EC" w:rsidP="00C3426B">
            <w:pPr>
              <w:widowControl/>
              <w:spacing w:line="320" w:lineRule="exact"/>
              <w:jc w:val="left"/>
              <w:rPr>
                <w:rFonts w:asciiTheme="majorEastAsia" w:eastAsiaTheme="majorEastAsia" w:hAnsiTheme="majorEastAsia"/>
              </w:rPr>
            </w:pPr>
          </w:p>
          <w:p w14:paraId="5DC6265C" w14:textId="77777777" w:rsidR="006929F0" w:rsidRDefault="006929F0" w:rsidP="00C3426B">
            <w:pPr>
              <w:widowControl/>
              <w:spacing w:line="320" w:lineRule="exact"/>
              <w:jc w:val="left"/>
              <w:rPr>
                <w:rFonts w:asciiTheme="majorEastAsia" w:eastAsiaTheme="majorEastAsia" w:hAnsiTheme="majorEastAsia"/>
              </w:rPr>
            </w:pPr>
          </w:p>
          <w:p w14:paraId="15BA754F" w14:textId="77777777" w:rsidR="006929F0" w:rsidRDefault="006929F0" w:rsidP="00C3426B">
            <w:pPr>
              <w:widowControl/>
              <w:spacing w:line="320" w:lineRule="exact"/>
              <w:jc w:val="left"/>
              <w:rPr>
                <w:rFonts w:asciiTheme="majorEastAsia" w:eastAsiaTheme="majorEastAsia" w:hAnsiTheme="majorEastAsia"/>
              </w:rPr>
            </w:pPr>
          </w:p>
          <w:p w14:paraId="2D332208" w14:textId="77777777" w:rsidR="006929F0" w:rsidRDefault="006929F0" w:rsidP="00C3426B">
            <w:pPr>
              <w:widowControl/>
              <w:spacing w:line="320" w:lineRule="exact"/>
              <w:jc w:val="left"/>
              <w:rPr>
                <w:rFonts w:asciiTheme="majorEastAsia" w:eastAsiaTheme="majorEastAsia" w:hAnsiTheme="majorEastAsia"/>
              </w:rPr>
            </w:pPr>
          </w:p>
          <w:p w14:paraId="1DAD4794" w14:textId="77777777" w:rsidR="006929F0" w:rsidRDefault="006929F0" w:rsidP="00C3426B">
            <w:pPr>
              <w:widowControl/>
              <w:spacing w:line="320" w:lineRule="exact"/>
              <w:jc w:val="left"/>
              <w:rPr>
                <w:rFonts w:asciiTheme="majorEastAsia" w:eastAsiaTheme="majorEastAsia" w:hAnsiTheme="majorEastAsia"/>
              </w:rPr>
            </w:pPr>
          </w:p>
          <w:p w14:paraId="1B9FB4DC" w14:textId="77777777" w:rsidR="006929F0" w:rsidRPr="006929F0" w:rsidRDefault="006929F0" w:rsidP="00C3426B">
            <w:pPr>
              <w:widowControl/>
              <w:spacing w:line="320" w:lineRule="exact"/>
              <w:jc w:val="left"/>
              <w:rPr>
                <w:rFonts w:asciiTheme="majorEastAsia" w:eastAsiaTheme="majorEastAsia" w:hAnsiTheme="majorEastAsia"/>
              </w:rPr>
            </w:pPr>
          </w:p>
        </w:tc>
      </w:tr>
    </w:tbl>
    <w:p w14:paraId="2A4020FB" w14:textId="77777777" w:rsidR="00A13761" w:rsidRPr="006929F0" w:rsidRDefault="00A13761" w:rsidP="002037A9">
      <w:pPr>
        <w:widowControl/>
        <w:spacing w:line="320" w:lineRule="exact"/>
        <w:jc w:val="left"/>
        <w:rPr>
          <w:rFonts w:asciiTheme="majorEastAsia" w:eastAsiaTheme="majorEastAsia" w:hAnsiTheme="majorEastAsia"/>
        </w:rPr>
      </w:pPr>
    </w:p>
    <w:p w14:paraId="793E1020" w14:textId="77777777" w:rsidR="005D2B27" w:rsidRPr="006929F0" w:rsidRDefault="004A171C" w:rsidP="006929F0">
      <w:pPr>
        <w:widowControl/>
        <w:spacing w:line="320" w:lineRule="exact"/>
        <w:ind w:left="630" w:hangingChars="300" w:hanging="630"/>
        <w:jc w:val="left"/>
        <w:rPr>
          <w:rFonts w:asciiTheme="majorEastAsia" w:eastAsiaTheme="majorEastAsia" w:hAnsiTheme="majorEastAsia"/>
        </w:rPr>
      </w:pPr>
      <w:r w:rsidRPr="006929F0">
        <w:rPr>
          <w:rFonts w:asciiTheme="majorEastAsia" w:eastAsiaTheme="majorEastAsia" w:hAnsiTheme="majorEastAsia" w:hint="eastAsia"/>
        </w:rPr>
        <w:t>（３）　（１）</w:t>
      </w:r>
      <w:r w:rsidR="00BF6F76" w:rsidRPr="006929F0">
        <w:rPr>
          <w:rFonts w:asciiTheme="majorEastAsia" w:eastAsiaTheme="majorEastAsia" w:hAnsiTheme="majorEastAsia" w:hint="eastAsia"/>
        </w:rPr>
        <w:t>で、『②「過去にあったが、今は改善されている」』に○をご記入された方</w:t>
      </w:r>
      <w:r w:rsidR="006929F0">
        <w:rPr>
          <w:rFonts w:asciiTheme="majorEastAsia" w:eastAsiaTheme="majorEastAsia" w:hAnsiTheme="majorEastAsia" w:hint="eastAsia"/>
        </w:rPr>
        <w:t>にお願いします。</w:t>
      </w:r>
      <w:r w:rsidR="00BF6F76" w:rsidRPr="006929F0">
        <w:rPr>
          <w:rFonts w:asciiTheme="majorEastAsia" w:eastAsiaTheme="majorEastAsia" w:hAnsiTheme="majorEastAsia" w:hint="eastAsia"/>
        </w:rPr>
        <w:t>貴社又は取引先の</w:t>
      </w:r>
      <w:r w:rsidR="00BF6F76" w:rsidRPr="006929F0">
        <w:rPr>
          <w:rFonts w:asciiTheme="majorEastAsia" w:eastAsiaTheme="majorEastAsia" w:hAnsiTheme="majorEastAsia" w:hint="eastAsia"/>
          <w:u w:val="single"/>
        </w:rPr>
        <w:t>どのような対応により問題が改善したのか、ご記入ください</w:t>
      </w:r>
      <w:r w:rsidR="00BF6F76" w:rsidRPr="006929F0">
        <w:rPr>
          <w:rFonts w:asciiTheme="majorEastAsia" w:eastAsiaTheme="majorEastAsia" w:hAnsiTheme="majorEastAsia" w:hint="eastAsia"/>
        </w:rPr>
        <w:t>。</w:t>
      </w:r>
    </w:p>
    <w:tbl>
      <w:tblPr>
        <w:tblStyle w:val="a7"/>
        <w:tblW w:w="0" w:type="auto"/>
        <w:tblInd w:w="534" w:type="dxa"/>
        <w:tblLook w:val="04A0" w:firstRow="1" w:lastRow="0" w:firstColumn="1" w:lastColumn="0" w:noHBand="0" w:noVBand="1"/>
      </w:tblPr>
      <w:tblGrid>
        <w:gridCol w:w="8754"/>
      </w:tblGrid>
      <w:tr w:rsidR="005D2B27" w:rsidRPr="006929F0" w14:paraId="09FF00B8" w14:textId="77777777" w:rsidTr="006929F0">
        <w:trPr>
          <w:trHeight w:val="3284"/>
        </w:trPr>
        <w:tc>
          <w:tcPr>
            <w:tcW w:w="8788" w:type="dxa"/>
          </w:tcPr>
          <w:p w14:paraId="5CFD9EC0" w14:textId="77777777" w:rsidR="005D2B27" w:rsidRPr="006929F0" w:rsidRDefault="005D2B27" w:rsidP="00C041D8">
            <w:pPr>
              <w:widowControl/>
              <w:pBdr>
                <w:bottom w:val="single" w:sz="4" w:space="1" w:color="auto"/>
              </w:pBdr>
              <w:spacing w:line="320" w:lineRule="exact"/>
              <w:ind w:left="420" w:hangingChars="200" w:hanging="420"/>
              <w:jc w:val="left"/>
              <w:rPr>
                <w:rFonts w:asciiTheme="majorEastAsia" w:eastAsiaTheme="majorEastAsia" w:hAnsiTheme="majorEastAsia"/>
              </w:rPr>
            </w:pPr>
            <w:r w:rsidRPr="006929F0">
              <w:rPr>
                <w:rFonts w:asciiTheme="majorEastAsia" w:eastAsiaTheme="majorEastAsia" w:hAnsiTheme="majorEastAsia" w:hint="eastAsia"/>
              </w:rPr>
              <w:t>（例）</w:t>
            </w:r>
          </w:p>
          <w:p w14:paraId="08C000CC" w14:textId="77777777" w:rsidR="00BD67F7" w:rsidRPr="006929F0" w:rsidRDefault="00BD67F7" w:rsidP="00C041D8">
            <w:pPr>
              <w:widowControl/>
              <w:pBdr>
                <w:bottom w:val="single" w:sz="4" w:space="1" w:color="auto"/>
              </w:pBdr>
              <w:spacing w:line="320" w:lineRule="exact"/>
              <w:ind w:left="420" w:hangingChars="200" w:hanging="420"/>
              <w:jc w:val="left"/>
              <w:rPr>
                <w:rFonts w:asciiTheme="majorEastAsia" w:eastAsiaTheme="majorEastAsia" w:hAnsiTheme="majorEastAsia"/>
              </w:rPr>
            </w:pPr>
            <w:r w:rsidRPr="006929F0">
              <w:rPr>
                <w:rFonts w:asciiTheme="majorEastAsia" w:eastAsiaTheme="majorEastAsia" w:hAnsiTheme="majorEastAsia" w:hint="eastAsia"/>
              </w:rPr>
              <w:t>○　事前に小売業者と製造業者が十分協議を行い、協賛金を支払うことについて合意がなされ、小売業者が販売促進費として活用するものとして、算出根拠とともに協賛金の料率を決定。料率は、下請代金とは別に契約書に記載されている。</w:t>
            </w:r>
          </w:p>
          <w:p w14:paraId="48EB4BCE" w14:textId="77777777" w:rsidR="00C041D8" w:rsidRDefault="00C041D8" w:rsidP="005B70CD">
            <w:pPr>
              <w:widowControl/>
              <w:spacing w:line="320" w:lineRule="exact"/>
              <w:ind w:left="420" w:hangingChars="200" w:hanging="420"/>
              <w:jc w:val="left"/>
              <w:rPr>
                <w:rFonts w:asciiTheme="majorEastAsia" w:eastAsiaTheme="majorEastAsia" w:hAnsiTheme="majorEastAsia"/>
              </w:rPr>
            </w:pPr>
          </w:p>
          <w:p w14:paraId="05C7F26F" w14:textId="77777777" w:rsidR="006929F0" w:rsidRDefault="006929F0" w:rsidP="005B70CD">
            <w:pPr>
              <w:widowControl/>
              <w:spacing w:line="320" w:lineRule="exact"/>
              <w:ind w:left="420" w:hangingChars="200" w:hanging="420"/>
              <w:jc w:val="left"/>
              <w:rPr>
                <w:rFonts w:asciiTheme="majorEastAsia" w:eastAsiaTheme="majorEastAsia" w:hAnsiTheme="majorEastAsia"/>
              </w:rPr>
            </w:pPr>
          </w:p>
          <w:p w14:paraId="62AC4292" w14:textId="77777777" w:rsidR="006929F0" w:rsidRDefault="006929F0" w:rsidP="005B70CD">
            <w:pPr>
              <w:widowControl/>
              <w:spacing w:line="320" w:lineRule="exact"/>
              <w:ind w:left="420" w:hangingChars="200" w:hanging="420"/>
              <w:jc w:val="left"/>
              <w:rPr>
                <w:rFonts w:asciiTheme="majorEastAsia" w:eastAsiaTheme="majorEastAsia" w:hAnsiTheme="majorEastAsia"/>
              </w:rPr>
            </w:pPr>
          </w:p>
          <w:p w14:paraId="0582C85D" w14:textId="77777777" w:rsidR="006929F0" w:rsidRDefault="006929F0" w:rsidP="005B70CD">
            <w:pPr>
              <w:widowControl/>
              <w:spacing w:line="320" w:lineRule="exact"/>
              <w:ind w:left="420" w:hangingChars="200" w:hanging="420"/>
              <w:jc w:val="left"/>
              <w:rPr>
                <w:rFonts w:asciiTheme="majorEastAsia" w:eastAsiaTheme="majorEastAsia" w:hAnsiTheme="majorEastAsia"/>
              </w:rPr>
            </w:pPr>
          </w:p>
          <w:p w14:paraId="054D4BCA" w14:textId="77777777" w:rsidR="006929F0" w:rsidRDefault="006929F0" w:rsidP="005B70CD">
            <w:pPr>
              <w:widowControl/>
              <w:spacing w:line="320" w:lineRule="exact"/>
              <w:ind w:left="420" w:hangingChars="200" w:hanging="420"/>
              <w:jc w:val="left"/>
              <w:rPr>
                <w:rFonts w:asciiTheme="majorEastAsia" w:eastAsiaTheme="majorEastAsia" w:hAnsiTheme="majorEastAsia"/>
              </w:rPr>
            </w:pPr>
          </w:p>
          <w:p w14:paraId="01613A1C" w14:textId="77777777" w:rsidR="006929F0" w:rsidRPr="006929F0" w:rsidRDefault="006929F0" w:rsidP="005B70CD">
            <w:pPr>
              <w:widowControl/>
              <w:spacing w:line="320" w:lineRule="exact"/>
              <w:ind w:left="420" w:hangingChars="200" w:hanging="420"/>
              <w:jc w:val="left"/>
              <w:rPr>
                <w:rFonts w:asciiTheme="majorEastAsia" w:eastAsiaTheme="majorEastAsia" w:hAnsiTheme="majorEastAsia"/>
              </w:rPr>
            </w:pPr>
          </w:p>
        </w:tc>
      </w:tr>
    </w:tbl>
    <w:p w14:paraId="16CB3D55" w14:textId="77777777" w:rsidR="005D2B27" w:rsidRPr="006929F0" w:rsidRDefault="005D2B27" w:rsidP="00C3426B">
      <w:pPr>
        <w:widowControl/>
        <w:spacing w:line="320" w:lineRule="exact"/>
        <w:jc w:val="left"/>
        <w:rPr>
          <w:rFonts w:asciiTheme="majorEastAsia" w:eastAsiaTheme="majorEastAsia" w:hAnsiTheme="majorEastAsia"/>
        </w:rPr>
      </w:pPr>
      <w:r w:rsidRPr="006929F0">
        <w:rPr>
          <w:rFonts w:asciiTheme="majorEastAsia" w:eastAsiaTheme="majorEastAsia" w:hAnsiTheme="majorEastAsia"/>
        </w:rPr>
        <w:br w:type="page"/>
      </w:r>
    </w:p>
    <w:p w14:paraId="0DFCA47C" w14:textId="77777777" w:rsidR="004A171C" w:rsidRPr="006929F0" w:rsidRDefault="004A171C" w:rsidP="00A13761">
      <w:pPr>
        <w:spacing w:line="320" w:lineRule="exact"/>
        <w:rPr>
          <w:rFonts w:asciiTheme="majorEastAsia" w:eastAsiaTheme="majorEastAsia" w:hAnsiTheme="majorEastAsia"/>
          <w:sz w:val="24"/>
          <w:szCs w:val="24"/>
        </w:rPr>
      </w:pPr>
      <w:r w:rsidRPr="006929F0">
        <w:rPr>
          <w:rFonts w:asciiTheme="majorEastAsia" w:eastAsiaTheme="majorEastAsia" w:hAnsiTheme="majorEastAsia" w:hint="eastAsia"/>
          <w:sz w:val="24"/>
          <w:szCs w:val="24"/>
        </w:rPr>
        <w:lastRenderedPageBreak/>
        <w:t>８　店舗到着後の破損処理</w:t>
      </w:r>
    </w:p>
    <w:p w14:paraId="303EE687" w14:textId="77777777" w:rsidR="004A171C" w:rsidRPr="006929F0" w:rsidRDefault="004A171C" w:rsidP="00A13761">
      <w:pPr>
        <w:spacing w:line="320" w:lineRule="exact"/>
        <w:rPr>
          <w:rFonts w:asciiTheme="majorEastAsia" w:eastAsiaTheme="majorEastAsia" w:hAnsiTheme="majorEastAsia"/>
        </w:rPr>
      </w:pPr>
    </w:p>
    <w:p w14:paraId="781E9115" w14:textId="77777777" w:rsidR="00A13761" w:rsidRPr="006929F0" w:rsidRDefault="004A171C" w:rsidP="00A13761">
      <w:pPr>
        <w:spacing w:line="320" w:lineRule="exact"/>
        <w:rPr>
          <w:rFonts w:asciiTheme="majorEastAsia" w:eastAsiaTheme="majorEastAsia" w:hAnsiTheme="majorEastAsia"/>
        </w:rPr>
      </w:pPr>
      <w:r w:rsidRPr="006929F0">
        <w:rPr>
          <w:rFonts w:asciiTheme="majorEastAsia" w:eastAsiaTheme="majorEastAsia" w:hAnsiTheme="majorEastAsia" w:hint="eastAsia"/>
        </w:rPr>
        <w:t>（１）</w:t>
      </w:r>
      <w:r w:rsidR="00E04D01" w:rsidRPr="006929F0">
        <w:rPr>
          <w:rFonts w:asciiTheme="majorEastAsia" w:eastAsiaTheme="majorEastAsia" w:hAnsiTheme="majorEastAsia" w:hint="eastAsia"/>
        </w:rPr>
        <w:t xml:space="preserve">　</w:t>
      </w:r>
      <w:r w:rsidR="00415ABB" w:rsidRPr="006929F0">
        <w:rPr>
          <w:rFonts w:asciiTheme="majorEastAsia" w:eastAsiaTheme="majorEastAsia" w:hAnsiTheme="majorEastAsia" w:hint="eastAsia"/>
        </w:rPr>
        <w:t>店舗到着後の破損処理</w:t>
      </w:r>
      <w:r w:rsidR="00E04D01" w:rsidRPr="006929F0">
        <w:rPr>
          <w:rFonts w:asciiTheme="majorEastAsia" w:eastAsiaTheme="majorEastAsia" w:hAnsiTheme="majorEastAsia" w:hint="eastAsia"/>
        </w:rPr>
        <w:t>について</w:t>
      </w:r>
      <w:r w:rsidR="00415ABB" w:rsidRPr="006929F0">
        <w:rPr>
          <w:rFonts w:asciiTheme="majorEastAsia" w:eastAsiaTheme="majorEastAsia" w:hAnsiTheme="majorEastAsia" w:hint="eastAsia"/>
        </w:rPr>
        <w:t>問題が発生したことはありますか。</w:t>
      </w:r>
    </w:p>
    <w:tbl>
      <w:tblPr>
        <w:tblStyle w:val="a7"/>
        <w:tblW w:w="0" w:type="auto"/>
        <w:tblInd w:w="534" w:type="dxa"/>
        <w:tblLook w:val="04A0" w:firstRow="1" w:lastRow="0" w:firstColumn="1" w:lastColumn="0" w:noHBand="0" w:noVBand="1"/>
      </w:tblPr>
      <w:tblGrid>
        <w:gridCol w:w="4706"/>
        <w:gridCol w:w="709"/>
      </w:tblGrid>
      <w:tr w:rsidR="00A13761" w:rsidRPr="006929F0" w14:paraId="2704E1AA" w14:textId="77777777" w:rsidTr="006F64AB">
        <w:tc>
          <w:tcPr>
            <w:tcW w:w="4706" w:type="dxa"/>
            <w:vAlign w:val="center"/>
          </w:tcPr>
          <w:p w14:paraId="47B0D87D" w14:textId="77777777" w:rsidR="00A13761" w:rsidRPr="006929F0" w:rsidRDefault="00A13761" w:rsidP="006F64AB">
            <w:pPr>
              <w:spacing w:line="320" w:lineRule="exact"/>
              <w:rPr>
                <w:rFonts w:asciiTheme="majorEastAsia" w:eastAsiaTheme="majorEastAsia" w:hAnsiTheme="majorEastAsia"/>
              </w:rPr>
            </w:pPr>
            <w:r w:rsidRPr="006929F0">
              <w:rPr>
                <w:rFonts w:asciiTheme="majorEastAsia" w:eastAsiaTheme="majorEastAsia" w:hAnsiTheme="majorEastAsia" w:hint="eastAsia"/>
              </w:rPr>
              <w:t>①ある。</w:t>
            </w:r>
          </w:p>
        </w:tc>
        <w:tc>
          <w:tcPr>
            <w:tcW w:w="709" w:type="dxa"/>
          </w:tcPr>
          <w:p w14:paraId="666E0D66" w14:textId="77777777" w:rsidR="00A13761" w:rsidRPr="006929F0" w:rsidRDefault="00A13761" w:rsidP="006F64AB">
            <w:pPr>
              <w:spacing w:line="320" w:lineRule="exact"/>
              <w:jc w:val="center"/>
              <w:rPr>
                <w:rFonts w:asciiTheme="majorEastAsia" w:eastAsiaTheme="majorEastAsia" w:hAnsiTheme="majorEastAsia"/>
              </w:rPr>
            </w:pPr>
          </w:p>
        </w:tc>
      </w:tr>
      <w:tr w:rsidR="00A13761" w:rsidRPr="006929F0" w14:paraId="5CC38EAF" w14:textId="77777777" w:rsidTr="006F64AB">
        <w:tc>
          <w:tcPr>
            <w:tcW w:w="4706" w:type="dxa"/>
            <w:vAlign w:val="center"/>
          </w:tcPr>
          <w:p w14:paraId="015207E9" w14:textId="77777777" w:rsidR="00A13761" w:rsidRPr="006929F0" w:rsidRDefault="00A13761" w:rsidP="006F64AB">
            <w:pPr>
              <w:spacing w:line="320" w:lineRule="exact"/>
              <w:rPr>
                <w:rFonts w:asciiTheme="majorEastAsia" w:eastAsiaTheme="majorEastAsia" w:hAnsiTheme="majorEastAsia"/>
              </w:rPr>
            </w:pPr>
            <w:r w:rsidRPr="006929F0">
              <w:rPr>
                <w:rFonts w:asciiTheme="majorEastAsia" w:eastAsiaTheme="majorEastAsia" w:hAnsiTheme="majorEastAsia" w:hint="eastAsia"/>
              </w:rPr>
              <w:t>②過去にあったが、今は改善されている。</w:t>
            </w:r>
          </w:p>
        </w:tc>
        <w:tc>
          <w:tcPr>
            <w:tcW w:w="709" w:type="dxa"/>
          </w:tcPr>
          <w:p w14:paraId="43061E41" w14:textId="77777777" w:rsidR="00A13761" w:rsidRPr="006929F0" w:rsidRDefault="00A13761" w:rsidP="006F64AB">
            <w:pPr>
              <w:spacing w:line="320" w:lineRule="exact"/>
              <w:jc w:val="center"/>
              <w:rPr>
                <w:rFonts w:asciiTheme="majorEastAsia" w:eastAsiaTheme="majorEastAsia" w:hAnsiTheme="majorEastAsia"/>
              </w:rPr>
            </w:pPr>
          </w:p>
        </w:tc>
      </w:tr>
      <w:tr w:rsidR="00A13761" w:rsidRPr="006929F0" w14:paraId="1542A6C7" w14:textId="77777777" w:rsidTr="006F64AB">
        <w:tc>
          <w:tcPr>
            <w:tcW w:w="4706" w:type="dxa"/>
            <w:vAlign w:val="center"/>
          </w:tcPr>
          <w:p w14:paraId="5545CA88" w14:textId="77777777" w:rsidR="00A13761" w:rsidRPr="006929F0" w:rsidRDefault="00A13761" w:rsidP="006F64AB">
            <w:pPr>
              <w:spacing w:line="320" w:lineRule="exact"/>
              <w:rPr>
                <w:rFonts w:asciiTheme="majorEastAsia" w:eastAsiaTheme="majorEastAsia" w:hAnsiTheme="majorEastAsia"/>
              </w:rPr>
            </w:pPr>
            <w:r w:rsidRPr="006929F0">
              <w:rPr>
                <w:rFonts w:asciiTheme="majorEastAsia" w:eastAsiaTheme="majorEastAsia" w:hAnsiTheme="majorEastAsia" w:hint="eastAsia"/>
              </w:rPr>
              <w:t>③元々ない。</w:t>
            </w:r>
          </w:p>
        </w:tc>
        <w:tc>
          <w:tcPr>
            <w:tcW w:w="709" w:type="dxa"/>
          </w:tcPr>
          <w:p w14:paraId="7177A004" w14:textId="77777777" w:rsidR="00A13761" w:rsidRPr="006929F0" w:rsidRDefault="00A13761" w:rsidP="006F64AB">
            <w:pPr>
              <w:spacing w:line="320" w:lineRule="exact"/>
              <w:jc w:val="center"/>
              <w:rPr>
                <w:rFonts w:asciiTheme="majorEastAsia" w:eastAsiaTheme="majorEastAsia" w:hAnsiTheme="majorEastAsia"/>
              </w:rPr>
            </w:pPr>
          </w:p>
        </w:tc>
      </w:tr>
    </w:tbl>
    <w:p w14:paraId="3904D45E" w14:textId="77777777" w:rsidR="00A13761" w:rsidRPr="006929F0" w:rsidRDefault="00A13761" w:rsidP="002037A9">
      <w:pPr>
        <w:spacing w:line="320" w:lineRule="exact"/>
        <w:rPr>
          <w:rFonts w:asciiTheme="majorEastAsia" w:eastAsiaTheme="majorEastAsia" w:hAnsiTheme="majorEastAsia"/>
        </w:rPr>
      </w:pPr>
    </w:p>
    <w:p w14:paraId="0953FD35" w14:textId="77777777" w:rsidR="00415ABB" w:rsidRPr="006929F0" w:rsidRDefault="00A12EC9" w:rsidP="00A13761">
      <w:pPr>
        <w:spacing w:line="320" w:lineRule="exact"/>
        <w:ind w:firstLineChars="300" w:firstLine="630"/>
        <w:rPr>
          <w:rFonts w:asciiTheme="majorEastAsia" w:eastAsiaTheme="majorEastAsia" w:hAnsiTheme="majorEastAsia"/>
        </w:rPr>
      </w:pPr>
      <w:r w:rsidRPr="006929F0">
        <w:rPr>
          <w:rFonts w:asciiTheme="majorEastAsia" w:eastAsiaTheme="majorEastAsia" w:hAnsiTheme="majorEastAsia" w:hint="eastAsia"/>
        </w:rPr>
        <w:t>（参考）問題となり得る事例</w:t>
      </w:r>
    </w:p>
    <w:tbl>
      <w:tblPr>
        <w:tblStyle w:val="a7"/>
        <w:tblW w:w="0" w:type="auto"/>
        <w:tblInd w:w="534" w:type="dxa"/>
        <w:tblLook w:val="04A0" w:firstRow="1" w:lastRow="0" w:firstColumn="1" w:lastColumn="0" w:noHBand="0" w:noVBand="1"/>
      </w:tblPr>
      <w:tblGrid>
        <w:gridCol w:w="8675"/>
      </w:tblGrid>
      <w:tr w:rsidR="00A12EC9" w:rsidRPr="006929F0" w14:paraId="1A78C813" w14:textId="77777777" w:rsidTr="00A12EC9">
        <w:tc>
          <w:tcPr>
            <w:tcW w:w="8675" w:type="dxa"/>
          </w:tcPr>
          <w:p w14:paraId="762592AC" w14:textId="77777777" w:rsidR="00A12EC9" w:rsidRPr="006929F0" w:rsidRDefault="00A12EC9" w:rsidP="00C3426B">
            <w:pPr>
              <w:spacing w:line="320" w:lineRule="exact"/>
              <w:ind w:left="210" w:hangingChars="100" w:hanging="210"/>
              <w:rPr>
                <w:rFonts w:asciiTheme="majorEastAsia" w:eastAsiaTheme="majorEastAsia" w:hAnsiTheme="majorEastAsia"/>
              </w:rPr>
            </w:pPr>
            <w:r w:rsidRPr="006929F0">
              <w:rPr>
                <w:rFonts w:asciiTheme="majorEastAsia" w:eastAsiaTheme="majorEastAsia" w:hAnsiTheme="majorEastAsia" w:hint="eastAsia"/>
              </w:rPr>
              <w:t>①物流センターで検品が行われないため、どの時点で破損したか特定できず、小売業者から言われるままに返品や交換に応じざるを得ない。</w:t>
            </w:r>
          </w:p>
        </w:tc>
      </w:tr>
      <w:tr w:rsidR="00A12EC9" w:rsidRPr="006929F0" w14:paraId="6A70C5A2" w14:textId="77777777" w:rsidTr="00A12EC9">
        <w:tc>
          <w:tcPr>
            <w:tcW w:w="8675" w:type="dxa"/>
          </w:tcPr>
          <w:p w14:paraId="26A0307C" w14:textId="77777777" w:rsidR="00A12EC9" w:rsidRPr="006929F0" w:rsidRDefault="00A12EC9" w:rsidP="0099518E">
            <w:pPr>
              <w:spacing w:line="320" w:lineRule="exact"/>
              <w:ind w:left="210" w:hangingChars="100" w:hanging="210"/>
              <w:rPr>
                <w:rFonts w:asciiTheme="majorEastAsia" w:eastAsiaTheme="majorEastAsia" w:hAnsiTheme="majorEastAsia"/>
              </w:rPr>
            </w:pPr>
            <w:r w:rsidRPr="006929F0">
              <w:rPr>
                <w:rFonts w:asciiTheme="majorEastAsia" w:eastAsiaTheme="majorEastAsia" w:hAnsiTheme="majorEastAsia" w:hint="eastAsia"/>
              </w:rPr>
              <w:t>②破損による欠品を防ぐため、小売業者から予備の商品を無償で提供するよう要求されているが、買取りを求めても、受け入れてもらえない。</w:t>
            </w:r>
          </w:p>
        </w:tc>
      </w:tr>
    </w:tbl>
    <w:p w14:paraId="035AC7B9" w14:textId="77777777" w:rsidR="00A13761" w:rsidRPr="006929F0" w:rsidRDefault="00A13761" w:rsidP="002037A9">
      <w:pPr>
        <w:spacing w:line="320" w:lineRule="exact"/>
        <w:ind w:leftChars="33" w:left="279" w:hangingChars="100" w:hanging="210"/>
        <w:rPr>
          <w:rFonts w:asciiTheme="majorEastAsia" w:eastAsiaTheme="majorEastAsia" w:hAnsiTheme="majorEastAsia"/>
        </w:rPr>
      </w:pPr>
    </w:p>
    <w:p w14:paraId="4CACBEF3" w14:textId="77777777" w:rsidR="007F03EC" w:rsidRPr="006929F0" w:rsidRDefault="004A171C" w:rsidP="00D93492">
      <w:pPr>
        <w:spacing w:line="320" w:lineRule="exact"/>
        <w:ind w:leftChars="33" w:left="699" w:hangingChars="300" w:hanging="630"/>
        <w:rPr>
          <w:rFonts w:asciiTheme="majorEastAsia" w:eastAsiaTheme="majorEastAsia" w:hAnsiTheme="majorEastAsia"/>
        </w:rPr>
      </w:pPr>
      <w:r w:rsidRPr="006929F0">
        <w:rPr>
          <w:rFonts w:asciiTheme="majorEastAsia" w:eastAsiaTheme="majorEastAsia" w:hAnsiTheme="majorEastAsia" w:hint="eastAsia"/>
        </w:rPr>
        <w:t>（２）</w:t>
      </w:r>
      <w:r w:rsidR="00E04D01" w:rsidRPr="006929F0">
        <w:rPr>
          <w:rFonts w:asciiTheme="majorEastAsia" w:eastAsiaTheme="majorEastAsia" w:hAnsiTheme="majorEastAsia" w:hint="eastAsia"/>
        </w:rPr>
        <w:t xml:space="preserve">　</w:t>
      </w:r>
      <w:r w:rsidRPr="006929F0">
        <w:rPr>
          <w:rFonts w:asciiTheme="majorEastAsia" w:eastAsiaTheme="majorEastAsia" w:hAnsiTheme="majorEastAsia" w:hint="eastAsia"/>
        </w:rPr>
        <w:t>（１）</w:t>
      </w:r>
      <w:r w:rsidR="00B001C1" w:rsidRPr="006929F0">
        <w:rPr>
          <w:rFonts w:asciiTheme="majorEastAsia" w:eastAsiaTheme="majorEastAsia" w:hAnsiTheme="majorEastAsia" w:hint="eastAsia"/>
        </w:rPr>
        <w:t>で、『①「ある」』に○をご記入いただい方は、</w:t>
      </w:r>
      <w:r w:rsidR="00B001C1" w:rsidRPr="006929F0">
        <w:rPr>
          <w:rFonts w:asciiTheme="majorEastAsia" w:eastAsiaTheme="majorEastAsia" w:hAnsiTheme="majorEastAsia" w:hint="eastAsia"/>
          <w:u w:val="single"/>
        </w:rPr>
        <w:t>いつ頃、どのような問題が発生したのか具体的にご記入下さい</w:t>
      </w:r>
      <w:r w:rsidR="00B001C1" w:rsidRPr="006929F0">
        <w:rPr>
          <w:rFonts w:asciiTheme="majorEastAsia" w:eastAsiaTheme="majorEastAsia" w:hAnsiTheme="majorEastAsia" w:hint="eastAsia"/>
        </w:rPr>
        <w:t>。（気になることは、どんなことでもご記入ください。）</w:t>
      </w:r>
    </w:p>
    <w:tbl>
      <w:tblPr>
        <w:tblStyle w:val="a7"/>
        <w:tblW w:w="0" w:type="auto"/>
        <w:tblInd w:w="534" w:type="dxa"/>
        <w:tblLook w:val="04A0" w:firstRow="1" w:lastRow="0" w:firstColumn="1" w:lastColumn="0" w:noHBand="0" w:noVBand="1"/>
      </w:tblPr>
      <w:tblGrid>
        <w:gridCol w:w="8754"/>
      </w:tblGrid>
      <w:tr w:rsidR="007F03EC" w:rsidRPr="006929F0" w14:paraId="403DA52C" w14:textId="77777777" w:rsidTr="006929F0">
        <w:trPr>
          <w:trHeight w:val="1928"/>
        </w:trPr>
        <w:tc>
          <w:tcPr>
            <w:tcW w:w="8788" w:type="dxa"/>
          </w:tcPr>
          <w:p w14:paraId="1A2659B4" w14:textId="77777777" w:rsidR="007F03EC" w:rsidRDefault="007F03EC" w:rsidP="00C3426B">
            <w:pPr>
              <w:widowControl/>
              <w:spacing w:line="320" w:lineRule="exact"/>
              <w:jc w:val="left"/>
              <w:rPr>
                <w:rFonts w:asciiTheme="majorEastAsia" w:eastAsiaTheme="majorEastAsia" w:hAnsiTheme="majorEastAsia"/>
              </w:rPr>
            </w:pPr>
          </w:p>
          <w:p w14:paraId="4C4C17AC" w14:textId="77777777" w:rsidR="006929F0" w:rsidRDefault="006929F0" w:rsidP="00C3426B">
            <w:pPr>
              <w:widowControl/>
              <w:spacing w:line="320" w:lineRule="exact"/>
              <w:jc w:val="left"/>
              <w:rPr>
                <w:rFonts w:asciiTheme="majorEastAsia" w:eastAsiaTheme="majorEastAsia" w:hAnsiTheme="majorEastAsia"/>
              </w:rPr>
            </w:pPr>
          </w:p>
          <w:p w14:paraId="1E34EDB0" w14:textId="77777777" w:rsidR="006929F0" w:rsidRDefault="006929F0" w:rsidP="00C3426B">
            <w:pPr>
              <w:widowControl/>
              <w:spacing w:line="320" w:lineRule="exact"/>
              <w:jc w:val="left"/>
              <w:rPr>
                <w:rFonts w:asciiTheme="majorEastAsia" w:eastAsiaTheme="majorEastAsia" w:hAnsiTheme="majorEastAsia"/>
              </w:rPr>
            </w:pPr>
          </w:p>
          <w:p w14:paraId="6F8F485C" w14:textId="77777777" w:rsidR="006929F0" w:rsidRDefault="006929F0" w:rsidP="00C3426B">
            <w:pPr>
              <w:widowControl/>
              <w:spacing w:line="320" w:lineRule="exact"/>
              <w:jc w:val="left"/>
              <w:rPr>
                <w:rFonts w:asciiTheme="majorEastAsia" w:eastAsiaTheme="majorEastAsia" w:hAnsiTheme="majorEastAsia"/>
              </w:rPr>
            </w:pPr>
          </w:p>
          <w:p w14:paraId="66D7DFF0" w14:textId="77777777" w:rsidR="006929F0" w:rsidRDefault="006929F0" w:rsidP="00C3426B">
            <w:pPr>
              <w:widowControl/>
              <w:spacing w:line="320" w:lineRule="exact"/>
              <w:jc w:val="left"/>
              <w:rPr>
                <w:rFonts w:asciiTheme="majorEastAsia" w:eastAsiaTheme="majorEastAsia" w:hAnsiTheme="majorEastAsia"/>
              </w:rPr>
            </w:pPr>
          </w:p>
          <w:p w14:paraId="02B6F766" w14:textId="77777777" w:rsidR="006929F0" w:rsidRPr="006929F0" w:rsidRDefault="006929F0" w:rsidP="00C3426B">
            <w:pPr>
              <w:widowControl/>
              <w:spacing w:line="320" w:lineRule="exact"/>
              <w:jc w:val="left"/>
              <w:rPr>
                <w:rFonts w:asciiTheme="majorEastAsia" w:eastAsiaTheme="majorEastAsia" w:hAnsiTheme="majorEastAsia"/>
              </w:rPr>
            </w:pPr>
          </w:p>
        </w:tc>
      </w:tr>
    </w:tbl>
    <w:p w14:paraId="17F66DC5" w14:textId="77777777" w:rsidR="00A13761" w:rsidRPr="006929F0" w:rsidRDefault="00A13761" w:rsidP="002037A9">
      <w:pPr>
        <w:widowControl/>
        <w:spacing w:line="320" w:lineRule="exact"/>
        <w:jc w:val="left"/>
        <w:rPr>
          <w:rFonts w:asciiTheme="majorEastAsia" w:eastAsiaTheme="majorEastAsia" w:hAnsiTheme="majorEastAsia"/>
        </w:rPr>
      </w:pPr>
    </w:p>
    <w:p w14:paraId="63DDCE72" w14:textId="77777777" w:rsidR="005D2B27" w:rsidRPr="006929F0" w:rsidRDefault="004A171C" w:rsidP="00D93492">
      <w:pPr>
        <w:widowControl/>
        <w:spacing w:line="320" w:lineRule="exact"/>
        <w:ind w:left="630" w:hangingChars="300" w:hanging="630"/>
        <w:jc w:val="left"/>
        <w:rPr>
          <w:rFonts w:asciiTheme="majorEastAsia" w:eastAsiaTheme="majorEastAsia" w:hAnsiTheme="majorEastAsia"/>
        </w:rPr>
      </w:pPr>
      <w:r w:rsidRPr="006929F0">
        <w:rPr>
          <w:rFonts w:asciiTheme="majorEastAsia" w:eastAsiaTheme="majorEastAsia" w:hAnsiTheme="majorEastAsia" w:hint="eastAsia"/>
        </w:rPr>
        <w:t>（３）</w:t>
      </w:r>
      <w:r w:rsidR="005D2B27" w:rsidRPr="006929F0">
        <w:rPr>
          <w:rFonts w:asciiTheme="majorEastAsia" w:eastAsiaTheme="majorEastAsia" w:hAnsiTheme="majorEastAsia" w:hint="eastAsia"/>
        </w:rPr>
        <w:t xml:space="preserve">　</w:t>
      </w:r>
      <w:r w:rsidRPr="006929F0">
        <w:rPr>
          <w:rFonts w:asciiTheme="majorEastAsia" w:eastAsiaTheme="majorEastAsia" w:hAnsiTheme="majorEastAsia" w:hint="eastAsia"/>
        </w:rPr>
        <w:t>（１）で</w:t>
      </w:r>
      <w:r w:rsidR="00BF6F76" w:rsidRPr="006929F0">
        <w:rPr>
          <w:rFonts w:asciiTheme="majorEastAsia" w:eastAsiaTheme="majorEastAsia" w:hAnsiTheme="majorEastAsia" w:hint="eastAsia"/>
        </w:rPr>
        <w:t>、『②「過去にあったが、今は改善されている」』に○をご記入された方は、貴社又は取引先の</w:t>
      </w:r>
      <w:r w:rsidR="00BF6F76" w:rsidRPr="006929F0">
        <w:rPr>
          <w:rFonts w:asciiTheme="majorEastAsia" w:eastAsiaTheme="majorEastAsia" w:hAnsiTheme="majorEastAsia" w:hint="eastAsia"/>
          <w:u w:val="single"/>
        </w:rPr>
        <w:t>どのような対応により問題が改善したのか、ご記入ください</w:t>
      </w:r>
      <w:r w:rsidR="00BF6F76" w:rsidRPr="006929F0">
        <w:rPr>
          <w:rFonts w:asciiTheme="majorEastAsia" w:eastAsiaTheme="majorEastAsia" w:hAnsiTheme="majorEastAsia" w:hint="eastAsia"/>
        </w:rPr>
        <w:t>。</w:t>
      </w:r>
    </w:p>
    <w:tbl>
      <w:tblPr>
        <w:tblStyle w:val="a7"/>
        <w:tblW w:w="8959" w:type="dxa"/>
        <w:tblInd w:w="534" w:type="dxa"/>
        <w:tblLook w:val="04A0" w:firstRow="1" w:lastRow="0" w:firstColumn="1" w:lastColumn="0" w:noHBand="0" w:noVBand="1"/>
      </w:tblPr>
      <w:tblGrid>
        <w:gridCol w:w="8959"/>
      </w:tblGrid>
      <w:tr w:rsidR="005D2B27" w:rsidRPr="006929F0" w14:paraId="6FA91953" w14:textId="77777777" w:rsidTr="006929F0">
        <w:trPr>
          <w:trHeight w:val="4600"/>
        </w:trPr>
        <w:tc>
          <w:tcPr>
            <w:tcW w:w="8959" w:type="dxa"/>
          </w:tcPr>
          <w:p w14:paraId="4F45C7E0" w14:textId="77777777" w:rsidR="005D2B27" w:rsidRPr="006929F0" w:rsidRDefault="005D2B27" w:rsidP="00C041D8">
            <w:pPr>
              <w:widowControl/>
              <w:pBdr>
                <w:bottom w:val="single" w:sz="4" w:space="0" w:color="auto"/>
              </w:pBdr>
              <w:spacing w:line="320" w:lineRule="exact"/>
              <w:jc w:val="left"/>
              <w:rPr>
                <w:rFonts w:asciiTheme="majorEastAsia" w:eastAsiaTheme="majorEastAsia" w:hAnsiTheme="majorEastAsia"/>
              </w:rPr>
            </w:pPr>
            <w:r w:rsidRPr="006929F0">
              <w:rPr>
                <w:rFonts w:asciiTheme="majorEastAsia" w:eastAsiaTheme="majorEastAsia" w:hAnsiTheme="majorEastAsia" w:hint="eastAsia"/>
              </w:rPr>
              <w:t>（例）</w:t>
            </w:r>
          </w:p>
          <w:p w14:paraId="4311BBC2" w14:textId="77777777" w:rsidR="00BD67F7" w:rsidRPr="006929F0" w:rsidRDefault="00BD67F7" w:rsidP="00BD67F7">
            <w:pPr>
              <w:widowControl/>
              <w:pBdr>
                <w:bottom w:val="single" w:sz="4" w:space="0" w:color="auto"/>
              </w:pBdr>
              <w:spacing w:line="320" w:lineRule="exact"/>
              <w:jc w:val="left"/>
              <w:rPr>
                <w:rFonts w:asciiTheme="majorEastAsia" w:eastAsiaTheme="majorEastAsia" w:hAnsiTheme="majorEastAsia"/>
              </w:rPr>
            </w:pPr>
            <w:r w:rsidRPr="006929F0">
              <w:rPr>
                <w:rFonts w:asciiTheme="majorEastAsia" w:eastAsiaTheme="majorEastAsia" w:hAnsiTheme="majorEastAsia" w:hint="eastAsia"/>
              </w:rPr>
              <w:t>○　店舗段階で見つかった不良品については、製造業者には返品しないことを改めて確認。</w:t>
            </w:r>
          </w:p>
          <w:p w14:paraId="1A5CE416" w14:textId="77777777" w:rsidR="00BD67F7" w:rsidRPr="006929F0" w:rsidRDefault="00BD67F7" w:rsidP="006929F0">
            <w:pPr>
              <w:widowControl/>
              <w:pBdr>
                <w:bottom w:val="single" w:sz="4" w:space="0" w:color="auto"/>
              </w:pBdr>
              <w:spacing w:line="320" w:lineRule="exact"/>
              <w:ind w:left="210" w:hangingChars="100" w:hanging="210"/>
              <w:jc w:val="left"/>
              <w:rPr>
                <w:rFonts w:asciiTheme="majorEastAsia" w:eastAsiaTheme="majorEastAsia" w:hAnsiTheme="majorEastAsia"/>
              </w:rPr>
            </w:pPr>
            <w:r w:rsidRPr="006929F0">
              <w:rPr>
                <w:rFonts w:asciiTheme="majorEastAsia" w:eastAsiaTheme="majorEastAsia" w:hAnsiTheme="majorEastAsia" w:hint="eastAsia"/>
              </w:rPr>
              <w:t>○　センター到着後の手間を省くため、検品しないこととした場合においても、店舗段階で見つかった不良品については、製造業者に返品しないことを改めて確認。</w:t>
            </w:r>
          </w:p>
          <w:p w14:paraId="78A6D4F7" w14:textId="77777777" w:rsidR="00BD67F7" w:rsidRPr="006929F0" w:rsidRDefault="00BD67F7" w:rsidP="006929F0">
            <w:pPr>
              <w:widowControl/>
              <w:pBdr>
                <w:bottom w:val="single" w:sz="4" w:space="0" w:color="auto"/>
              </w:pBdr>
              <w:spacing w:line="320" w:lineRule="exact"/>
              <w:ind w:left="210" w:hangingChars="100" w:hanging="210"/>
              <w:jc w:val="left"/>
              <w:rPr>
                <w:rFonts w:asciiTheme="majorEastAsia" w:eastAsiaTheme="majorEastAsia" w:hAnsiTheme="majorEastAsia"/>
              </w:rPr>
            </w:pPr>
            <w:r w:rsidRPr="006929F0">
              <w:rPr>
                <w:rFonts w:asciiTheme="majorEastAsia" w:eastAsiaTheme="majorEastAsia" w:hAnsiTheme="majorEastAsia" w:hint="eastAsia"/>
              </w:rPr>
              <w:t>○　小売業者と製造業者が十分協議の上、センター受入時の検査を製造業者に委任する場合には、その費用を製造業者に負担させないこと等を改めて確認。</w:t>
            </w:r>
          </w:p>
          <w:p w14:paraId="3344F1AE" w14:textId="77777777" w:rsidR="00BD67F7" w:rsidRPr="006929F0" w:rsidRDefault="00BD67F7" w:rsidP="006929F0">
            <w:pPr>
              <w:widowControl/>
              <w:pBdr>
                <w:bottom w:val="single" w:sz="4" w:space="0" w:color="auto"/>
              </w:pBdr>
              <w:spacing w:line="320" w:lineRule="exact"/>
              <w:ind w:left="210" w:hangingChars="100" w:hanging="210"/>
              <w:jc w:val="left"/>
              <w:rPr>
                <w:rFonts w:asciiTheme="majorEastAsia" w:eastAsiaTheme="majorEastAsia" w:hAnsiTheme="majorEastAsia"/>
              </w:rPr>
            </w:pPr>
            <w:r w:rsidRPr="006929F0">
              <w:rPr>
                <w:rFonts w:asciiTheme="majorEastAsia" w:eastAsiaTheme="majorEastAsia" w:hAnsiTheme="majorEastAsia" w:hint="eastAsia"/>
              </w:rPr>
              <w:t>○　商品の引渡し時に、物流センターの担当者の氏名の記入を求めることにより、責任の所在を明確化した。</w:t>
            </w:r>
          </w:p>
          <w:p w14:paraId="76F8740D" w14:textId="77777777" w:rsidR="00BD67F7" w:rsidRPr="006929F0" w:rsidRDefault="00BD67F7" w:rsidP="00BD67F7">
            <w:pPr>
              <w:widowControl/>
              <w:pBdr>
                <w:bottom w:val="single" w:sz="4" w:space="0" w:color="auto"/>
              </w:pBdr>
              <w:spacing w:line="320" w:lineRule="exact"/>
              <w:jc w:val="left"/>
              <w:rPr>
                <w:rFonts w:asciiTheme="majorEastAsia" w:eastAsiaTheme="majorEastAsia" w:hAnsiTheme="majorEastAsia"/>
              </w:rPr>
            </w:pPr>
            <w:r w:rsidRPr="006929F0">
              <w:rPr>
                <w:rFonts w:asciiTheme="majorEastAsia" w:eastAsiaTheme="majorEastAsia" w:hAnsiTheme="majorEastAsia" w:hint="eastAsia"/>
              </w:rPr>
              <w:t>○　小売業者が予備の商品を買い取ることを合意した。</w:t>
            </w:r>
          </w:p>
          <w:p w14:paraId="348920BE" w14:textId="77777777" w:rsidR="00C041D8" w:rsidRDefault="00C041D8" w:rsidP="005B70CD">
            <w:pPr>
              <w:widowControl/>
              <w:spacing w:line="320" w:lineRule="exact"/>
              <w:jc w:val="left"/>
              <w:rPr>
                <w:rFonts w:asciiTheme="majorEastAsia" w:eastAsiaTheme="majorEastAsia" w:hAnsiTheme="majorEastAsia"/>
              </w:rPr>
            </w:pPr>
          </w:p>
          <w:p w14:paraId="0BB9E2FB" w14:textId="77777777" w:rsidR="006929F0" w:rsidRDefault="006929F0" w:rsidP="005B70CD">
            <w:pPr>
              <w:widowControl/>
              <w:spacing w:line="320" w:lineRule="exact"/>
              <w:jc w:val="left"/>
              <w:rPr>
                <w:rFonts w:asciiTheme="majorEastAsia" w:eastAsiaTheme="majorEastAsia" w:hAnsiTheme="majorEastAsia"/>
              </w:rPr>
            </w:pPr>
          </w:p>
          <w:p w14:paraId="7545755F" w14:textId="77777777" w:rsidR="006929F0" w:rsidRDefault="006929F0" w:rsidP="005B70CD">
            <w:pPr>
              <w:widowControl/>
              <w:spacing w:line="320" w:lineRule="exact"/>
              <w:jc w:val="left"/>
              <w:rPr>
                <w:rFonts w:asciiTheme="majorEastAsia" w:eastAsiaTheme="majorEastAsia" w:hAnsiTheme="majorEastAsia"/>
              </w:rPr>
            </w:pPr>
          </w:p>
          <w:p w14:paraId="04B4B494" w14:textId="77777777" w:rsidR="006929F0" w:rsidRDefault="006929F0" w:rsidP="005B70CD">
            <w:pPr>
              <w:widowControl/>
              <w:spacing w:line="320" w:lineRule="exact"/>
              <w:jc w:val="left"/>
              <w:rPr>
                <w:rFonts w:asciiTheme="majorEastAsia" w:eastAsiaTheme="majorEastAsia" w:hAnsiTheme="majorEastAsia"/>
              </w:rPr>
            </w:pPr>
          </w:p>
          <w:p w14:paraId="23803702" w14:textId="77777777" w:rsidR="006929F0" w:rsidRDefault="006929F0" w:rsidP="005B70CD">
            <w:pPr>
              <w:widowControl/>
              <w:spacing w:line="320" w:lineRule="exact"/>
              <w:jc w:val="left"/>
              <w:rPr>
                <w:rFonts w:asciiTheme="majorEastAsia" w:eastAsiaTheme="majorEastAsia" w:hAnsiTheme="majorEastAsia"/>
              </w:rPr>
            </w:pPr>
          </w:p>
          <w:p w14:paraId="08CB05C5" w14:textId="77777777" w:rsidR="006929F0" w:rsidRPr="006929F0" w:rsidRDefault="006929F0" w:rsidP="005B70CD">
            <w:pPr>
              <w:widowControl/>
              <w:spacing w:line="320" w:lineRule="exact"/>
              <w:jc w:val="left"/>
              <w:rPr>
                <w:rFonts w:asciiTheme="majorEastAsia" w:eastAsiaTheme="majorEastAsia" w:hAnsiTheme="majorEastAsia"/>
              </w:rPr>
            </w:pPr>
          </w:p>
        </w:tc>
      </w:tr>
    </w:tbl>
    <w:p w14:paraId="453D7F49" w14:textId="77777777" w:rsidR="004A171C" w:rsidRPr="006929F0" w:rsidRDefault="005D2B27" w:rsidP="004A171C">
      <w:pPr>
        <w:widowControl/>
        <w:spacing w:line="320" w:lineRule="exact"/>
        <w:jc w:val="left"/>
        <w:rPr>
          <w:rFonts w:asciiTheme="majorEastAsia" w:eastAsiaTheme="majorEastAsia" w:hAnsiTheme="majorEastAsia"/>
          <w:sz w:val="24"/>
          <w:szCs w:val="24"/>
        </w:rPr>
      </w:pPr>
      <w:r w:rsidRPr="006929F0">
        <w:rPr>
          <w:rFonts w:asciiTheme="majorEastAsia" w:eastAsiaTheme="majorEastAsia" w:hAnsiTheme="majorEastAsia"/>
        </w:rPr>
        <w:br w:type="page"/>
      </w:r>
      <w:r w:rsidR="004A171C" w:rsidRPr="006929F0">
        <w:rPr>
          <w:rFonts w:asciiTheme="majorEastAsia" w:eastAsiaTheme="majorEastAsia" w:hAnsiTheme="majorEastAsia" w:hint="eastAsia"/>
          <w:sz w:val="24"/>
          <w:szCs w:val="24"/>
        </w:rPr>
        <w:lastRenderedPageBreak/>
        <w:t>９　短納期での発注、発注のキャンセル</w:t>
      </w:r>
    </w:p>
    <w:p w14:paraId="6348F05B" w14:textId="77777777" w:rsidR="004A171C" w:rsidRPr="006929F0" w:rsidRDefault="004A171C" w:rsidP="004A171C">
      <w:pPr>
        <w:widowControl/>
        <w:spacing w:line="320" w:lineRule="exact"/>
        <w:jc w:val="left"/>
        <w:rPr>
          <w:rFonts w:asciiTheme="majorEastAsia" w:eastAsiaTheme="majorEastAsia" w:hAnsiTheme="majorEastAsia"/>
        </w:rPr>
      </w:pPr>
    </w:p>
    <w:p w14:paraId="0039AEED" w14:textId="77777777" w:rsidR="00A13761" w:rsidRPr="006929F0" w:rsidRDefault="004A171C" w:rsidP="004A171C">
      <w:pPr>
        <w:widowControl/>
        <w:spacing w:line="320" w:lineRule="exact"/>
        <w:jc w:val="left"/>
        <w:rPr>
          <w:rFonts w:asciiTheme="majorEastAsia" w:eastAsiaTheme="majorEastAsia" w:hAnsiTheme="majorEastAsia"/>
        </w:rPr>
      </w:pPr>
      <w:r w:rsidRPr="006929F0">
        <w:rPr>
          <w:rFonts w:asciiTheme="majorEastAsia" w:eastAsiaTheme="majorEastAsia" w:hAnsiTheme="majorEastAsia" w:hint="eastAsia"/>
        </w:rPr>
        <w:t>（１）</w:t>
      </w:r>
      <w:r w:rsidR="00E04D01" w:rsidRPr="006929F0">
        <w:rPr>
          <w:rFonts w:asciiTheme="majorEastAsia" w:eastAsiaTheme="majorEastAsia" w:hAnsiTheme="majorEastAsia" w:hint="eastAsia"/>
        </w:rPr>
        <w:t xml:space="preserve">　</w:t>
      </w:r>
      <w:r w:rsidR="006505E8" w:rsidRPr="006929F0">
        <w:rPr>
          <w:rFonts w:asciiTheme="majorEastAsia" w:eastAsiaTheme="majorEastAsia" w:hAnsiTheme="majorEastAsia" w:hint="eastAsia"/>
        </w:rPr>
        <w:t>短期間での発注、発注のキャンセルなどで問題が発生したことはありますか。</w:t>
      </w:r>
    </w:p>
    <w:tbl>
      <w:tblPr>
        <w:tblStyle w:val="a7"/>
        <w:tblW w:w="0" w:type="auto"/>
        <w:tblInd w:w="534" w:type="dxa"/>
        <w:tblLook w:val="04A0" w:firstRow="1" w:lastRow="0" w:firstColumn="1" w:lastColumn="0" w:noHBand="0" w:noVBand="1"/>
      </w:tblPr>
      <w:tblGrid>
        <w:gridCol w:w="4706"/>
        <w:gridCol w:w="709"/>
      </w:tblGrid>
      <w:tr w:rsidR="00A13761" w:rsidRPr="006929F0" w14:paraId="08FFCFF5" w14:textId="77777777" w:rsidTr="006F64AB">
        <w:tc>
          <w:tcPr>
            <w:tcW w:w="4706" w:type="dxa"/>
            <w:vAlign w:val="center"/>
          </w:tcPr>
          <w:p w14:paraId="3FF861BC" w14:textId="77777777" w:rsidR="00A13761" w:rsidRPr="006929F0" w:rsidRDefault="00A13761" w:rsidP="006F64AB">
            <w:pPr>
              <w:spacing w:line="320" w:lineRule="exact"/>
              <w:rPr>
                <w:rFonts w:asciiTheme="majorEastAsia" w:eastAsiaTheme="majorEastAsia" w:hAnsiTheme="majorEastAsia"/>
              </w:rPr>
            </w:pPr>
            <w:r w:rsidRPr="006929F0">
              <w:rPr>
                <w:rFonts w:asciiTheme="majorEastAsia" w:eastAsiaTheme="majorEastAsia" w:hAnsiTheme="majorEastAsia" w:hint="eastAsia"/>
              </w:rPr>
              <w:t>①ある。</w:t>
            </w:r>
          </w:p>
        </w:tc>
        <w:tc>
          <w:tcPr>
            <w:tcW w:w="709" w:type="dxa"/>
          </w:tcPr>
          <w:p w14:paraId="36CA4683" w14:textId="77777777" w:rsidR="00A13761" w:rsidRPr="006929F0" w:rsidRDefault="00A13761" w:rsidP="006F64AB">
            <w:pPr>
              <w:spacing w:line="320" w:lineRule="exact"/>
              <w:jc w:val="center"/>
              <w:rPr>
                <w:rFonts w:asciiTheme="majorEastAsia" w:eastAsiaTheme="majorEastAsia" w:hAnsiTheme="majorEastAsia"/>
              </w:rPr>
            </w:pPr>
          </w:p>
        </w:tc>
      </w:tr>
      <w:tr w:rsidR="00A13761" w:rsidRPr="006929F0" w14:paraId="1DDA35CF" w14:textId="77777777" w:rsidTr="006F64AB">
        <w:tc>
          <w:tcPr>
            <w:tcW w:w="4706" w:type="dxa"/>
            <w:vAlign w:val="center"/>
          </w:tcPr>
          <w:p w14:paraId="58D99E9A" w14:textId="77777777" w:rsidR="00A13761" w:rsidRPr="006929F0" w:rsidRDefault="00A13761" w:rsidP="006F64AB">
            <w:pPr>
              <w:spacing w:line="320" w:lineRule="exact"/>
              <w:rPr>
                <w:rFonts w:asciiTheme="majorEastAsia" w:eastAsiaTheme="majorEastAsia" w:hAnsiTheme="majorEastAsia"/>
              </w:rPr>
            </w:pPr>
            <w:r w:rsidRPr="006929F0">
              <w:rPr>
                <w:rFonts w:asciiTheme="majorEastAsia" w:eastAsiaTheme="majorEastAsia" w:hAnsiTheme="majorEastAsia" w:hint="eastAsia"/>
              </w:rPr>
              <w:t>②過去にあったが、今は改善されている。</w:t>
            </w:r>
          </w:p>
        </w:tc>
        <w:tc>
          <w:tcPr>
            <w:tcW w:w="709" w:type="dxa"/>
          </w:tcPr>
          <w:p w14:paraId="2FA6676B" w14:textId="77777777" w:rsidR="00A13761" w:rsidRPr="006929F0" w:rsidRDefault="00A13761" w:rsidP="006F64AB">
            <w:pPr>
              <w:spacing w:line="320" w:lineRule="exact"/>
              <w:jc w:val="center"/>
              <w:rPr>
                <w:rFonts w:asciiTheme="majorEastAsia" w:eastAsiaTheme="majorEastAsia" w:hAnsiTheme="majorEastAsia"/>
              </w:rPr>
            </w:pPr>
          </w:p>
        </w:tc>
      </w:tr>
      <w:tr w:rsidR="00A13761" w:rsidRPr="006929F0" w14:paraId="7110FF78" w14:textId="77777777" w:rsidTr="006F64AB">
        <w:tc>
          <w:tcPr>
            <w:tcW w:w="4706" w:type="dxa"/>
            <w:vAlign w:val="center"/>
          </w:tcPr>
          <w:p w14:paraId="574F1A0B" w14:textId="77777777" w:rsidR="00A13761" w:rsidRPr="006929F0" w:rsidRDefault="00A13761" w:rsidP="006F64AB">
            <w:pPr>
              <w:spacing w:line="320" w:lineRule="exact"/>
              <w:rPr>
                <w:rFonts w:asciiTheme="majorEastAsia" w:eastAsiaTheme="majorEastAsia" w:hAnsiTheme="majorEastAsia"/>
              </w:rPr>
            </w:pPr>
            <w:r w:rsidRPr="006929F0">
              <w:rPr>
                <w:rFonts w:asciiTheme="majorEastAsia" w:eastAsiaTheme="majorEastAsia" w:hAnsiTheme="majorEastAsia" w:hint="eastAsia"/>
              </w:rPr>
              <w:t>③元々ない。</w:t>
            </w:r>
          </w:p>
        </w:tc>
        <w:tc>
          <w:tcPr>
            <w:tcW w:w="709" w:type="dxa"/>
          </w:tcPr>
          <w:p w14:paraId="10A6FBA7" w14:textId="77777777" w:rsidR="00A13761" w:rsidRPr="006929F0" w:rsidRDefault="00A13761" w:rsidP="006F64AB">
            <w:pPr>
              <w:spacing w:line="320" w:lineRule="exact"/>
              <w:jc w:val="center"/>
              <w:rPr>
                <w:rFonts w:asciiTheme="majorEastAsia" w:eastAsiaTheme="majorEastAsia" w:hAnsiTheme="majorEastAsia"/>
              </w:rPr>
            </w:pPr>
          </w:p>
        </w:tc>
      </w:tr>
    </w:tbl>
    <w:p w14:paraId="34259B93" w14:textId="77777777" w:rsidR="00A13761" w:rsidRPr="006929F0" w:rsidRDefault="00A13761" w:rsidP="002037A9">
      <w:pPr>
        <w:spacing w:line="320" w:lineRule="exact"/>
        <w:rPr>
          <w:rFonts w:asciiTheme="majorEastAsia" w:eastAsiaTheme="majorEastAsia" w:hAnsiTheme="majorEastAsia"/>
        </w:rPr>
      </w:pPr>
    </w:p>
    <w:p w14:paraId="21CE2F58" w14:textId="77777777" w:rsidR="006505E8" w:rsidRPr="006929F0" w:rsidRDefault="00A12EC9" w:rsidP="00A13761">
      <w:pPr>
        <w:spacing w:line="320" w:lineRule="exact"/>
        <w:ind w:firstLineChars="200" w:firstLine="420"/>
        <w:rPr>
          <w:rFonts w:asciiTheme="majorEastAsia" w:eastAsiaTheme="majorEastAsia" w:hAnsiTheme="majorEastAsia"/>
        </w:rPr>
      </w:pPr>
      <w:r w:rsidRPr="006929F0">
        <w:rPr>
          <w:rFonts w:asciiTheme="majorEastAsia" w:eastAsiaTheme="majorEastAsia" w:hAnsiTheme="majorEastAsia" w:hint="eastAsia"/>
        </w:rPr>
        <w:t>（参考）問題となり得る事例</w:t>
      </w:r>
    </w:p>
    <w:tbl>
      <w:tblPr>
        <w:tblStyle w:val="a7"/>
        <w:tblW w:w="0" w:type="auto"/>
        <w:tblInd w:w="534" w:type="dxa"/>
        <w:tblLook w:val="04A0" w:firstRow="1" w:lastRow="0" w:firstColumn="1" w:lastColumn="0" w:noHBand="0" w:noVBand="1"/>
      </w:tblPr>
      <w:tblGrid>
        <w:gridCol w:w="8675"/>
      </w:tblGrid>
      <w:tr w:rsidR="00A12EC9" w:rsidRPr="006929F0" w14:paraId="234B3CDE" w14:textId="77777777" w:rsidTr="00A12EC9">
        <w:tc>
          <w:tcPr>
            <w:tcW w:w="8675" w:type="dxa"/>
          </w:tcPr>
          <w:p w14:paraId="7DFB0DBE" w14:textId="77777777" w:rsidR="00A12EC9" w:rsidRPr="006929F0" w:rsidRDefault="00A12EC9" w:rsidP="00C3426B">
            <w:pPr>
              <w:spacing w:line="320" w:lineRule="exact"/>
              <w:ind w:left="210" w:hangingChars="100" w:hanging="210"/>
              <w:rPr>
                <w:rFonts w:asciiTheme="majorEastAsia" w:eastAsiaTheme="majorEastAsia" w:hAnsiTheme="majorEastAsia"/>
              </w:rPr>
            </w:pPr>
            <w:r w:rsidRPr="006929F0">
              <w:rPr>
                <w:rFonts w:asciiTheme="majorEastAsia" w:eastAsiaTheme="majorEastAsia" w:hAnsiTheme="majorEastAsia" w:hint="eastAsia"/>
              </w:rPr>
              <w:t>①ＰＢ商品の製造委託を受けているところ、午前に発注があり、その日の夕方に納品させられるなど、リードタイムが短く、無理な注文に応えることを余儀なくされている。結果として、見込生産し、製造業者において余剰が発生し、廃棄処分につながっている。</w:t>
            </w:r>
          </w:p>
        </w:tc>
      </w:tr>
      <w:tr w:rsidR="00A12EC9" w:rsidRPr="006929F0" w14:paraId="564B6AC2" w14:textId="77777777" w:rsidTr="00A12EC9">
        <w:tc>
          <w:tcPr>
            <w:tcW w:w="8675" w:type="dxa"/>
          </w:tcPr>
          <w:p w14:paraId="186ADA75" w14:textId="77777777" w:rsidR="00A12EC9" w:rsidRPr="006929F0" w:rsidRDefault="00A12EC9" w:rsidP="00C3426B">
            <w:pPr>
              <w:spacing w:line="320" w:lineRule="exact"/>
              <w:ind w:left="210" w:hangingChars="100" w:hanging="210"/>
              <w:rPr>
                <w:rFonts w:asciiTheme="majorEastAsia" w:eastAsiaTheme="majorEastAsia" w:hAnsiTheme="majorEastAsia"/>
              </w:rPr>
            </w:pPr>
            <w:r w:rsidRPr="006929F0">
              <w:rPr>
                <w:rFonts w:asciiTheme="majorEastAsia" w:eastAsiaTheme="majorEastAsia" w:hAnsiTheme="majorEastAsia" w:hint="eastAsia"/>
              </w:rPr>
              <w:t>②ＰＢ商品の製造委託を受けているところ、納品期限の直前に確定数量が通知されたため、小売業者から通知された発注数量に対する充足率を満たせなかった。結果として、納入分の単価も一方的に減額させられた。</w:t>
            </w:r>
          </w:p>
        </w:tc>
      </w:tr>
      <w:tr w:rsidR="00A12EC9" w:rsidRPr="006929F0" w14:paraId="36B16CA7" w14:textId="77777777" w:rsidTr="00A12EC9">
        <w:tc>
          <w:tcPr>
            <w:tcW w:w="8675" w:type="dxa"/>
          </w:tcPr>
          <w:p w14:paraId="264B6D6B" w14:textId="77777777" w:rsidR="00A12EC9" w:rsidRPr="006929F0" w:rsidRDefault="00A12EC9" w:rsidP="00C3426B">
            <w:pPr>
              <w:spacing w:line="320" w:lineRule="exact"/>
              <w:ind w:left="210" w:hangingChars="100" w:hanging="210"/>
              <w:rPr>
                <w:rFonts w:asciiTheme="majorEastAsia" w:eastAsiaTheme="majorEastAsia" w:hAnsiTheme="majorEastAsia"/>
              </w:rPr>
            </w:pPr>
            <w:r w:rsidRPr="006929F0">
              <w:rPr>
                <w:rFonts w:asciiTheme="majorEastAsia" w:eastAsiaTheme="majorEastAsia" w:hAnsiTheme="majorEastAsia" w:hint="eastAsia"/>
              </w:rPr>
              <w:t>③特売日として通常より多数の商品の生産を受託し、生産に入っていたが、発注者の都合により、既に生産していた製品の一部がキャンセルとなった上に、それまで製造業者が要した費用を負担してもらえなかった。また、結果として余剰が発生し、廃棄処分につながった。</w:t>
            </w:r>
          </w:p>
        </w:tc>
      </w:tr>
    </w:tbl>
    <w:p w14:paraId="4FA200C8" w14:textId="77777777" w:rsidR="00A13761" w:rsidRPr="006929F0" w:rsidRDefault="00A13761" w:rsidP="002037A9">
      <w:pPr>
        <w:spacing w:line="320" w:lineRule="exact"/>
        <w:ind w:leftChars="33" w:left="699" w:hangingChars="300" w:hanging="630"/>
        <w:rPr>
          <w:rFonts w:asciiTheme="majorEastAsia" w:eastAsiaTheme="majorEastAsia" w:hAnsiTheme="majorEastAsia"/>
        </w:rPr>
      </w:pPr>
    </w:p>
    <w:p w14:paraId="1504E8C0" w14:textId="77777777" w:rsidR="007F03EC" w:rsidRPr="006929F0" w:rsidRDefault="004A171C" w:rsidP="002037A9">
      <w:pPr>
        <w:spacing w:line="320" w:lineRule="exact"/>
        <w:ind w:leftChars="33" w:left="699" w:hangingChars="300" w:hanging="630"/>
        <w:rPr>
          <w:rFonts w:asciiTheme="majorEastAsia" w:eastAsiaTheme="majorEastAsia" w:hAnsiTheme="majorEastAsia"/>
        </w:rPr>
      </w:pPr>
      <w:r w:rsidRPr="006929F0">
        <w:rPr>
          <w:rFonts w:asciiTheme="majorEastAsia" w:eastAsiaTheme="majorEastAsia" w:hAnsiTheme="majorEastAsia" w:hint="eastAsia"/>
        </w:rPr>
        <w:t>（２）</w:t>
      </w:r>
      <w:r w:rsidR="00A13761" w:rsidRPr="006929F0">
        <w:rPr>
          <w:rFonts w:asciiTheme="majorEastAsia" w:eastAsiaTheme="majorEastAsia" w:hAnsiTheme="majorEastAsia" w:hint="eastAsia"/>
        </w:rPr>
        <w:t xml:space="preserve">　</w:t>
      </w:r>
      <w:r w:rsidRPr="006929F0">
        <w:rPr>
          <w:rFonts w:asciiTheme="majorEastAsia" w:eastAsiaTheme="majorEastAsia" w:hAnsiTheme="majorEastAsia" w:hint="eastAsia"/>
        </w:rPr>
        <w:t>（１）で、『①「ある」』に○をご記入</w:t>
      </w:r>
      <w:r w:rsidR="006929F0">
        <w:rPr>
          <w:rFonts w:asciiTheme="majorEastAsia" w:eastAsiaTheme="majorEastAsia" w:hAnsiTheme="majorEastAsia" w:hint="eastAsia"/>
        </w:rPr>
        <w:t>された</w:t>
      </w:r>
      <w:r w:rsidRPr="006929F0">
        <w:rPr>
          <w:rFonts w:asciiTheme="majorEastAsia" w:eastAsiaTheme="majorEastAsia" w:hAnsiTheme="majorEastAsia" w:hint="eastAsia"/>
        </w:rPr>
        <w:t>方</w:t>
      </w:r>
      <w:r w:rsidR="006929F0">
        <w:rPr>
          <w:rFonts w:asciiTheme="majorEastAsia" w:eastAsiaTheme="majorEastAsia" w:hAnsiTheme="majorEastAsia" w:hint="eastAsia"/>
        </w:rPr>
        <w:t>にお願いします。</w:t>
      </w:r>
      <w:r w:rsidRPr="006929F0">
        <w:rPr>
          <w:rFonts w:asciiTheme="majorEastAsia" w:eastAsiaTheme="majorEastAsia" w:hAnsiTheme="majorEastAsia" w:hint="eastAsia"/>
          <w:u w:val="single"/>
        </w:rPr>
        <w:t>いつ頃、どのような問題が発生したのか具体的にご記入下さい</w:t>
      </w:r>
      <w:r w:rsidRPr="006929F0">
        <w:rPr>
          <w:rFonts w:asciiTheme="majorEastAsia" w:eastAsiaTheme="majorEastAsia" w:hAnsiTheme="majorEastAsia" w:hint="eastAsia"/>
        </w:rPr>
        <w:t>。（気になることは、どんなことでもご記入ください。）</w:t>
      </w:r>
    </w:p>
    <w:tbl>
      <w:tblPr>
        <w:tblStyle w:val="a7"/>
        <w:tblW w:w="0" w:type="auto"/>
        <w:tblInd w:w="534" w:type="dxa"/>
        <w:tblLook w:val="04A0" w:firstRow="1" w:lastRow="0" w:firstColumn="1" w:lastColumn="0" w:noHBand="0" w:noVBand="1"/>
      </w:tblPr>
      <w:tblGrid>
        <w:gridCol w:w="8754"/>
      </w:tblGrid>
      <w:tr w:rsidR="007F03EC" w:rsidRPr="006929F0" w14:paraId="493BEFB9" w14:textId="77777777" w:rsidTr="006929F0">
        <w:trPr>
          <w:trHeight w:val="1984"/>
        </w:trPr>
        <w:tc>
          <w:tcPr>
            <w:tcW w:w="8788" w:type="dxa"/>
          </w:tcPr>
          <w:p w14:paraId="7861DD65" w14:textId="77777777" w:rsidR="007F03EC" w:rsidRDefault="007F03EC" w:rsidP="00C3426B">
            <w:pPr>
              <w:widowControl/>
              <w:spacing w:line="320" w:lineRule="exact"/>
              <w:jc w:val="left"/>
              <w:rPr>
                <w:rFonts w:asciiTheme="majorEastAsia" w:eastAsiaTheme="majorEastAsia" w:hAnsiTheme="majorEastAsia"/>
              </w:rPr>
            </w:pPr>
          </w:p>
          <w:p w14:paraId="5D776F1D" w14:textId="77777777" w:rsidR="006929F0" w:rsidRDefault="006929F0" w:rsidP="00C3426B">
            <w:pPr>
              <w:widowControl/>
              <w:spacing w:line="320" w:lineRule="exact"/>
              <w:jc w:val="left"/>
              <w:rPr>
                <w:rFonts w:asciiTheme="majorEastAsia" w:eastAsiaTheme="majorEastAsia" w:hAnsiTheme="majorEastAsia"/>
              </w:rPr>
            </w:pPr>
          </w:p>
          <w:p w14:paraId="49EE9C74" w14:textId="77777777" w:rsidR="006929F0" w:rsidRDefault="006929F0" w:rsidP="00C3426B">
            <w:pPr>
              <w:widowControl/>
              <w:spacing w:line="320" w:lineRule="exact"/>
              <w:jc w:val="left"/>
              <w:rPr>
                <w:rFonts w:asciiTheme="majorEastAsia" w:eastAsiaTheme="majorEastAsia" w:hAnsiTheme="majorEastAsia"/>
              </w:rPr>
            </w:pPr>
          </w:p>
          <w:p w14:paraId="61F4DDB6" w14:textId="77777777" w:rsidR="006929F0" w:rsidRDefault="006929F0" w:rsidP="00C3426B">
            <w:pPr>
              <w:widowControl/>
              <w:spacing w:line="320" w:lineRule="exact"/>
              <w:jc w:val="left"/>
              <w:rPr>
                <w:rFonts w:asciiTheme="majorEastAsia" w:eastAsiaTheme="majorEastAsia" w:hAnsiTheme="majorEastAsia"/>
              </w:rPr>
            </w:pPr>
          </w:p>
          <w:p w14:paraId="09EA8B94" w14:textId="77777777" w:rsidR="006929F0" w:rsidRDefault="006929F0" w:rsidP="00C3426B">
            <w:pPr>
              <w:widowControl/>
              <w:spacing w:line="320" w:lineRule="exact"/>
              <w:jc w:val="left"/>
              <w:rPr>
                <w:rFonts w:asciiTheme="majorEastAsia" w:eastAsiaTheme="majorEastAsia" w:hAnsiTheme="majorEastAsia"/>
              </w:rPr>
            </w:pPr>
          </w:p>
          <w:p w14:paraId="05F954EE" w14:textId="77777777" w:rsidR="006929F0" w:rsidRPr="006929F0" w:rsidRDefault="006929F0" w:rsidP="00C3426B">
            <w:pPr>
              <w:widowControl/>
              <w:spacing w:line="320" w:lineRule="exact"/>
              <w:jc w:val="left"/>
              <w:rPr>
                <w:rFonts w:asciiTheme="majorEastAsia" w:eastAsiaTheme="majorEastAsia" w:hAnsiTheme="majorEastAsia"/>
              </w:rPr>
            </w:pPr>
          </w:p>
        </w:tc>
      </w:tr>
    </w:tbl>
    <w:p w14:paraId="1B686E11" w14:textId="77777777" w:rsidR="00A13761" w:rsidRPr="006929F0" w:rsidRDefault="00A13761" w:rsidP="0021544F">
      <w:pPr>
        <w:widowControl/>
        <w:spacing w:line="320" w:lineRule="exact"/>
        <w:ind w:firstLineChars="100" w:firstLine="210"/>
        <w:jc w:val="left"/>
        <w:rPr>
          <w:rFonts w:asciiTheme="majorEastAsia" w:eastAsiaTheme="majorEastAsia" w:hAnsiTheme="majorEastAsia"/>
        </w:rPr>
      </w:pPr>
    </w:p>
    <w:p w14:paraId="10533E32" w14:textId="77777777" w:rsidR="005D2B27" w:rsidRPr="006929F0" w:rsidRDefault="004A171C" w:rsidP="006929F0">
      <w:pPr>
        <w:widowControl/>
        <w:spacing w:line="320" w:lineRule="exact"/>
        <w:ind w:left="630" w:hangingChars="300" w:hanging="630"/>
        <w:jc w:val="left"/>
        <w:rPr>
          <w:rFonts w:asciiTheme="majorEastAsia" w:eastAsiaTheme="majorEastAsia" w:hAnsiTheme="majorEastAsia"/>
        </w:rPr>
      </w:pPr>
      <w:r w:rsidRPr="006929F0">
        <w:rPr>
          <w:rFonts w:asciiTheme="majorEastAsia" w:eastAsiaTheme="majorEastAsia" w:hAnsiTheme="majorEastAsia" w:hint="eastAsia"/>
        </w:rPr>
        <w:t>（３）</w:t>
      </w:r>
      <w:r w:rsidR="005D2B27" w:rsidRPr="006929F0">
        <w:rPr>
          <w:rFonts w:asciiTheme="majorEastAsia" w:eastAsiaTheme="majorEastAsia" w:hAnsiTheme="majorEastAsia" w:hint="eastAsia"/>
        </w:rPr>
        <w:t xml:space="preserve">　</w:t>
      </w:r>
      <w:r w:rsidRPr="006929F0">
        <w:rPr>
          <w:rFonts w:asciiTheme="majorEastAsia" w:eastAsiaTheme="majorEastAsia" w:hAnsiTheme="majorEastAsia" w:hint="eastAsia"/>
        </w:rPr>
        <w:t>（１）</w:t>
      </w:r>
      <w:r w:rsidR="00BF6F76" w:rsidRPr="006929F0">
        <w:rPr>
          <w:rFonts w:asciiTheme="majorEastAsia" w:eastAsiaTheme="majorEastAsia" w:hAnsiTheme="majorEastAsia" w:hint="eastAsia"/>
        </w:rPr>
        <w:t>で、『②「過去にあったが、今は改善されている」』に○をご記入された方</w:t>
      </w:r>
      <w:r w:rsidR="006929F0">
        <w:rPr>
          <w:rFonts w:asciiTheme="majorEastAsia" w:eastAsiaTheme="majorEastAsia" w:hAnsiTheme="majorEastAsia" w:hint="eastAsia"/>
        </w:rPr>
        <w:t>にお願いします。</w:t>
      </w:r>
      <w:r w:rsidR="00BF6F76" w:rsidRPr="006929F0">
        <w:rPr>
          <w:rFonts w:asciiTheme="majorEastAsia" w:eastAsiaTheme="majorEastAsia" w:hAnsiTheme="majorEastAsia" w:hint="eastAsia"/>
        </w:rPr>
        <w:t>貴社又は取引先の</w:t>
      </w:r>
      <w:r w:rsidR="00BF6F76" w:rsidRPr="006929F0">
        <w:rPr>
          <w:rFonts w:asciiTheme="majorEastAsia" w:eastAsiaTheme="majorEastAsia" w:hAnsiTheme="majorEastAsia" w:hint="eastAsia"/>
          <w:u w:val="single"/>
        </w:rPr>
        <w:t>どのような対応により問題が改善したのか、ご記入ください</w:t>
      </w:r>
      <w:r w:rsidR="00BF6F76" w:rsidRPr="006929F0">
        <w:rPr>
          <w:rFonts w:asciiTheme="majorEastAsia" w:eastAsiaTheme="majorEastAsia" w:hAnsiTheme="majorEastAsia" w:hint="eastAsia"/>
        </w:rPr>
        <w:t>。</w:t>
      </w:r>
    </w:p>
    <w:tbl>
      <w:tblPr>
        <w:tblStyle w:val="a7"/>
        <w:tblW w:w="0" w:type="auto"/>
        <w:tblInd w:w="534" w:type="dxa"/>
        <w:tblLook w:val="04A0" w:firstRow="1" w:lastRow="0" w:firstColumn="1" w:lastColumn="0" w:noHBand="0" w:noVBand="1"/>
      </w:tblPr>
      <w:tblGrid>
        <w:gridCol w:w="8754"/>
      </w:tblGrid>
      <w:tr w:rsidR="005D2B27" w:rsidRPr="006929F0" w14:paraId="12540E00" w14:textId="77777777" w:rsidTr="004A171C">
        <w:trPr>
          <w:trHeight w:val="3414"/>
        </w:trPr>
        <w:tc>
          <w:tcPr>
            <w:tcW w:w="8788" w:type="dxa"/>
          </w:tcPr>
          <w:p w14:paraId="6485CA98" w14:textId="77777777" w:rsidR="0021544F" w:rsidRPr="006929F0" w:rsidRDefault="005D2B27" w:rsidP="00C041D8">
            <w:pPr>
              <w:widowControl/>
              <w:pBdr>
                <w:bottom w:val="single" w:sz="4" w:space="1" w:color="auto"/>
              </w:pBdr>
              <w:spacing w:line="320" w:lineRule="exact"/>
              <w:ind w:left="420" w:hangingChars="200" w:hanging="420"/>
              <w:jc w:val="left"/>
              <w:rPr>
                <w:rFonts w:asciiTheme="majorEastAsia" w:eastAsiaTheme="majorEastAsia" w:hAnsiTheme="majorEastAsia"/>
              </w:rPr>
            </w:pPr>
            <w:r w:rsidRPr="006929F0">
              <w:rPr>
                <w:rFonts w:asciiTheme="majorEastAsia" w:eastAsiaTheme="majorEastAsia" w:hAnsiTheme="majorEastAsia" w:hint="eastAsia"/>
              </w:rPr>
              <w:t>（例）</w:t>
            </w:r>
          </w:p>
          <w:p w14:paraId="7BBA1F87" w14:textId="77777777" w:rsidR="00BD67F7" w:rsidRPr="006929F0" w:rsidRDefault="00BD67F7" w:rsidP="00BD67F7">
            <w:pPr>
              <w:widowControl/>
              <w:pBdr>
                <w:bottom w:val="single" w:sz="4" w:space="1" w:color="auto"/>
              </w:pBdr>
              <w:spacing w:line="320" w:lineRule="exact"/>
              <w:ind w:left="420" w:hangingChars="200" w:hanging="420"/>
              <w:jc w:val="left"/>
              <w:rPr>
                <w:rFonts w:asciiTheme="majorEastAsia" w:eastAsiaTheme="majorEastAsia" w:hAnsiTheme="majorEastAsia"/>
              </w:rPr>
            </w:pPr>
            <w:r w:rsidRPr="006929F0">
              <w:rPr>
                <w:rFonts w:asciiTheme="majorEastAsia" w:eastAsiaTheme="majorEastAsia" w:hAnsiTheme="majorEastAsia" w:hint="eastAsia"/>
              </w:rPr>
              <w:t>○　技術進歩により製品によっては賞味期限が延伸したことを踏まえ、小売業者側と協議の上で、当日生産・当日納品といった取引を減少させ、受注から出荷まで24時間以上のリードタイムを確保した結果、製品廃棄はほとんどなくなった。</w:t>
            </w:r>
          </w:p>
          <w:p w14:paraId="2E5876FB" w14:textId="77777777" w:rsidR="00BD67F7" w:rsidRPr="006929F0" w:rsidRDefault="00BD67F7" w:rsidP="00BD67F7">
            <w:pPr>
              <w:widowControl/>
              <w:pBdr>
                <w:bottom w:val="single" w:sz="4" w:space="1" w:color="auto"/>
              </w:pBdr>
              <w:spacing w:line="320" w:lineRule="exact"/>
              <w:ind w:left="420" w:hangingChars="200" w:hanging="420"/>
              <w:jc w:val="left"/>
              <w:rPr>
                <w:rFonts w:asciiTheme="majorEastAsia" w:eastAsiaTheme="majorEastAsia" w:hAnsiTheme="majorEastAsia"/>
              </w:rPr>
            </w:pPr>
            <w:r w:rsidRPr="006929F0">
              <w:rPr>
                <w:rFonts w:asciiTheme="majorEastAsia" w:eastAsiaTheme="majorEastAsia" w:hAnsiTheme="majorEastAsia" w:hint="eastAsia"/>
              </w:rPr>
              <w:t>○　賞味期限が長くなったことを踏まえ、残った商品を翌日の納品に回すなど、実質的にリードタイムを伸ばすことが可能な取組について、製造業者と小売業者が協議の上で、あらかじめルール化している。</w:t>
            </w:r>
          </w:p>
          <w:p w14:paraId="12D93542" w14:textId="77777777" w:rsidR="00BD67F7" w:rsidRPr="006929F0" w:rsidRDefault="00BD67F7" w:rsidP="00BD67F7">
            <w:pPr>
              <w:widowControl/>
              <w:pBdr>
                <w:bottom w:val="single" w:sz="4" w:space="1" w:color="auto"/>
              </w:pBdr>
              <w:spacing w:line="320" w:lineRule="exact"/>
              <w:ind w:left="420" w:hangingChars="200" w:hanging="420"/>
              <w:jc w:val="left"/>
              <w:rPr>
                <w:rFonts w:asciiTheme="majorEastAsia" w:eastAsiaTheme="majorEastAsia" w:hAnsiTheme="majorEastAsia"/>
              </w:rPr>
            </w:pPr>
            <w:r w:rsidRPr="006929F0">
              <w:rPr>
                <w:rFonts w:asciiTheme="majorEastAsia" w:eastAsiaTheme="majorEastAsia" w:hAnsiTheme="majorEastAsia" w:hint="eastAsia"/>
              </w:rPr>
              <w:t>○　小売業者側から「改善が必要な点があれば要望を出してほしい」との提案があり、一部の配送についてリードタイムが１時間でも延びれば余剰の発生を抑えられるとの意見を出した結果、リードタイムを伸ばしてもらった。</w:t>
            </w:r>
          </w:p>
          <w:p w14:paraId="31DCCFB0" w14:textId="77777777" w:rsidR="00BD67F7" w:rsidRPr="006929F0" w:rsidRDefault="00BD67F7" w:rsidP="00BD67F7">
            <w:pPr>
              <w:widowControl/>
              <w:pBdr>
                <w:bottom w:val="single" w:sz="4" w:space="1" w:color="auto"/>
              </w:pBdr>
              <w:spacing w:line="320" w:lineRule="exact"/>
              <w:ind w:left="420" w:hangingChars="200" w:hanging="420"/>
              <w:jc w:val="left"/>
              <w:rPr>
                <w:rFonts w:asciiTheme="majorEastAsia" w:eastAsiaTheme="majorEastAsia" w:hAnsiTheme="majorEastAsia"/>
              </w:rPr>
            </w:pPr>
            <w:r w:rsidRPr="006929F0">
              <w:rPr>
                <w:rFonts w:asciiTheme="majorEastAsia" w:eastAsiaTheme="majorEastAsia" w:hAnsiTheme="majorEastAsia" w:hint="eastAsia"/>
              </w:rPr>
              <w:t>○　キャンセル時においては、理由を確認し、製造業者に責任がない場合には、製造業者が負担することとなった費用を支払うルールとしている。</w:t>
            </w:r>
          </w:p>
          <w:p w14:paraId="7F185AF1" w14:textId="77777777" w:rsidR="00BD67F7" w:rsidRPr="006929F0" w:rsidRDefault="00BD67F7" w:rsidP="00BD67F7">
            <w:pPr>
              <w:widowControl/>
              <w:pBdr>
                <w:bottom w:val="single" w:sz="4" w:space="1" w:color="auto"/>
              </w:pBdr>
              <w:spacing w:line="320" w:lineRule="exact"/>
              <w:ind w:left="420" w:hangingChars="200" w:hanging="420"/>
              <w:jc w:val="left"/>
              <w:rPr>
                <w:rFonts w:asciiTheme="majorEastAsia" w:eastAsiaTheme="majorEastAsia" w:hAnsiTheme="majorEastAsia"/>
              </w:rPr>
            </w:pPr>
            <w:r w:rsidRPr="006929F0">
              <w:rPr>
                <w:rFonts w:asciiTheme="majorEastAsia" w:eastAsiaTheme="majorEastAsia" w:hAnsiTheme="majorEastAsia" w:hint="eastAsia"/>
              </w:rPr>
              <w:lastRenderedPageBreak/>
              <w:t>○　小売業者と緊密に連絡を取り合い、在庫状況や販売実績、天候などについて打ち合わせを行うことで生産量を調整し、廃棄処分が減少した。</w:t>
            </w:r>
          </w:p>
          <w:p w14:paraId="6465BEBE" w14:textId="77777777" w:rsidR="00BD67F7" w:rsidRPr="006929F0" w:rsidRDefault="00BD67F7" w:rsidP="00BD67F7">
            <w:pPr>
              <w:widowControl/>
              <w:pBdr>
                <w:bottom w:val="single" w:sz="4" w:space="1" w:color="auto"/>
              </w:pBdr>
              <w:spacing w:line="320" w:lineRule="exact"/>
              <w:ind w:left="420" w:hangingChars="200" w:hanging="420"/>
              <w:jc w:val="left"/>
              <w:rPr>
                <w:rFonts w:asciiTheme="majorEastAsia" w:eastAsiaTheme="majorEastAsia" w:hAnsiTheme="majorEastAsia"/>
              </w:rPr>
            </w:pPr>
            <w:r w:rsidRPr="006929F0">
              <w:rPr>
                <w:rFonts w:asciiTheme="majorEastAsia" w:eastAsiaTheme="majorEastAsia" w:hAnsiTheme="majorEastAsia" w:hint="eastAsia"/>
              </w:rPr>
              <w:t>○　一般的には数日前に数量を確定して発注してもらうとともに、直前の発注を行う場合はコスト増加分を支払ってもらうこととし、いずれの場合も記録を残して発注してもらうことを小売業者に要請し、合意した。</w:t>
            </w:r>
          </w:p>
          <w:p w14:paraId="2E536E25" w14:textId="77777777" w:rsidR="00BD67F7" w:rsidRPr="006929F0" w:rsidRDefault="00BD67F7" w:rsidP="00BD67F7">
            <w:pPr>
              <w:widowControl/>
              <w:pBdr>
                <w:bottom w:val="single" w:sz="4" w:space="1" w:color="auto"/>
              </w:pBdr>
              <w:spacing w:line="320" w:lineRule="exact"/>
              <w:ind w:left="420" w:hangingChars="200" w:hanging="420"/>
              <w:jc w:val="left"/>
              <w:rPr>
                <w:rFonts w:asciiTheme="majorEastAsia" w:eastAsiaTheme="majorEastAsia" w:hAnsiTheme="majorEastAsia"/>
              </w:rPr>
            </w:pPr>
            <w:r w:rsidRPr="006929F0">
              <w:rPr>
                <w:rFonts w:asciiTheme="majorEastAsia" w:eastAsiaTheme="majorEastAsia" w:hAnsiTheme="majorEastAsia" w:hint="eastAsia"/>
              </w:rPr>
              <w:t>○　毎週一括で発注するよう小売業者に協力を要請したことにより、当日発注の頻度が減少した。</w:t>
            </w:r>
          </w:p>
          <w:p w14:paraId="51B5433A" w14:textId="77777777" w:rsidR="00BD67F7" w:rsidRPr="006929F0" w:rsidRDefault="00BD67F7" w:rsidP="00BD67F7">
            <w:pPr>
              <w:widowControl/>
              <w:pBdr>
                <w:bottom w:val="single" w:sz="4" w:space="1" w:color="auto"/>
              </w:pBdr>
              <w:spacing w:line="320" w:lineRule="exact"/>
              <w:ind w:left="420" w:hangingChars="200" w:hanging="420"/>
              <w:jc w:val="left"/>
              <w:rPr>
                <w:rFonts w:asciiTheme="majorEastAsia" w:eastAsiaTheme="majorEastAsia" w:hAnsiTheme="majorEastAsia"/>
              </w:rPr>
            </w:pPr>
            <w:r w:rsidRPr="006929F0">
              <w:rPr>
                <w:rFonts w:asciiTheme="majorEastAsia" w:eastAsiaTheme="majorEastAsia" w:hAnsiTheme="majorEastAsia" w:hint="eastAsia"/>
              </w:rPr>
              <w:t>○　最新鋭の製造技術の導入により、賞味期限が延びたことから、リードタイムを伸ばすよう小売業者と調整がついたことで、廃棄することがなくなった。</w:t>
            </w:r>
          </w:p>
          <w:p w14:paraId="31E0F458" w14:textId="77777777" w:rsidR="005D2B27" w:rsidRDefault="005D2B27" w:rsidP="00C041D8">
            <w:pPr>
              <w:widowControl/>
              <w:spacing w:line="320" w:lineRule="exact"/>
              <w:jc w:val="left"/>
              <w:rPr>
                <w:rFonts w:asciiTheme="majorEastAsia" w:eastAsiaTheme="majorEastAsia" w:hAnsiTheme="majorEastAsia"/>
              </w:rPr>
            </w:pPr>
          </w:p>
          <w:p w14:paraId="1E0A9981" w14:textId="77777777" w:rsidR="006929F0" w:rsidRDefault="006929F0" w:rsidP="00C041D8">
            <w:pPr>
              <w:widowControl/>
              <w:spacing w:line="320" w:lineRule="exact"/>
              <w:jc w:val="left"/>
              <w:rPr>
                <w:rFonts w:asciiTheme="majorEastAsia" w:eastAsiaTheme="majorEastAsia" w:hAnsiTheme="majorEastAsia"/>
              </w:rPr>
            </w:pPr>
          </w:p>
          <w:p w14:paraId="17AFB2EC" w14:textId="77777777" w:rsidR="006929F0" w:rsidRDefault="006929F0" w:rsidP="00C041D8">
            <w:pPr>
              <w:widowControl/>
              <w:spacing w:line="320" w:lineRule="exact"/>
              <w:jc w:val="left"/>
              <w:rPr>
                <w:rFonts w:asciiTheme="majorEastAsia" w:eastAsiaTheme="majorEastAsia" w:hAnsiTheme="majorEastAsia"/>
              </w:rPr>
            </w:pPr>
          </w:p>
          <w:p w14:paraId="4A6FBF08" w14:textId="77777777" w:rsidR="006929F0" w:rsidRDefault="006929F0" w:rsidP="00C041D8">
            <w:pPr>
              <w:widowControl/>
              <w:spacing w:line="320" w:lineRule="exact"/>
              <w:jc w:val="left"/>
              <w:rPr>
                <w:rFonts w:asciiTheme="majorEastAsia" w:eastAsiaTheme="majorEastAsia" w:hAnsiTheme="majorEastAsia"/>
              </w:rPr>
            </w:pPr>
          </w:p>
          <w:p w14:paraId="3C0071B2" w14:textId="77777777" w:rsidR="006929F0" w:rsidRDefault="006929F0" w:rsidP="00C041D8">
            <w:pPr>
              <w:widowControl/>
              <w:spacing w:line="320" w:lineRule="exact"/>
              <w:jc w:val="left"/>
              <w:rPr>
                <w:rFonts w:asciiTheme="majorEastAsia" w:eastAsiaTheme="majorEastAsia" w:hAnsiTheme="majorEastAsia"/>
              </w:rPr>
            </w:pPr>
          </w:p>
          <w:p w14:paraId="781680B1" w14:textId="77777777" w:rsidR="006929F0" w:rsidRPr="006929F0" w:rsidRDefault="006929F0" w:rsidP="00C041D8">
            <w:pPr>
              <w:widowControl/>
              <w:spacing w:line="320" w:lineRule="exact"/>
              <w:jc w:val="left"/>
              <w:rPr>
                <w:rFonts w:asciiTheme="majorEastAsia" w:eastAsiaTheme="majorEastAsia" w:hAnsiTheme="majorEastAsia"/>
              </w:rPr>
            </w:pPr>
          </w:p>
        </w:tc>
      </w:tr>
    </w:tbl>
    <w:p w14:paraId="3DA9C7AE" w14:textId="77777777" w:rsidR="004A171C" w:rsidRPr="006929F0" w:rsidRDefault="005D2B27" w:rsidP="004A171C">
      <w:pPr>
        <w:widowControl/>
        <w:spacing w:line="320" w:lineRule="exact"/>
        <w:jc w:val="left"/>
        <w:rPr>
          <w:rFonts w:asciiTheme="majorEastAsia" w:eastAsiaTheme="majorEastAsia" w:hAnsiTheme="majorEastAsia"/>
          <w:sz w:val="24"/>
          <w:szCs w:val="24"/>
        </w:rPr>
      </w:pPr>
      <w:r w:rsidRPr="006929F0">
        <w:rPr>
          <w:rFonts w:asciiTheme="majorEastAsia" w:eastAsiaTheme="majorEastAsia" w:hAnsiTheme="majorEastAsia"/>
        </w:rPr>
        <w:lastRenderedPageBreak/>
        <w:br w:type="page"/>
      </w:r>
      <w:r w:rsidR="004A171C" w:rsidRPr="006929F0">
        <w:rPr>
          <w:rFonts w:asciiTheme="majorEastAsia" w:eastAsiaTheme="majorEastAsia" w:hAnsiTheme="majorEastAsia"/>
          <w:sz w:val="24"/>
          <w:szCs w:val="24"/>
        </w:rPr>
        <w:lastRenderedPageBreak/>
        <w:t>10</w:t>
      </w:r>
      <w:r w:rsidR="004A171C" w:rsidRPr="006929F0">
        <w:rPr>
          <w:rFonts w:asciiTheme="majorEastAsia" w:eastAsiaTheme="majorEastAsia" w:hAnsiTheme="majorEastAsia" w:hint="eastAsia"/>
          <w:sz w:val="24"/>
          <w:szCs w:val="24"/>
        </w:rPr>
        <w:t xml:space="preserve">　受発注等に関するシステム使用料等の徴収</w:t>
      </w:r>
    </w:p>
    <w:p w14:paraId="355E2219" w14:textId="77777777" w:rsidR="004A171C" w:rsidRPr="006929F0" w:rsidRDefault="004A171C" w:rsidP="004A171C">
      <w:pPr>
        <w:widowControl/>
        <w:spacing w:line="320" w:lineRule="exact"/>
        <w:jc w:val="left"/>
        <w:rPr>
          <w:rFonts w:asciiTheme="majorEastAsia" w:eastAsiaTheme="majorEastAsia" w:hAnsiTheme="majorEastAsia"/>
          <w:sz w:val="24"/>
          <w:szCs w:val="24"/>
        </w:rPr>
      </w:pPr>
    </w:p>
    <w:p w14:paraId="774EE249" w14:textId="77777777" w:rsidR="00A13761" w:rsidRPr="006929F0" w:rsidRDefault="00A13761" w:rsidP="004A171C">
      <w:pPr>
        <w:widowControl/>
        <w:spacing w:line="320" w:lineRule="exact"/>
        <w:jc w:val="left"/>
        <w:rPr>
          <w:rFonts w:asciiTheme="majorEastAsia" w:eastAsiaTheme="majorEastAsia" w:hAnsiTheme="majorEastAsia"/>
        </w:rPr>
      </w:pPr>
      <w:r w:rsidRPr="006929F0">
        <w:rPr>
          <w:rFonts w:asciiTheme="majorEastAsia" w:eastAsiaTheme="majorEastAsia" w:hAnsiTheme="majorEastAsia" w:hint="eastAsia"/>
        </w:rPr>
        <w:t>（</w:t>
      </w:r>
      <w:r w:rsidR="004A171C" w:rsidRPr="006929F0">
        <w:rPr>
          <w:rFonts w:asciiTheme="majorEastAsia" w:eastAsiaTheme="majorEastAsia" w:hAnsiTheme="majorEastAsia" w:hint="eastAsia"/>
        </w:rPr>
        <w:t>１</w:t>
      </w:r>
      <w:r w:rsidRPr="006929F0">
        <w:rPr>
          <w:rFonts w:asciiTheme="majorEastAsia" w:eastAsiaTheme="majorEastAsia" w:hAnsiTheme="majorEastAsia" w:hint="eastAsia"/>
        </w:rPr>
        <w:t>）</w:t>
      </w:r>
      <w:r w:rsidR="00E04D01" w:rsidRPr="006929F0">
        <w:rPr>
          <w:rFonts w:asciiTheme="majorEastAsia" w:eastAsiaTheme="majorEastAsia" w:hAnsiTheme="majorEastAsia" w:hint="eastAsia"/>
        </w:rPr>
        <w:t xml:space="preserve">　</w:t>
      </w:r>
      <w:r w:rsidR="00072FC7" w:rsidRPr="006929F0">
        <w:rPr>
          <w:rFonts w:asciiTheme="majorEastAsia" w:eastAsiaTheme="majorEastAsia" w:hAnsiTheme="majorEastAsia" w:hint="eastAsia"/>
          <w:spacing w:val="-4"/>
        </w:rPr>
        <w:t>受発注等に関するシステム使用料等の徴収に</w:t>
      </w:r>
      <w:r w:rsidR="00E04D01" w:rsidRPr="006929F0">
        <w:rPr>
          <w:rFonts w:asciiTheme="majorEastAsia" w:eastAsiaTheme="majorEastAsia" w:hAnsiTheme="majorEastAsia" w:hint="eastAsia"/>
          <w:spacing w:val="-4"/>
        </w:rPr>
        <w:t>ついて問題が発生したことはありますか。</w:t>
      </w:r>
    </w:p>
    <w:tbl>
      <w:tblPr>
        <w:tblStyle w:val="a7"/>
        <w:tblW w:w="0" w:type="auto"/>
        <w:tblInd w:w="534" w:type="dxa"/>
        <w:tblLook w:val="04A0" w:firstRow="1" w:lastRow="0" w:firstColumn="1" w:lastColumn="0" w:noHBand="0" w:noVBand="1"/>
      </w:tblPr>
      <w:tblGrid>
        <w:gridCol w:w="4706"/>
        <w:gridCol w:w="709"/>
      </w:tblGrid>
      <w:tr w:rsidR="00A13761" w:rsidRPr="006929F0" w14:paraId="44D6CD32" w14:textId="77777777" w:rsidTr="006F64AB">
        <w:tc>
          <w:tcPr>
            <w:tcW w:w="4706" w:type="dxa"/>
            <w:vAlign w:val="center"/>
          </w:tcPr>
          <w:p w14:paraId="284BF61E" w14:textId="77777777" w:rsidR="00A13761" w:rsidRPr="006929F0" w:rsidRDefault="00A13761" w:rsidP="006F64AB">
            <w:pPr>
              <w:spacing w:line="320" w:lineRule="exact"/>
              <w:rPr>
                <w:rFonts w:asciiTheme="majorEastAsia" w:eastAsiaTheme="majorEastAsia" w:hAnsiTheme="majorEastAsia"/>
              </w:rPr>
            </w:pPr>
            <w:r w:rsidRPr="006929F0">
              <w:rPr>
                <w:rFonts w:asciiTheme="majorEastAsia" w:eastAsiaTheme="majorEastAsia" w:hAnsiTheme="majorEastAsia" w:hint="eastAsia"/>
              </w:rPr>
              <w:t>①ある。</w:t>
            </w:r>
          </w:p>
        </w:tc>
        <w:tc>
          <w:tcPr>
            <w:tcW w:w="709" w:type="dxa"/>
          </w:tcPr>
          <w:p w14:paraId="052DB073" w14:textId="77777777" w:rsidR="00A13761" w:rsidRPr="006929F0" w:rsidRDefault="00A13761" w:rsidP="006F64AB">
            <w:pPr>
              <w:spacing w:line="320" w:lineRule="exact"/>
              <w:jc w:val="center"/>
              <w:rPr>
                <w:rFonts w:asciiTheme="majorEastAsia" w:eastAsiaTheme="majorEastAsia" w:hAnsiTheme="majorEastAsia"/>
              </w:rPr>
            </w:pPr>
          </w:p>
        </w:tc>
      </w:tr>
      <w:tr w:rsidR="00A13761" w:rsidRPr="006929F0" w14:paraId="0085DF02" w14:textId="77777777" w:rsidTr="006F64AB">
        <w:tc>
          <w:tcPr>
            <w:tcW w:w="4706" w:type="dxa"/>
            <w:vAlign w:val="center"/>
          </w:tcPr>
          <w:p w14:paraId="7F8AD173" w14:textId="77777777" w:rsidR="00A13761" w:rsidRPr="006929F0" w:rsidRDefault="00A13761" w:rsidP="006F64AB">
            <w:pPr>
              <w:spacing w:line="320" w:lineRule="exact"/>
              <w:rPr>
                <w:rFonts w:asciiTheme="majorEastAsia" w:eastAsiaTheme="majorEastAsia" w:hAnsiTheme="majorEastAsia"/>
              </w:rPr>
            </w:pPr>
            <w:r w:rsidRPr="006929F0">
              <w:rPr>
                <w:rFonts w:asciiTheme="majorEastAsia" w:eastAsiaTheme="majorEastAsia" w:hAnsiTheme="majorEastAsia" w:hint="eastAsia"/>
              </w:rPr>
              <w:t>②過去にあったが、今は改善されている。</w:t>
            </w:r>
          </w:p>
        </w:tc>
        <w:tc>
          <w:tcPr>
            <w:tcW w:w="709" w:type="dxa"/>
          </w:tcPr>
          <w:p w14:paraId="0B922443" w14:textId="77777777" w:rsidR="00A13761" w:rsidRPr="006929F0" w:rsidRDefault="00A13761" w:rsidP="006F64AB">
            <w:pPr>
              <w:spacing w:line="320" w:lineRule="exact"/>
              <w:jc w:val="center"/>
              <w:rPr>
                <w:rFonts w:asciiTheme="majorEastAsia" w:eastAsiaTheme="majorEastAsia" w:hAnsiTheme="majorEastAsia"/>
              </w:rPr>
            </w:pPr>
          </w:p>
        </w:tc>
      </w:tr>
      <w:tr w:rsidR="00A13761" w:rsidRPr="006929F0" w14:paraId="646FCBDE" w14:textId="77777777" w:rsidTr="006F64AB">
        <w:tc>
          <w:tcPr>
            <w:tcW w:w="4706" w:type="dxa"/>
            <w:vAlign w:val="center"/>
          </w:tcPr>
          <w:p w14:paraId="2AC8F9D6" w14:textId="77777777" w:rsidR="00A13761" w:rsidRPr="006929F0" w:rsidRDefault="00A13761" w:rsidP="006F64AB">
            <w:pPr>
              <w:spacing w:line="320" w:lineRule="exact"/>
              <w:rPr>
                <w:rFonts w:asciiTheme="majorEastAsia" w:eastAsiaTheme="majorEastAsia" w:hAnsiTheme="majorEastAsia"/>
              </w:rPr>
            </w:pPr>
            <w:r w:rsidRPr="006929F0">
              <w:rPr>
                <w:rFonts w:asciiTheme="majorEastAsia" w:eastAsiaTheme="majorEastAsia" w:hAnsiTheme="majorEastAsia" w:hint="eastAsia"/>
              </w:rPr>
              <w:t>③元々ない。</w:t>
            </w:r>
          </w:p>
        </w:tc>
        <w:tc>
          <w:tcPr>
            <w:tcW w:w="709" w:type="dxa"/>
          </w:tcPr>
          <w:p w14:paraId="7B2563BA" w14:textId="77777777" w:rsidR="00A13761" w:rsidRPr="006929F0" w:rsidRDefault="00A13761" w:rsidP="006F64AB">
            <w:pPr>
              <w:spacing w:line="320" w:lineRule="exact"/>
              <w:jc w:val="center"/>
              <w:rPr>
                <w:rFonts w:asciiTheme="majorEastAsia" w:eastAsiaTheme="majorEastAsia" w:hAnsiTheme="majorEastAsia"/>
              </w:rPr>
            </w:pPr>
          </w:p>
        </w:tc>
      </w:tr>
    </w:tbl>
    <w:p w14:paraId="2FECFE75" w14:textId="77777777" w:rsidR="00A13761" w:rsidRPr="006929F0" w:rsidRDefault="00A13761" w:rsidP="002037A9">
      <w:pPr>
        <w:spacing w:line="320" w:lineRule="exact"/>
        <w:rPr>
          <w:rFonts w:asciiTheme="majorEastAsia" w:eastAsiaTheme="majorEastAsia" w:hAnsiTheme="majorEastAsia"/>
        </w:rPr>
      </w:pPr>
    </w:p>
    <w:p w14:paraId="31EA9D2E" w14:textId="77777777" w:rsidR="00072FC7" w:rsidRPr="006929F0" w:rsidRDefault="00A12EC9" w:rsidP="00A13761">
      <w:pPr>
        <w:spacing w:line="320" w:lineRule="exact"/>
        <w:ind w:firstLineChars="300" w:firstLine="630"/>
        <w:rPr>
          <w:rFonts w:asciiTheme="majorEastAsia" w:eastAsiaTheme="majorEastAsia" w:hAnsiTheme="majorEastAsia"/>
        </w:rPr>
      </w:pPr>
      <w:r w:rsidRPr="006929F0">
        <w:rPr>
          <w:rFonts w:asciiTheme="majorEastAsia" w:eastAsiaTheme="majorEastAsia" w:hAnsiTheme="majorEastAsia" w:hint="eastAsia"/>
        </w:rPr>
        <w:t>（参考）問題となり得る事例</w:t>
      </w:r>
    </w:p>
    <w:tbl>
      <w:tblPr>
        <w:tblStyle w:val="a7"/>
        <w:tblW w:w="0" w:type="auto"/>
        <w:tblInd w:w="534" w:type="dxa"/>
        <w:tblLook w:val="04A0" w:firstRow="1" w:lastRow="0" w:firstColumn="1" w:lastColumn="0" w:noHBand="0" w:noVBand="1"/>
      </w:tblPr>
      <w:tblGrid>
        <w:gridCol w:w="8675"/>
      </w:tblGrid>
      <w:tr w:rsidR="00A12EC9" w:rsidRPr="006929F0" w14:paraId="68081042" w14:textId="77777777" w:rsidTr="00A12EC9">
        <w:tc>
          <w:tcPr>
            <w:tcW w:w="8675" w:type="dxa"/>
          </w:tcPr>
          <w:p w14:paraId="109CBCEA" w14:textId="77777777" w:rsidR="00A12EC9" w:rsidRPr="006929F0" w:rsidRDefault="00A12EC9" w:rsidP="00C3426B">
            <w:pPr>
              <w:spacing w:line="320" w:lineRule="exact"/>
              <w:ind w:left="210" w:hangingChars="100" w:hanging="210"/>
              <w:rPr>
                <w:rFonts w:asciiTheme="majorEastAsia" w:eastAsiaTheme="majorEastAsia" w:hAnsiTheme="majorEastAsia"/>
              </w:rPr>
            </w:pPr>
            <w:r w:rsidRPr="006929F0">
              <w:rPr>
                <w:rFonts w:asciiTheme="majorEastAsia" w:eastAsiaTheme="majorEastAsia" w:hAnsiTheme="majorEastAsia" w:hint="eastAsia"/>
              </w:rPr>
              <w:t>①小売業者側のシステム開発時には、新システムに関わる研究会の入会費の名目で費用を請求されている。小売業者側のシステムが変わると自社システムの改修や増強も必要になる。</w:t>
            </w:r>
          </w:p>
        </w:tc>
      </w:tr>
      <w:tr w:rsidR="00A12EC9" w:rsidRPr="006929F0" w14:paraId="6605CC8F" w14:textId="77777777" w:rsidTr="00A12EC9">
        <w:tc>
          <w:tcPr>
            <w:tcW w:w="8675" w:type="dxa"/>
          </w:tcPr>
          <w:p w14:paraId="1864971C" w14:textId="77777777" w:rsidR="00A12EC9" w:rsidRPr="006929F0" w:rsidRDefault="00A12EC9" w:rsidP="00C3426B">
            <w:pPr>
              <w:spacing w:line="320" w:lineRule="exact"/>
              <w:ind w:left="210" w:hangingChars="100" w:hanging="210"/>
              <w:rPr>
                <w:rFonts w:asciiTheme="majorEastAsia" w:eastAsiaTheme="majorEastAsia" w:hAnsiTheme="majorEastAsia"/>
              </w:rPr>
            </w:pPr>
            <w:r w:rsidRPr="006929F0">
              <w:rPr>
                <w:rFonts w:asciiTheme="majorEastAsia" w:eastAsiaTheme="majorEastAsia" w:hAnsiTheme="majorEastAsia" w:hint="eastAsia"/>
              </w:rPr>
              <w:t>②発注の度に伝票が発行され、情報提供料として１行○○円という形で請求されている上、システム利用料を請求されている。</w:t>
            </w:r>
          </w:p>
        </w:tc>
      </w:tr>
    </w:tbl>
    <w:p w14:paraId="07857D6B" w14:textId="77777777" w:rsidR="00A13761" w:rsidRPr="006929F0" w:rsidRDefault="00A13761" w:rsidP="00A13761">
      <w:pPr>
        <w:spacing w:line="320" w:lineRule="exact"/>
        <w:rPr>
          <w:rFonts w:asciiTheme="majorEastAsia" w:eastAsiaTheme="majorEastAsia" w:hAnsiTheme="majorEastAsia"/>
        </w:rPr>
      </w:pPr>
    </w:p>
    <w:p w14:paraId="272921D4" w14:textId="77777777" w:rsidR="007F03EC" w:rsidRPr="006929F0" w:rsidRDefault="004A171C" w:rsidP="006929F0">
      <w:pPr>
        <w:spacing w:line="320" w:lineRule="exact"/>
        <w:ind w:left="630" w:hangingChars="300" w:hanging="630"/>
        <w:rPr>
          <w:rFonts w:asciiTheme="majorEastAsia" w:eastAsiaTheme="majorEastAsia" w:hAnsiTheme="majorEastAsia"/>
        </w:rPr>
      </w:pPr>
      <w:r w:rsidRPr="006929F0">
        <w:rPr>
          <w:rFonts w:asciiTheme="majorEastAsia" w:eastAsiaTheme="majorEastAsia" w:hAnsiTheme="majorEastAsia" w:hint="eastAsia"/>
        </w:rPr>
        <w:t>（２）</w:t>
      </w:r>
      <w:r w:rsidR="00E04D01" w:rsidRPr="006929F0">
        <w:rPr>
          <w:rFonts w:asciiTheme="majorEastAsia" w:eastAsiaTheme="majorEastAsia" w:hAnsiTheme="majorEastAsia" w:hint="eastAsia"/>
        </w:rPr>
        <w:t xml:space="preserve">　</w:t>
      </w:r>
      <w:r w:rsidR="00B001C1" w:rsidRPr="006929F0">
        <w:rPr>
          <w:rFonts w:asciiTheme="majorEastAsia" w:eastAsiaTheme="majorEastAsia" w:hAnsiTheme="majorEastAsia" w:hint="eastAsia"/>
        </w:rPr>
        <w:t>（</w:t>
      </w:r>
      <w:r w:rsidRPr="006929F0">
        <w:rPr>
          <w:rFonts w:asciiTheme="majorEastAsia" w:eastAsiaTheme="majorEastAsia" w:hAnsiTheme="majorEastAsia" w:hint="eastAsia"/>
        </w:rPr>
        <w:t>１</w:t>
      </w:r>
      <w:r w:rsidR="00B001C1" w:rsidRPr="006929F0">
        <w:rPr>
          <w:rFonts w:asciiTheme="majorEastAsia" w:eastAsiaTheme="majorEastAsia" w:hAnsiTheme="majorEastAsia" w:hint="eastAsia"/>
        </w:rPr>
        <w:t>）で、『①「ある」』に○をご記入いただい方</w:t>
      </w:r>
      <w:r w:rsidR="006929F0">
        <w:rPr>
          <w:rFonts w:asciiTheme="majorEastAsia" w:eastAsiaTheme="majorEastAsia" w:hAnsiTheme="majorEastAsia" w:hint="eastAsia"/>
        </w:rPr>
        <w:t>にお願いします。</w:t>
      </w:r>
      <w:r w:rsidR="00B001C1" w:rsidRPr="006929F0">
        <w:rPr>
          <w:rFonts w:asciiTheme="majorEastAsia" w:eastAsiaTheme="majorEastAsia" w:hAnsiTheme="majorEastAsia" w:hint="eastAsia"/>
          <w:u w:val="single"/>
        </w:rPr>
        <w:t>いつ頃、どのような問題が発生したのか具体的にご記入下さい</w:t>
      </w:r>
      <w:r w:rsidR="00B001C1" w:rsidRPr="006929F0">
        <w:rPr>
          <w:rFonts w:asciiTheme="majorEastAsia" w:eastAsiaTheme="majorEastAsia" w:hAnsiTheme="majorEastAsia" w:hint="eastAsia"/>
        </w:rPr>
        <w:t>。（気になることは、どんなことでもご記入ください。）</w:t>
      </w:r>
    </w:p>
    <w:tbl>
      <w:tblPr>
        <w:tblStyle w:val="a7"/>
        <w:tblW w:w="0" w:type="auto"/>
        <w:tblInd w:w="534" w:type="dxa"/>
        <w:tblLook w:val="04A0" w:firstRow="1" w:lastRow="0" w:firstColumn="1" w:lastColumn="0" w:noHBand="0" w:noVBand="1"/>
      </w:tblPr>
      <w:tblGrid>
        <w:gridCol w:w="8754"/>
      </w:tblGrid>
      <w:tr w:rsidR="007F03EC" w:rsidRPr="006929F0" w14:paraId="75B7A40E" w14:textId="77777777" w:rsidTr="006929F0">
        <w:trPr>
          <w:trHeight w:val="1891"/>
        </w:trPr>
        <w:tc>
          <w:tcPr>
            <w:tcW w:w="8788" w:type="dxa"/>
          </w:tcPr>
          <w:p w14:paraId="70037F14" w14:textId="77777777" w:rsidR="007F03EC" w:rsidRDefault="007F03EC" w:rsidP="00C3426B">
            <w:pPr>
              <w:widowControl/>
              <w:spacing w:line="320" w:lineRule="exact"/>
              <w:jc w:val="left"/>
              <w:rPr>
                <w:rFonts w:asciiTheme="majorEastAsia" w:eastAsiaTheme="majorEastAsia" w:hAnsiTheme="majorEastAsia"/>
              </w:rPr>
            </w:pPr>
          </w:p>
          <w:p w14:paraId="512F23E4" w14:textId="77777777" w:rsidR="006929F0" w:rsidRDefault="006929F0" w:rsidP="00C3426B">
            <w:pPr>
              <w:widowControl/>
              <w:spacing w:line="320" w:lineRule="exact"/>
              <w:jc w:val="left"/>
              <w:rPr>
                <w:rFonts w:asciiTheme="majorEastAsia" w:eastAsiaTheme="majorEastAsia" w:hAnsiTheme="majorEastAsia"/>
              </w:rPr>
            </w:pPr>
          </w:p>
          <w:p w14:paraId="1880C4F6" w14:textId="77777777" w:rsidR="006929F0" w:rsidRDefault="006929F0" w:rsidP="00C3426B">
            <w:pPr>
              <w:widowControl/>
              <w:spacing w:line="320" w:lineRule="exact"/>
              <w:jc w:val="left"/>
              <w:rPr>
                <w:rFonts w:asciiTheme="majorEastAsia" w:eastAsiaTheme="majorEastAsia" w:hAnsiTheme="majorEastAsia"/>
              </w:rPr>
            </w:pPr>
          </w:p>
          <w:p w14:paraId="1F10D0C2" w14:textId="77777777" w:rsidR="006929F0" w:rsidRDefault="006929F0" w:rsidP="00C3426B">
            <w:pPr>
              <w:widowControl/>
              <w:spacing w:line="320" w:lineRule="exact"/>
              <w:jc w:val="left"/>
              <w:rPr>
                <w:rFonts w:asciiTheme="majorEastAsia" w:eastAsiaTheme="majorEastAsia" w:hAnsiTheme="majorEastAsia"/>
              </w:rPr>
            </w:pPr>
          </w:p>
          <w:p w14:paraId="63256F93" w14:textId="77777777" w:rsidR="006929F0" w:rsidRDefault="006929F0" w:rsidP="00C3426B">
            <w:pPr>
              <w:widowControl/>
              <w:spacing w:line="320" w:lineRule="exact"/>
              <w:jc w:val="left"/>
              <w:rPr>
                <w:rFonts w:asciiTheme="majorEastAsia" w:eastAsiaTheme="majorEastAsia" w:hAnsiTheme="majorEastAsia"/>
              </w:rPr>
            </w:pPr>
          </w:p>
          <w:p w14:paraId="2E365716" w14:textId="77777777" w:rsidR="006929F0" w:rsidRPr="006929F0" w:rsidRDefault="006929F0" w:rsidP="00C3426B">
            <w:pPr>
              <w:widowControl/>
              <w:spacing w:line="320" w:lineRule="exact"/>
              <w:jc w:val="left"/>
              <w:rPr>
                <w:rFonts w:asciiTheme="majorEastAsia" w:eastAsiaTheme="majorEastAsia" w:hAnsiTheme="majorEastAsia"/>
              </w:rPr>
            </w:pPr>
          </w:p>
        </w:tc>
      </w:tr>
    </w:tbl>
    <w:p w14:paraId="211DAEB7" w14:textId="77777777" w:rsidR="00A13761" w:rsidRPr="006929F0" w:rsidRDefault="00A13761" w:rsidP="002037A9">
      <w:pPr>
        <w:widowControl/>
        <w:spacing w:line="320" w:lineRule="exact"/>
        <w:jc w:val="left"/>
        <w:rPr>
          <w:rFonts w:asciiTheme="majorEastAsia" w:eastAsiaTheme="majorEastAsia" w:hAnsiTheme="majorEastAsia"/>
        </w:rPr>
      </w:pPr>
    </w:p>
    <w:p w14:paraId="0AC45F40" w14:textId="77777777" w:rsidR="005D2B27" w:rsidRPr="006929F0" w:rsidRDefault="004A171C" w:rsidP="006929F0">
      <w:pPr>
        <w:widowControl/>
        <w:spacing w:line="320" w:lineRule="exact"/>
        <w:ind w:left="630" w:hangingChars="300" w:hanging="630"/>
        <w:jc w:val="left"/>
        <w:rPr>
          <w:rFonts w:asciiTheme="majorEastAsia" w:eastAsiaTheme="majorEastAsia" w:hAnsiTheme="majorEastAsia"/>
        </w:rPr>
      </w:pPr>
      <w:r w:rsidRPr="006929F0">
        <w:rPr>
          <w:rFonts w:asciiTheme="majorEastAsia" w:eastAsiaTheme="majorEastAsia" w:hAnsiTheme="majorEastAsia" w:hint="eastAsia"/>
        </w:rPr>
        <w:t>（３）</w:t>
      </w:r>
      <w:r w:rsidR="005D2B27" w:rsidRPr="006929F0">
        <w:rPr>
          <w:rFonts w:asciiTheme="majorEastAsia" w:eastAsiaTheme="majorEastAsia" w:hAnsiTheme="majorEastAsia" w:hint="eastAsia"/>
        </w:rPr>
        <w:t xml:space="preserve">　</w:t>
      </w:r>
      <w:r w:rsidR="00BF6F76" w:rsidRPr="006929F0">
        <w:rPr>
          <w:rFonts w:asciiTheme="majorEastAsia" w:eastAsiaTheme="majorEastAsia" w:hAnsiTheme="majorEastAsia" w:hint="eastAsia"/>
        </w:rPr>
        <w:t>（</w:t>
      </w:r>
      <w:r w:rsidRPr="006929F0">
        <w:rPr>
          <w:rFonts w:asciiTheme="majorEastAsia" w:eastAsiaTheme="majorEastAsia" w:hAnsiTheme="majorEastAsia" w:hint="eastAsia"/>
        </w:rPr>
        <w:t>１</w:t>
      </w:r>
      <w:r w:rsidR="00BF6F76" w:rsidRPr="006929F0">
        <w:rPr>
          <w:rFonts w:asciiTheme="majorEastAsia" w:eastAsiaTheme="majorEastAsia" w:hAnsiTheme="majorEastAsia" w:hint="eastAsia"/>
        </w:rPr>
        <w:t>）で、『②「過去にあったが、今は改善されている」』に○をご記入された方</w:t>
      </w:r>
      <w:r w:rsidR="006929F0">
        <w:rPr>
          <w:rFonts w:asciiTheme="majorEastAsia" w:eastAsiaTheme="majorEastAsia" w:hAnsiTheme="majorEastAsia" w:hint="eastAsia"/>
        </w:rPr>
        <w:t>にお願いします。</w:t>
      </w:r>
      <w:r w:rsidR="00BF6F76" w:rsidRPr="006929F0">
        <w:rPr>
          <w:rFonts w:asciiTheme="majorEastAsia" w:eastAsiaTheme="majorEastAsia" w:hAnsiTheme="majorEastAsia" w:hint="eastAsia"/>
        </w:rPr>
        <w:t>貴社又は取引先の</w:t>
      </w:r>
      <w:r w:rsidR="00BF6F76" w:rsidRPr="006929F0">
        <w:rPr>
          <w:rFonts w:asciiTheme="majorEastAsia" w:eastAsiaTheme="majorEastAsia" w:hAnsiTheme="majorEastAsia" w:hint="eastAsia"/>
          <w:u w:val="single"/>
        </w:rPr>
        <w:t>どのような対応により問題が改善したのか、ご記入ください</w:t>
      </w:r>
      <w:r w:rsidR="00BF6F76" w:rsidRPr="006929F0">
        <w:rPr>
          <w:rFonts w:asciiTheme="majorEastAsia" w:eastAsiaTheme="majorEastAsia" w:hAnsiTheme="majorEastAsia" w:hint="eastAsia"/>
        </w:rPr>
        <w:t>。</w:t>
      </w:r>
    </w:p>
    <w:tbl>
      <w:tblPr>
        <w:tblStyle w:val="a7"/>
        <w:tblW w:w="0" w:type="auto"/>
        <w:tblInd w:w="534" w:type="dxa"/>
        <w:tblLook w:val="04A0" w:firstRow="1" w:lastRow="0" w:firstColumn="1" w:lastColumn="0" w:noHBand="0" w:noVBand="1"/>
      </w:tblPr>
      <w:tblGrid>
        <w:gridCol w:w="8754"/>
      </w:tblGrid>
      <w:tr w:rsidR="005D2B27" w:rsidRPr="006929F0" w14:paraId="0E50FEAF" w14:textId="77777777" w:rsidTr="004A171C">
        <w:trPr>
          <w:trHeight w:val="4181"/>
        </w:trPr>
        <w:tc>
          <w:tcPr>
            <w:tcW w:w="8788" w:type="dxa"/>
          </w:tcPr>
          <w:p w14:paraId="2A86D9A4" w14:textId="77777777" w:rsidR="005D2B27" w:rsidRPr="006929F0" w:rsidRDefault="005D2B27" w:rsidP="00C041D8">
            <w:pPr>
              <w:widowControl/>
              <w:pBdr>
                <w:bottom w:val="single" w:sz="4" w:space="0" w:color="auto"/>
              </w:pBdr>
              <w:spacing w:line="320" w:lineRule="exact"/>
              <w:ind w:left="420" w:hangingChars="200" w:hanging="420"/>
              <w:jc w:val="left"/>
              <w:rPr>
                <w:rFonts w:asciiTheme="majorEastAsia" w:eastAsiaTheme="majorEastAsia" w:hAnsiTheme="majorEastAsia"/>
              </w:rPr>
            </w:pPr>
            <w:r w:rsidRPr="006929F0">
              <w:rPr>
                <w:rFonts w:asciiTheme="majorEastAsia" w:eastAsiaTheme="majorEastAsia" w:hAnsiTheme="majorEastAsia" w:hint="eastAsia"/>
              </w:rPr>
              <w:t>（例）</w:t>
            </w:r>
          </w:p>
          <w:p w14:paraId="125835AF" w14:textId="77777777" w:rsidR="00BD67F7" w:rsidRPr="006929F0" w:rsidRDefault="00BD67F7" w:rsidP="00BD67F7">
            <w:pPr>
              <w:widowControl/>
              <w:pBdr>
                <w:bottom w:val="single" w:sz="4" w:space="0" w:color="auto"/>
              </w:pBdr>
              <w:spacing w:line="320" w:lineRule="exact"/>
              <w:ind w:left="396" w:hangingChars="200" w:hanging="396"/>
              <w:jc w:val="left"/>
              <w:rPr>
                <w:rFonts w:asciiTheme="majorEastAsia" w:eastAsiaTheme="majorEastAsia" w:hAnsiTheme="majorEastAsia"/>
                <w:spacing w:val="-6"/>
              </w:rPr>
            </w:pPr>
            <w:r w:rsidRPr="006929F0">
              <w:rPr>
                <w:rFonts w:asciiTheme="majorEastAsia" w:eastAsiaTheme="majorEastAsia" w:hAnsiTheme="majorEastAsia" w:hint="eastAsia"/>
                <w:spacing w:val="-6"/>
              </w:rPr>
              <w:t>○　受発注システムのうち、発注伝票の発行費やデータ送信料については小売業者の全額負担とする一方、当該システムにより、商品の需要予測など製造業者の利益となるような付加的な情報を提供した場合については、製造業者が得る利益の範囲内において、製造業者から当該情報の利用に係る料金を徴収できることを協議の上、取り決めた。</w:t>
            </w:r>
          </w:p>
          <w:p w14:paraId="5D102A87" w14:textId="77777777" w:rsidR="00BD67F7" w:rsidRPr="006929F0" w:rsidRDefault="00BD67F7" w:rsidP="00BD67F7">
            <w:pPr>
              <w:widowControl/>
              <w:pBdr>
                <w:bottom w:val="single" w:sz="4" w:space="0" w:color="auto"/>
              </w:pBdr>
              <w:spacing w:line="320" w:lineRule="exact"/>
              <w:ind w:left="396" w:hangingChars="200" w:hanging="396"/>
              <w:jc w:val="left"/>
              <w:rPr>
                <w:rFonts w:asciiTheme="majorEastAsia" w:eastAsiaTheme="majorEastAsia" w:hAnsiTheme="majorEastAsia"/>
                <w:spacing w:val="-6"/>
              </w:rPr>
            </w:pPr>
            <w:r w:rsidRPr="006929F0">
              <w:rPr>
                <w:rFonts w:asciiTheme="majorEastAsia" w:eastAsiaTheme="majorEastAsia" w:hAnsiTheme="majorEastAsia" w:hint="eastAsia"/>
                <w:spacing w:val="-6"/>
              </w:rPr>
              <w:t>○　システム使用料の利用者（製造業者）側の負担を無くした。</w:t>
            </w:r>
          </w:p>
          <w:p w14:paraId="503C6079" w14:textId="77777777" w:rsidR="00BD67F7" w:rsidRPr="006929F0" w:rsidRDefault="00BD67F7" w:rsidP="00BD67F7">
            <w:pPr>
              <w:widowControl/>
              <w:pBdr>
                <w:bottom w:val="single" w:sz="4" w:space="0" w:color="auto"/>
              </w:pBdr>
              <w:spacing w:line="320" w:lineRule="exact"/>
              <w:ind w:left="396" w:hangingChars="200" w:hanging="396"/>
              <w:jc w:val="left"/>
              <w:rPr>
                <w:rFonts w:asciiTheme="majorEastAsia" w:eastAsiaTheme="majorEastAsia" w:hAnsiTheme="majorEastAsia"/>
                <w:spacing w:val="-6"/>
              </w:rPr>
            </w:pPr>
            <w:r w:rsidRPr="006929F0">
              <w:rPr>
                <w:rFonts w:asciiTheme="majorEastAsia" w:eastAsiaTheme="majorEastAsia" w:hAnsiTheme="majorEastAsia" w:hint="eastAsia"/>
                <w:spacing w:val="-6"/>
              </w:rPr>
              <w:t>○　小売業者と取引を開始する際、システムの開発費用、使用料と取引高を検討し、不利益になると判断した場合には取引を断った。</w:t>
            </w:r>
          </w:p>
          <w:p w14:paraId="374DDD38" w14:textId="77777777" w:rsidR="00BD67F7" w:rsidRPr="006929F0" w:rsidRDefault="00BD67F7" w:rsidP="00BD67F7">
            <w:pPr>
              <w:widowControl/>
              <w:pBdr>
                <w:bottom w:val="single" w:sz="4" w:space="0" w:color="auto"/>
              </w:pBdr>
              <w:spacing w:line="320" w:lineRule="exact"/>
              <w:ind w:left="396" w:hangingChars="200" w:hanging="396"/>
              <w:jc w:val="left"/>
              <w:rPr>
                <w:rFonts w:asciiTheme="majorEastAsia" w:eastAsiaTheme="majorEastAsia" w:hAnsiTheme="majorEastAsia"/>
                <w:spacing w:val="-6"/>
              </w:rPr>
            </w:pPr>
            <w:r w:rsidRPr="006929F0">
              <w:rPr>
                <w:rFonts w:asciiTheme="majorEastAsia" w:eastAsiaTheme="majorEastAsia" w:hAnsiTheme="majorEastAsia" w:hint="eastAsia"/>
                <w:spacing w:val="-6"/>
              </w:rPr>
              <w:t>○　システム使用料を削減するため、取引量が少ない場合はＦＡＸでの　受発注を行っている。</w:t>
            </w:r>
          </w:p>
          <w:p w14:paraId="412C9053" w14:textId="77777777" w:rsidR="00C041D8" w:rsidRDefault="00C041D8" w:rsidP="00AC7551">
            <w:pPr>
              <w:widowControl/>
              <w:spacing w:line="320" w:lineRule="exact"/>
              <w:ind w:left="420" w:hangingChars="200" w:hanging="420"/>
              <w:jc w:val="left"/>
              <w:rPr>
                <w:rFonts w:asciiTheme="majorEastAsia" w:eastAsiaTheme="majorEastAsia" w:hAnsiTheme="majorEastAsia"/>
              </w:rPr>
            </w:pPr>
          </w:p>
          <w:p w14:paraId="65A997F7" w14:textId="77777777" w:rsidR="006929F0" w:rsidRDefault="006929F0" w:rsidP="00AC7551">
            <w:pPr>
              <w:widowControl/>
              <w:spacing w:line="320" w:lineRule="exact"/>
              <w:ind w:left="420" w:hangingChars="200" w:hanging="420"/>
              <w:jc w:val="left"/>
              <w:rPr>
                <w:rFonts w:asciiTheme="majorEastAsia" w:eastAsiaTheme="majorEastAsia" w:hAnsiTheme="majorEastAsia"/>
              </w:rPr>
            </w:pPr>
          </w:p>
          <w:p w14:paraId="3637DA70" w14:textId="77777777" w:rsidR="006929F0" w:rsidRDefault="006929F0" w:rsidP="00AC7551">
            <w:pPr>
              <w:widowControl/>
              <w:spacing w:line="320" w:lineRule="exact"/>
              <w:ind w:left="420" w:hangingChars="200" w:hanging="420"/>
              <w:jc w:val="left"/>
              <w:rPr>
                <w:rFonts w:asciiTheme="majorEastAsia" w:eastAsiaTheme="majorEastAsia" w:hAnsiTheme="majorEastAsia"/>
              </w:rPr>
            </w:pPr>
          </w:p>
          <w:p w14:paraId="17C3D042" w14:textId="77777777" w:rsidR="006929F0" w:rsidRDefault="006929F0" w:rsidP="00AC7551">
            <w:pPr>
              <w:widowControl/>
              <w:spacing w:line="320" w:lineRule="exact"/>
              <w:ind w:left="420" w:hangingChars="200" w:hanging="420"/>
              <w:jc w:val="left"/>
              <w:rPr>
                <w:rFonts w:asciiTheme="majorEastAsia" w:eastAsiaTheme="majorEastAsia" w:hAnsiTheme="majorEastAsia"/>
              </w:rPr>
            </w:pPr>
          </w:p>
          <w:p w14:paraId="4E193816" w14:textId="77777777" w:rsidR="006929F0" w:rsidRDefault="006929F0" w:rsidP="00AC7551">
            <w:pPr>
              <w:widowControl/>
              <w:spacing w:line="320" w:lineRule="exact"/>
              <w:ind w:left="420" w:hangingChars="200" w:hanging="420"/>
              <w:jc w:val="left"/>
              <w:rPr>
                <w:rFonts w:asciiTheme="majorEastAsia" w:eastAsiaTheme="majorEastAsia" w:hAnsiTheme="majorEastAsia"/>
              </w:rPr>
            </w:pPr>
          </w:p>
          <w:p w14:paraId="3889821A" w14:textId="77777777" w:rsidR="006929F0" w:rsidRPr="006929F0" w:rsidRDefault="006929F0" w:rsidP="00AC7551">
            <w:pPr>
              <w:widowControl/>
              <w:spacing w:line="320" w:lineRule="exact"/>
              <w:ind w:left="420" w:hangingChars="200" w:hanging="420"/>
              <w:jc w:val="left"/>
              <w:rPr>
                <w:rFonts w:asciiTheme="majorEastAsia" w:eastAsiaTheme="majorEastAsia" w:hAnsiTheme="majorEastAsia"/>
              </w:rPr>
            </w:pPr>
          </w:p>
        </w:tc>
      </w:tr>
    </w:tbl>
    <w:p w14:paraId="54472DE1" w14:textId="77777777" w:rsidR="004A171C" w:rsidRPr="006929F0" w:rsidRDefault="005D2B27" w:rsidP="004A171C">
      <w:pPr>
        <w:widowControl/>
        <w:spacing w:line="320" w:lineRule="exact"/>
        <w:jc w:val="left"/>
        <w:rPr>
          <w:rFonts w:asciiTheme="majorEastAsia" w:eastAsiaTheme="majorEastAsia" w:hAnsiTheme="majorEastAsia"/>
          <w:sz w:val="24"/>
          <w:szCs w:val="24"/>
        </w:rPr>
      </w:pPr>
      <w:r w:rsidRPr="006929F0">
        <w:rPr>
          <w:rFonts w:asciiTheme="majorEastAsia" w:eastAsiaTheme="majorEastAsia" w:hAnsiTheme="majorEastAsia"/>
        </w:rPr>
        <w:br w:type="page"/>
      </w:r>
      <w:r w:rsidR="004A171C" w:rsidRPr="006929F0">
        <w:rPr>
          <w:rFonts w:asciiTheme="majorEastAsia" w:eastAsiaTheme="majorEastAsia" w:hAnsiTheme="majorEastAsia"/>
          <w:sz w:val="24"/>
          <w:szCs w:val="24"/>
        </w:rPr>
        <w:lastRenderedPageBreak/>
        <w:t>11</w:t>
      </w:r>
      <w:r w:rsidR="004A171C" w:rsidRPr="006929F0">
        <w:rPr>
          <w:rFonts w:asciiTheme="majorEastAsia" w:eastAsiaTheme="majorEastAsia" w:hAnsiTheme="majorEastAsia" w:hint="eastAsia"/>
          <w:sz w:val="24"/>
          <w:szCs w:val="24"/>
        </w:rPr>
        <w:t xml:space="preserve">　物の購入強制</w:t>
      </w:r>
    </w:p>
    <w:p w14:paraId="49B7F451" w14:textId="77777777" w:rsidR="004A171C" w:rsidRPr="006929F0" w:rsidRDefault="004A171C" w:rsidP="004A171C">
      <w:pPr>
        <w:widowControl/>
        <w:spacing w:line="320" w:lineRule="exact"/>
        <w:jc w:val="left"/>
        <w:rPr>
          <w:rFonts w:asciiTheme="majorEastAsia" w:eastAsiaTheme="majorEastAsia" w:hAnsiTheme="majorEastAsia"/>
        </w:rPr>
      </w:pPr>
    </w:p>
    <w:p w14:paraId="3124B0A0" w14:textId="77777777" w:rsidR="00A13761" w:rsidRPr="006929F0" w:rsidRDefault="004A171C" w:rsidP="004A171C">
      <w:pPr>
        <w:widowControl/>
        <w:spacing w:line="320" w:lineRule="exact"/>
        <w:jc w:val="left"/>
        <w:rPr>
          <w:rFonts w:asciiTheme="majorEastAsia" w:eastAsiaTheme="majorEastAsia" w:hAnsiTheme="majorEastAsia"/>
        </w:rPr>
      </w:pPr>
      <w:r w:rsidRPr="006929F0">
        <w:rPr>
          <w:rFonts w:asciiTheme="majorEastAsia" w:eastAsiaTheme="majorEastAsia" w:hAnsiTheme="majorEastAsia" w:hint="eastAsia"/>
        </w:rPr>
        <w:t>（１）</w:t>
      </w:r>
      <w:r w:rsidR="00E04D01" w:rsidRPr="006929F0">
        <w:rPr>
          <w:rFonts w:asciiTheme="majorEastAsia" w:eastAsiaTheme="majorEastAsia" w:hAnsiTheme="majorEastAsia" w:hint="eastAsia"/>
        </w:rPr>
        <w:t xml:space="preserve">　</w:t>
      </w:r>
      <w:r w:rsidR="00072FC7" w:rsidRPr="006929F0">
        <w:rPr>
          <w:rFonts w:asciiTheme="majorEastAsia" w:eastAsiaTheme="majorEastAsia" w:hAnsiTheme="majorEastAsia" w:hint="eastAsia"/>
        </w:rPr>
        <w:t>物の購入</w:t>
      </w:r>
      <w:r w:rsidR="008E1CA2" w:rsidRPr="006929F0">
        <w:rPr>
          <w:rFonts w:asciiTheme="majorEastAsia" w:eastAsiaTheme="majorEastAsia" w:hAnsiTheme="majorEastAsia" w:hint="eastAsia"/>
        </w:rPr>
        <w:t>を</w:t>
      </w:r>
      <w:r w:rsidR="00072FC7" w:rsidRPr="006929F0">
        <w:rPr>
          <w:rFonts w:asciiTheme="majorEastAsia" w:eastAsiaTheme="majorEastAsia" w:hAnsiTheme="majorEastAsia" w:hint="eastAsia"/>
        </w:rPr>
        <w:t>強制</w:t>
      </w:r>
      <w:r w:rsidR="008E1CA2" w:rsidRPr="006929F0">
        <w:rPr>
          <w:rFonts w:asciiTheme="majorEastAsia" w:eastAsiaTheme="majorEastAsia" w:hAnsiTheme="majorEastAsia" w:hint="eastAsia"/>
        </w:rPr>
        <w:t>されたり、サービスの利用を要請</w:t>
      </w:r>
      <w:r w:rsidR="00E04D01" w:rsidRPr="006929F0">
        <w:rPr>
          <w:rFonts w:asciiTheme="majorEastAsia" w:eastAsiaTheme="majorEastAsia" w:hAnsiTheme="majorEastAsia" w:hint="eastAsia"/>
        </w:rPr>
        <w:t>されたことはありますか。</w:t>
      </w:r>
    </w:p>
    <w:tbl>
      <w:tblPr>
        <w:tblStyle w:val="a7"/>
        <w:tblW w:w="0" w:type="auto"/>
        <w:tblInd w:w="534" w:type="dxa"/>
        <w:tblLook w:val="04A0" w:firstRow="1" w:lastRow="0" w:firstColumn="1" w:lastColumn="0" w:noHBand="0" w:noVBand="1"/>
      </w:tblPr>
      <w:tblGrid>
        <w:gridCol w:w="4706"/>
        <w:gridCol w:w="709"/>
      </w:tblGrid>
      <w:tr w:rsidR="00A13761" w:rsidRPr="006929F0" w14:paraId="2909BB7F" w14:textId="77777777" w:rsidTr="006F64AB">
        <w:tc>
          <w:tcPr>
            <w:tcW w:w="4706" w:type="dxa"/>
            <w:vAlign w:val="center"/>
          </w:tcPr>
          <w:p w14:paraId="6798C4DC" w14:textId="77777777" w:rsidR="00A13761" w:rsidRPr="006929F0" w:rsidRDefault="00A13761" w:rsidP="006F64AB">
            <w:pPr>
              <w:spacing w:line="320" w:lineRule="exact"/>
              <w:rPr>
                <w:rFonts w:asciiTheme="majorEastAsia" w:eastAsiaTheme="majorEastAsia" w:hAnsiTheme="majorEastAsia"/>
              </w:rPr>
            </w:pPr>
            <w:r w:rsidRPr="006929F0">
              <w:rPr>
                <w:rFonts w:asciiTheme="majorEastAsia" w:eastAsiaTheme="majorEastAsia" w:hAnsiTheme="majorEastAsia" w:hint="eastAsia"/>
              </w:rPr>
              <w:t>①ある。</w:t>
            </w:r>
          </w:p>
        </w:tc>
        <w:tc>
          <w:tcPr>
            <w:tcW w:w="709" w:type="dxa"/>
          </w:tcPr>
          <w:p w14:paraId="6AC52AD9" w14:textId="77777777" w:rsidR="00A13761" w:rsidRPr="006929F0" w:rsidRDefault="00A13761" w:rsidP="006F64AB">
            <w:pPr>
              <w:spacing w:line="320" w:lineRule="exact"/>
              <w:jc w:val="center"/>
              <w:rPr>
                <w:rFonts w:asciiTheme="majorEastAsia" w:eastAsiaTheme="majorEastAsia" w:hAnsiTheme="majorEastAsia"/>
              </w:rPr>
            </w:pPr>
          </w:p>
        </w:tc>
      </w:tr>
      <w:tr w:rsidR="00A13761" w:rsidRPr="006929F0" w14:paraId="31A65171" w14:textId="77777777" w:rsidTr="006F64AB">
        <w:tc>
          <w:tcPr>
            <w:tcW w:w="4706" w:type="dxa"/>
            <w:vAlign w:val="center"/>
          </w:tcPr>
          <w:p w14:paraId="756AC9EE" w14:textId="77777777" w:rsidR="00A13761" w:rsidRPr="006929F0" w:rsidRDefault="00A13761" w:rsidP="006F64AB">
            <w:pPr>
              <w:spacing w:line="320" w:lineRule="exact"/>
              <w:rPr>
                <w:rFonts w:asciiTheme="majorEastAsia" w:eastAsiaTheme="majorEastAsia" w:hAnsiTheme="majorEastAsia"/>
              </w:rPr>
            </w:pPr>
            <w:r w:rsidRPr="006929F0">
              <w:rPr>
                <w:rFonts w:asciiTheme="majorEastAsia" w:eastAsiaTheme="majorEastAsia" w:hAnsiTheme="majorEastAsia" w:hint="eastAsia"/>
              </w:rPr>
              <w:t>②過去にあったが、今は改善されている。</w:t>
            </w:r>
          </w:p>
        </w:tc>
        <w:tc>
          <w:tcPr>
            <w:tcW w:w="709" w:type="dxa"/>
          </w:tcPr>
          <w:p w14:paraId="1CD1A4A7" w14:textId="77777777" w:rsidR="00A13761" w:rsidRPr="006929F0" w:rsidRDefault="00A13761" w:rsidP="006F64AB">
            <w:pPr>
              <w:spacing w:line="320" w:lineRule="exact"/>
              <w:jc w:val="center"/>
              <w:rPr>
                <w:rFonts w:asciiTheme="majorEastAsia" w:eastAsiaTheme="majorEastAsia" w:hAnsiTheme="majorEastAsia"/>
              </w:rPr>
            </w:pPr>
          </w:p>
        </w:tc>
      </w:tr>
      <w:tr w:rsidR="00A13761" w:rsidRPr="006929F0" w14:paraId="7116733E" w14:textId="77777777" w:rsidTr="006F64AB">
        <w:tc>
          <w:tcPr>
            <w:tcW w:w="4706" w:type="dxa"/>
            <w:vAlign w:val="center"/>
          </w:tcPr>
          <w:p w14:paraId="548F2D6C" w14:textId="77777777" w:rsidR="00A13761" w:rsidRPr="006929F0" w:rsidRDefault="00A13761" w:rsidP="006F64AB">
            <w:pPr>
              <w:spacing w:line="320" w:lineRule="exact"/>
              <w:rPr>
                <w:rFonts w:asciiTheme="majorEastAsia" w:eastAsiaTheme="majorEastAsia" w:hAnsiTheme="majorEastAsia"/>
              </w:rPr>
            </w:pPr>
            <w:r w:rsidRPr="006929F0">
              <w:rPr>
                <w:rFonts w:asciiTheme="majorEastAsia" w:eastAsiaTheme="majorEastAsia" w:hAnsiTheme="majorEastAsia" w:hint="eastAsia"/>
              </w:rPr>
              <w:t>③元々ない。</w:t>
            </w:r>
          </w:p>
        </w:tc>
        <w:tc>
          <w:tcPr>
            <w:tcW w:w="709" w:type="dxa"/>
          </w:tcPr>
          <w:p w14:paraId="13CE6C1E" w14:textId="77777777" w:rsidR="00A13761" w:rsidRPr="006929F0" w:rsidRDefault="00A13761" w:rsidP="006F64AB">
            <w:pPr>
              <w:spacing w:line="320" w:lineRule="exact"/>
              <w:jc w:val="center"/>
              <w:rPr>
                <w:rFonts w:asciiTheme="majorEastAsia" w:eastAsiaTheme="majorEastAsia" w:hAnsiTheme="majorEastAsia"/>
              </w:rPr>
            </w:pPr>
          </w:p>
        </w:tc>
      </w:tr>
    </w:tbl>
    <w:p w14:paraId="05500225" w14:textId="77777777" w:rsidR="00A13761" w:rsidRPr="006929F0" w:rsidRDefault="00A13761" w:rsidP="002037A9">
      <w:pPr>
        <w:spacing w:line="320" w:lineRule="exact"/>
        <w:rPr>
          <w:rFonts w:asciiTheme="majorEastAsia" w:eastAsiaTheme="majorEastAsia" w:hAnsiTheme="majorEastAsia"/>
        </w:rPr>
      </w:pPr>
    </w:p>
    <w:p w14:paraId="696EF937" w14:textId="77777777" w:rsidR="00072FC7" w:rsidRPr="006929F0" w:rsidRDefault="00A12EC9" w:rsidP="00A13761">
      <w:pPr>
        <w:spacing w:line="320" w:lineRule="exact"/>
        <w:ind w:firstLineChars="300" w:firstLine="630"/>
        <w:rPr>
          <w:rFonts w:asciiTheme="majorEastAsia" w:eastAsiaTheme="majorEastAsia" w:hAnsiTheme="majorEastAsia"/>
        </w:rPr>
      </w:pPr>
      <w:r w:rsidRPr="006929F0">
        <w:rPr>
          <w:rFonts w:asciiTheme="majorEastAsia" w:eastAsiaTheme="majorEastAsia" w:hAnsiTheme="majorEastAsia" w:hint="eastAsia"/>
        </w:rPr>
        <w:t>（参考）問題となり得る事例</w:t>
      </w:r>
    </w:p>
    <w:tbl>
      <w:tblPr>
        <w:tblStyle w:val="a7"/>
        <w:tblW w:w="0" w:type="auto"/>
        <w:tblInd w:w="534" w:type="dxa"/>
        <w:tblLook w:val="04A0" w:firstRow="1" w:lastRow="0" w:firstColumn="1" w:lastColumn="0" w:noHBand="0" w:noVBand="1"/>
      </w:tblPr>
      <w:tblGrid>
        <w:gridCol w:w="8675"/>
      </w:tblGrid>
      <w:tr w:rsidR="00A12EC9" w:rsidRPr="006929F0" w14:paraId="132A23F4" w14:textId="77777777" w:rsidTr="00A12EC9">
        <w:tc>
          <w:tcPr>
            <w:tcW w:w="8675" w:type="dxa"/>
          </w:tcPr>
          <w:p w14:paraId="615BA086" w14:textId="77777777" w:rsidR="00A12EC9" w:rsidRPr="006929F0" w:rsidRDefault="00A12EC9" w:rsidP="00C3426B">
            <w:pPr>
              <w:spacing w:line="320" w:lineRule="exact"/>
              <w:ind w:left="210" w:hangingChars="100" w:hanging="210"/>
              <w:rPr>
                <w:rFonts w:asciiTheme="majorEastAsia" w:eastAsiaTheme="majorEastAsia" w:hAnsiTheme="majorEastAsia"/>
              </w:rPr>
            </w:pPr>
            <w:r w:rsidRPr="006929F0">
              <w:rPr>
                <w:rFonts w:asciiTheme="majorEastAsia" w:eastAsiaTheme="majorEastAsia" w:hAnsiTheme="majorEastAsia" w:hint="eastAsia"/>
              </w:rPr>
              <w:t>①クリスマスケーキ、お歳暮、お中元など、小売業者の扱う商品について、前年実績等を示されて購入を催促されており、今後の取引を考えると断れない。</w:t>
            </w:r>
          </w:p>
        </w:tc>
      </w:tr>
      <w:tr w:rsidR="00A12EC9" w:rsidRPr="006929F0" w14:paraId="0F777108" w14:textId="77777777" w:rsidTr="00A12EC9">
        <w:tc>
          <w:tcPr>
            <w:tcW w:w="8675" w:type="dxa"/>
          </w:tcPr>
          <w:p w14:paraId="52B1F100" w14:textId="77777777" w:rsidR="00A12EC9" w:rsidRPr="006929F0" w:rsidRDefault="00A12EC9" w:rsidP="00C3426B">
            <w:pPr>
              <w:spacing w:line="320" w:lineRule="exact"/>
              <w:ind w:left="210" w:hangingChars="100" w:hanging="210"/>
              <w:rPr>
                <w:rFonts w:asciiTheme="majorEastAsia" w:eastAsiaTheme="majorEastAsia" w:hAnsiTheme="majorEastAsia"/>
              </w:rPr>
            </w:pPr>
            <w:r w:rsidRPr="006929F0">
              <w:rPr>
                <w:rFonts w:asciiTheme="majorEastAsia" w:eastAsiaTheme="majorEastAsia" w:hAnsiTheme="majorEastAsia" w:hint="eastAsia"/>
              </w:rPr>
              <w:t>②小売業者の営業担当者が、取引上の付き合いから、製造業者の営業担当者個人では消費しきれない程の物品の購入を要請し、製造業者が購入を余儀なくされた。</w:t>
            </w:r>
          </w:p>
        </w:tc>
      </w:tr>
    </w:tbl>
    <w:p w14:paraId="74380630" w14:textId="77777777" w:rsidR="00A13761" w:rsidRPr="006929F0" w:rsidRDefault="00A13761" w:rsidP="002037A9">
      <w:pPr>
        <w:spacing w:line="320" w:lineRule="exact"/>
        <w:ind w:leftChars="33" w:left="489" w:hangingChars="200" w:hanging="420"/>
        <w:rPr>
          <w:rFonts w:asciiTheme="majorEastAsia" w:eastAsiaTheme="majorEastAsia" w:hAnsiTheme="majorEastAsia"/>
        </w:rPr>
      </w:pPr>
    </w:p>
    <w:p w14:paraId="245247D1" w14:textId="77777777" w:rsidR="007F03EC" w:rsidRPr="006929F0" w:rsidRDefault="004A171C" w:rsidP="006929F0">
      <w:pPr>
        <w:spacing w:line="320" w:lineRule="exact"/>
        <w:ind w:leftChars="33" w:left="699" w:hangingChars="300" w:hanging="630"/>
        <w:rPr>
          <w:rFonts w:asciiTheme="majorEastAsia" w:eastAsiaTheme="majorEastAsia" w:hAnsiTheme="majorEastAsia"/>
        </w:rPr>
      </w:pPr>
      <w:r w:rsidRPr="006929F0">
        <w:rPr>
          <w:rFonts w:asciiTheme="majorEastAsia" w:eastAsiaTheme="majorEastAsia" w:hAnsiTheme="majorEastAsia" w:hint="eastAsia"/>
        </w:rPr>
        <w:t>（２）</w:t>
      </w:r>
      <w:r w:rsidR="002037A9" w:rsidRPr="006929F0">
        <w:rPr>
          <w:rFonts w:asciiTheme="majorEastAsia" w:eastAsiaTheme="majorEastAsia" w:hAnsiTheme="majorEastAsia" w:hint="eastAsia"/>
        </w:rPr>
        <w:t xml:space="preserve">　</w:t>
      </w:r>
      <w:r w:rsidR="00B001C1" w:rsidRPr="006929F0">
        <w:rPr>
          <w:rFonts w:asciiTheme="majorEastAsia" w:eastAsiaTheme="majorEastAsia" w:hAnsiTheme="majorEastAsia" w:hint="eastAsia"/>
        </w:rPr>
        <w:t>（</w:t>
      </w:r>
      <w:r w:rsidR="00965553" w:rsidRPr="006929F0">
        <w:rPr>
          <w:rFonts w:asciiTheme="majorEastAsia" w:eastAsiaTheme="majorEastAsia" w:hAnsiTheme="majorEastAsia" w:hint="eastAsia"/>
        </w:rPr>
        <w:t>１</w:t>
      </w:r>
      <w:r w:rsidR="00B001C1" w:rsidRPr="006929F0">
        <w:rPr>
          <w:rFonts w:asciiTheme="majorEastAsia" w:eastAsiaTheme="majorEastAsia" w:hAnsiTheme="majorEastAsia" w:hint="eastAsia"/>
        </w:rPr>
        <w:t>）</w:t>
      </w:r>
      <w:r w:rsidRPr="006929F0">
        <w:rPr>
          <w:rFonts w:asciiTheme="majorEastAsia" w:eastAsiaTheme="majorEastAsia" w:hAnsiTheme="majorEastAsia" w:hint="eastAsia"/>
        </w:rPr>
        <w:t>で</w:t>
      </w:r>
      <w:r w:rsidR="00B001C1" w:rsidRPr="006929F0">
        <w:rPr>
          <w:rFonts w:asciiTheme="majorEastAsia" w:eastAsiaTheme="majorEastAsia" w:hAnsiTheme="majorEastAsia" w:hint="eastAsia"/>
        </w:rPr>
        <w:t>、『①「ある」』に○をご記入</w:t>
      </w:r>
      <w:r w:rsidR="006929F0">
        <w:rPr>
          <w:rFonts w:asciiTheme="majorEastAsia" w:eastAsiaTheme="majorEastAsia" w:hAnsiTheme="majorEastAsia" w:hint="eastAsia"/>
        </w:rPr>
        <w:t>された</w:t>
      </w:r>
      <w:r w:rsidR="00B001C1" w:rsidRPr="006929F0">
        <w:rPr>
          <w:rFonts w:asciiTheme="majorEastAsia" w:eastAsiaTheme="majorEastAsia" w:hAnsiTheme="majorEastAsia" w:hint="eastAsia"/>
        </w:rPr>
        <w:t>方</w:t>
      </w:r>
      <w:r w:rsidR="006929F0">
        <w:rPr>
          <w:rFonts w:asciiTheme="majorEastAsia" w:eastAsiaTheme="majorEastAsia" w:hAnsiTheme="majorEastAsia" w:hint="eastAsia"/>
        </w:rPr>
        <w:t>にお願いします。</w:t>
      </w:r>
      <w:r w:rsidR="00B001C1" w:rsidRPr="006929F0">
        <w:rPr>
          <w:rFonts w:asciiTheme="majorEastAsia" w:eastAsiaTheme="majorEastAsia" w:hAnsiTheme="majorEastAsia" w:hint="eastAsia"/>
          <w:u w:val="single"/>
        </w:rPr>
        <w:t>いつ頃、どのような問題が発生したのか具体的にご記入下さい</w:t>
      </w:r>
      <w:r w:rsidR="00B001C1" w:rsidRPr="006929F0">
        <w:rPr>
          <w:rFonts w:asciiTheme="majorEastAsia" w:eastAsiaTheme="majorEastAsia" w:hAnsiTheme="majorEastAsia" w:hint="eastAsia"/>
        </w:rPr>
        <w:t>。（気になることは、どんなことでもご記入ください。）</w:t>
      </w:r>
    </w:p>
    <w:tbl>
      <w:tblPr>
        <w:tblStyle w:val="a7"/>
        <w:tblW w:w="0" w:type="auto"/>
        <w:tblInd w:w="534" w:type="dxa"/>
        <w:tblLook w:val="04A0" w:firstRow="1" w:lastRow="0" w:firstColumn="1" w:lastColumn="0" w:noHBand="0" w:noVBand="1"/>
      </w:tblPr>
      <w:tblGrid>
        <w:gridCol w:w="8754"/>
      </w:tblGrid>
      <w:tr w:rsidR="007F03EC" w:rsidRPr="006929F0" w14:paraId="13D19478" w14:textId="77777777" w:rsidTr="006929F0">
        <w:trPr>
          <w:trHeight w:val="1928"/>
        </w:trPr>
        <w:tc>
          <w:tcPr>
            <w:tcW w:w="8788" w:type="dxa"/>
          </w:tcPr>
          <w:p w14:paraId="0399D174" w14:textId="77777777" w:rsidR="007F03EC" w:rsidRDefault="007F03EC" w:rsidP="00C3426B">
            <w:pPr>
              <w:widowControl/>
              <w:spacing w:line="320" w:lineRule="exact"/>
              <w:jc w:val="left"/>
              <w:rPr>
                <w:rFonts w:asciiTheme="majorEastAsia" w:eastAsiaTheme="majorEastAsia" w:hAnsiTheme="majorEastAsia"/>
              </w:rPr>
            </w:pPr>
          </w:p>
          <w:p w14:paraId="3F050F48" w14:textId="77777777" w:rsidR="006929F0" w:rsidRDefault="006929F0" w:rsidP="00C3426B">
            <w:pPr>
              <w:widowControl/>
              <w:spacing w:line="320" w:lineRule="exact"/>
              <w:jc w:val="left"/>
              <w:rPr>
                <w:rFonts w:asciiTheme="majorEastAsia" w:eastAsiaTheme="majorEastAsia" w:hAnsiTheme="majorEastAsia"/>
              </w:rPr>
            </w:pPr>
          </w:p>
          <w:p w14:paraId="40280337" w14:textId="77777777" w:rsidR="006929F0" w:rsidRDefault="006929F0" w:rsidP="00C3426B">
            <w:pPr>
              <w:widowControl/>
              <w:spacing w:line="320" w:lineRule="exact"/>
              <w:jc w:val="left"/>
              <w:rPr>
                <w:rFonts w:asciiTheme="majorEastAsia" w:eastAsiaTheme="majorEastAsia" w:hAnsiTheme="majorEastAsia"/>
              </w:rPr>
            </w:pPr>
          </w:p>
          <w:p w14:paraId="5A102873" w14:textId="77777777" w:rsidR="006929F0" w:rsidRDefault="006929F0" w:rsidP="00C3426B">
            <w:pPr>
              <w:widowControl/>
              <w:spacing w:line="320" w:lineRule="exact"/>
              <w:jc w:val="left"/>
              <w:rPr>
                <w:rFonts w:asciiTheme="majorEastAsia" w:eastAsiaTheme="majorEastAsia" w:hAnsiTheme="majorEastAsia"/>
              </w:rPr>
            </w:pPr>
          </w:p>
          <w:p w14:paraId="38ECAAF4" w14:textId="77777777" w:rsidR="006929F0" w:rsidRDefault="006929F0" w:rsidP="00C3426B">
            <w:pPr>
              <w:widowControl/>
              <w:spacing w:line="320" w:lineRule="exact"/>
              <w:jc w:val="left"/>
              <w:rPr>
                <w:rFonts w:asciiTheme="majorEastAsia" w:eastAsiaTheme="majorEastAsia" w:hAnsiTheme="majorEastAsia"/>
              </w:rPr>
            </w:pPr>
          </w:p>
          <w:p w14:paraId="6A67310C" w14:textId="77777777" w:rsidR="006929F0" w:rsidRPr="006929F0" w:rsidRDefault="006929F0" w:rsidP="00C3426B">
            <w:pPr>
              <w:widowControl/>
              <w:spacing w:line="320" w:lineRule="exact"/>
              <w:jc w:val="left"/>
              <w:rPr>
                <w:rFonts w:asciiTheme="majorEastAsia" w:eastAsiaTheme="majorEastAsia" w:hAnsiTheme="majorEastAsia"/>
              </w:rPr>
            </w:pPr>
          </w:p>
        </w:tc>
      </w:tr>
    </w:tbl>
    <w:p w14:paraId="6A3983C7" w14:textId="77777777" w:rsidR="00A13761" w:rsidRPr="006929F0" w:rsidRDefault="00A13761" w:rsidP="002037A9">
      <w:pPr>
        <w:widowControl/>
        <w:spacing w:line="320" w:lineRule="exact"/>
        <w:jc w:val="left"/>
        <w:rPr>
          <w:rFonts w:asciiTheme="majorEastAsia" w:eastAsiaTheme="majorEastAsia" w:hAnsiTheme="majorEastAsia"/>
        </w:rPr>
      </w:pPr>
    </w:p>
    <w:p w14:paraId="3B814E5F" w14:textId="77777777" w:rsidR="005D2B27" w:rsidRPr="006929F0" w:rsidRDefault="004A171C" w:rsidP="006929F0">
      <w:pPr>
        <w:widowControl/>
        <w:spacing w:line="320" w:lineRule="exact"/>
        <w:ind w:left="630" w:hangingChars="300" w:hanging="630"/>
        <w:jc w:val="left"/>
        <w:rPr>
          <w:rFonts w:asciiTheme="majorEastAsia" w:eastAsiaTheme="majorEastAsia" w:hAnsiTheme="majorEastAsia"/>
        </w:rPr>
      </w:pPr>
      <w:r w:rsidRPr="006929F0">
        <w:rPr>
          <w:rFonts w:asciiTheme="majorEastAsia" w:eastAsiaTheme="majorEastAsia" w:hAnsiTheme="majorEastAsia" w:hint="eastAsia"/>
        </w:rPr>
        <w:t>（３）</w:t>
      </w:r>
      <w:r w:rsidR="005D2B27" w:rsidRPr="006929F0">
        <w:rPr>
          <w:rFonts w:asciiTheme="majorEastAsia" w:eastAsiaTheme="majorEastAsia" w:hAnsiTheme="majorEastAsia" w:hint="eastAsia"/>
        </w:rPr>
        <w:t xml:space="preserve">　</w:t>
      </w:r>
      <w:r w:rsidR="00BF6F76" w:rsidRPr="006929F0">
        <w:rPr>
          <w:rFonts w:asciiTheme="majorEastAsia" w:eastAsiaTheme="majorEastAsia" w:hAnsiTheme="majorEastAsia" w:hint="eastAsia"/>
        </w:rPr>
        <w:t>（</w:t>
      </w:r>
      <w:r w:rsidRPr="006929F0">
        <w:rPr>
          <w:rFonts w:asciiTheme="majorEastAsia" w:eastAsiaTheme="majorEastAsia" w:hAnsiTheme="majorEastAsia" w:hint="eastAsia"/>
        </w:rPr>
        <w:t>１</w:t>
      </w:r>
      <w:r w:rsidR="00BF6F76" w:rsidRPr="006929F0">
        <w:rPr>
          <w:rFonts w:asciiTheme="majorEastAsia" w:eastAsiaTheme="majorEastAsia" w:hAnsiTheme="majorEastAsia" w:hint="eastAsia"/>
        </w:rPr>
        <w:t>）で、『②「過去にあったが、今は改善されている」』に○をご記入された方</w:t>
      </w:r>
      <w:r w:rsidR="006929F0">
        <w:rPr>
          <w:rFonts w:asciiTheme="majorEastAsia" w:eastAsiaTheme="majorEastAsia" w:hAnsiTheme="majorEastAsia" w:hint="eastAsia"/>
        </w:rPr>
        <w:t>にお願いします。</w:t>
      </w:r>
      <w:r w:rsidR="00BF6F76" w:rsidRPr="006929F0">
        <w:rPr>
          <w:rFonts w:asciiTheme="majorEastAsia" w:eastAsiaTheme="majorEastAsia" w:hAnsiTheme="majorEastAsia" w:hint="eastAsia"/>
        </w:rPr>
        <w:t>貴社又は取引先の</w:t>
      </w:r>
      <w:r w:rsidR="00BF6F76" w:rsidRPr="006929F0">
        <w:rPr>
          <w:rFonts w:asciiTheme="majorEastAsia" w:eastAsiaTheme="majorEastAsia" w:hAnsiTheme="majorEastAsia" w:hint="eastAsia"/>
          <w:u w:val="single"/>
        </w:rPr>
        <w:t>どのような対応により問題が改善したのか、ご記入ください</w:t>
      </w:r>
      <w:r w:rsidR="00BF6F76" w:rsidRPr="006929F0">
        <w:rPr>
          <w:rFonts w:asciiTheme="majorEastAsia" w:eastAsiaTheme="majorEastAsia" w:hAnsiTheme="majorEastAsia" w:hint="eastAsia"/>
        </w:rPr>
        <w:t>。</w:t>
      </w:r>
    </w:p>
    <w:tbl>
      <w:tblPr>
        <w:tblStyle w:val="a7"/>
        <w:tblW w:w="0" w:type="auto"/>
        <w:tblInd w:w="534" w:type="dxa"/>
        <w:tblLook w:val="04A0" w:firstRow="1" w:lastRow="0" w:firstColumn="1" w:lastColumn="0" w:noHBand="0" w:noVBand="1"/>
      </w:tblPr>
      <w:tblGrid>
        <w:gridCol w:w="8754"/>
      </w:tblGrid>
      <w:tr w:rsidR="005D2B27" w:rsidRPr="006929F0" w14:paraId="4CD81B97" w14:textId="77777777" w:rsidTr="006929F0">
        <w:trPr>
          <w:trHeight w:val="3274"/>
        </w:trPr>
        <w:tc>
          <w:tcPr>
            <w:tcW w:w="8788" w:type="dxa"/>
          </w:tcPr>
          <w:p w14:paraId="6AA86D9F" w14:textId="77777777" w:rsidR="005D2B27" w:rsidRPr="006929F0" w:rsidRDefault="005D2B27" w:rsidP="00C041D8">
            <w:pPr>
              <w:widowControl/>
              <w:pBdr>
                <w:bottom w:val="single" w:sz="4" w:space="0" w:color="auto"/>
              </w:pBdr>
              <w:spacing w:line="320" w:lineRule="exact"/>
              <w:ind w:left="420" w:hangingChars="200" w:hanging="420"/>
              <w:jc w:val="left"/>
              <w:rPr>
                <w:rFonts w:asciiTheme="majorEastAsia" w:eastAsiaTheme="majorEastAsia" w:hAnsiTheme="majorEastAsia"/>
              </w:rPr>
            </w:pPr>
            <w:r w:rsidRPr="006929F0">
              <w:rPr>
                <w:rFonts w:asciiTheme="majorEastAsia" w:eastAsiaTheme="majorEastAsia" w:hAnsiTheme="majorEastAsia" w:hint="eastAsia"/>
              </w:rPr>
              <w:t>（例）</w:t>
            </w:r>
          </w:p>
          <w:p w14:paraId="5A82682B" w14:textId="77777777" w:rsidR="00BD67F7" w:rsidRPr="006929F0" w:rsidRDefault="00BD67F7" w:rsidP="00C041D8">
            <w:pPr>
              <w:widowControl/>
              <w:pBdr>
                <w:bottom w:val="single" w:sz="4" w:space="0" w:color="auto"/>
              </w:pBdr>
              <w:spacing w:line="320" w:lineRule="exact"/>
              <w:ind w:left="420" w:hangingChars="200" w:hanging="420"/>
              <w:jc w:val="left"/>
              <w:rPr>
                <w:rFonts w:asciiTheme="majorEastAsia" w:eastAsiaTheme="majorEastAsia" w:hAnsiTheme="majorEastAsia"/>
              </w:rPr>
            </w:pPr>
            <w:r w:rsidRPr="006929F0">
              <w:rPr>
                <w:rFonts w:asciiTheme="majorEastAsia" w:eastAsiaTheme="majorEastAsia" w:hAnsiTheme="majorEastAsia" w:hint="eastAsia"/>
              </w:rPr>
              <w:t>○　小売業者が販売している季節商品のセール時期において、以前は小売業者の営業担当者が製造業者に対して前年の購入数量を引き合いに購入を要請していたが、現在は一方的な斡旋をなくし、製造業者側から希望をした場合に限り、購入を案内している</w:t>
            </w:r>
          </w:p>
          <w:p w14:paraId="57E319AE" w14:textId="77777777" w:rsidR="00C041D8" w:rsidRDefault="00C041D8" w:rsidP="00AC7551">
            <w:pPr>
              <w:widowControl/>
              <w:spacing w:line="320" w:lineRule="exact"/>
              <w:ind w:left="420" w:hangingChars="200" w:hanging="420"/>
              <w:jc w:val="left"/>
              <w:rPr>
                <w:rFonts w:asciiTheme="majorEastAsia" w:eastAsiaTheme="majorEastAsia" w:hAnsiTheme="majorEastAsia"/>
              </w:rPr>
            </w:pPr>
          </w:p>
          <w:p w14:paraId="3E5CFCCE" w14:textId="77777777" w:rsidR="006929F0" w:rsidRDefault="006929F0" w:rsidP="00AC7551">
            <w:pPr>
              <w:widowControl/>
              <w:spacing w:line="320" w:lineRule="exact"/>
              <w:ind w:left="420" w:hangingChars="200" w:hanging="420"/>
              <w:jc w:val="left"/>
              <w:rPr>
                <w:rFonts w:asciiTheme="majorEastAsia" w:eastAsiaTheme="majorEastAsia" w:hAnsiTheme="majorEastAsia"/>
              </w:rPr>
            </w:pPr>
          </w:p>
          <w:p w14:paraId="105B4773" w14:textId="77777777" w:rsidR="006929F0" w:rsidRDefault="006929F0" w:rsidP="00AC7551">
            <w:pPr>
              <w:widowControl/>
              <w:spacing w:line="320" w:lineRule="exact"/>
              <w:ind w:left="420" w:hangingChars="200" w:hanging="420"/>
              <w:jc w:val="left"/>
              <w:rPr>
                <w:rFonts w:asciiTheme="majorEastAsia" w:eastAsiaTheme="majorEastAsia" w:hAnsiTheme="majorEastAsia"/>
              </w:rPr>
            </w:pPr>
          </w:p>
          <w:p w14:paraId="18D0CDBD" w14:textId="77777777" w:rsidR="006929F0" w:rsidRDefault="006929F0" w:rsidP="00AC7551">
            <w:pPr>
              <w:widowControl/>
              <w:spacing w:line="320" w:lineRule="exact"/>
              <w:ind w:left="420" w:hangingChars="200" w:hanging="420"/>
              <w:jc w:val="left"/>
              <w:rPr>
                <w:rFonts w:asciiTheme="majorEastAsia" w:eastAsiaTheme="majorEastAsia" w:hAnsiTheme="majorEastAsia"/>
              </w:rPr>
            </w:pPr>
          </w:p>
          <w:p w14:paraId="1D717FAA" w14:textId="77777777" w:rsidR="006929F0" w:rsidRDefault="006929F0" w:rsidP="00AC7551">
            <w:pPr>
              <w:widowControl/>
              <w:spacing w:line="320" w:lineRule="exact"/>
              <w:ind w:left="420" w:hangingChars="200" w:hanging="420"/>
              <w:jc w:val="left"/>
              <w:rPr>
                <w:rFonts w:asciiTheme="majorEastAsia" w:eastAsiaTheme="majorEastAsia" w:hAnsiTheme="majorEastAsia"/>
              </w:rPr>
            </w:pPr>
          </w:p>
          <w:p w14:paraId="263B527C" w14:textId="77777777" w:rsidR="006929F0" w:rsidRPr="006929F0" w:rsidRDefault="006929F0" w:rsidP="00AC7551">
            <w:pPr>
              <w:widowControl/>
              <w:spacing w:line="320" w:lineRule="exact"/>
              <w:ind w:left="420" w:hangingChars="200" w:hanging="420"/>
              <w:jc w:val="left"/>
              <w:rPr>
                <w:rFonts w:asciiTheme="majorEastAsia" w:eastAsiaTheme="majorEastAsia" w:hAnsiTheme="majorEastAsia"/>
              </w:rPr>
            </w:pPr>
          </w:p>
        </w:tc>
      </w:tr>
    </w:tbl>
    <w:p w14:paraId="19A740B5" w14:textId="77777777" w:rsidR="004A171C" w:rsidRPr="006929F0" w:rsidRDefault="005D2B27" w:rsidP="004A171C">
      <w:pPr>
        <w:widowControl/>
        <w:spacing w:line="320" w:lineRule="exact"/>
        <w:jc w:val="left"/>
        <w:rPr>
          <w:rFonts w:asciiTheme="majorEastAsia" w:eastAsiaTheme="majorEastAsia" w:hAnsiTheme="majorEastAsia"/>
          <w:sz w:val="24"/>
          <w:szCs w:val="24"/>
        </w:rPr>
      </w:pPr>
      <w:r w:rsidRPr="006929F0">
        <w:rPr>
          <w:rFonts w:asciiTheme="majorEastAsia" w:eastAsiaTheme="majorEastAsia" w:hAnsiTheme="majorEastAsia"/>
        </w:rPr>
        <w:br w:type="page"/>
      </w:r>
      <w:r w:rsidR="004A171C" w:rsidRPr="006929F0">
        <w:rPr>
          <w:rFonts w:asciiTheme="majorEastAsia" w:eastAsiaTheme="majorEastAsia" w:hAnsiTheme="majorEastAsia"/>
          <w:sz w:val="24"/>
          <w:szCs w:val="24"/>
        </w:rPr>
        <w:lastRenderedPageBreak/>
        <w:t>12</w:t>
      </w:r>
      <w:r w:rsidR="004A171C" w:rsidRPr="006929F0">
        <w:rPr>
          <w:rFonts w:asciiTheme="majorEastAsia" w:eastAsiaTheme="majorEastAsia" w:hAnsiTheme="majorEastAsia" w:hint="eastAsia"/>
          <w:sz w:val="24"/>
          <w:szCs w:val="24"/>
        </w:rPr>
        <w:t xml:space="preserve">　従業員の派遣、役務の提供</w:t>
      </w:r>
    </w:p>
    <w:p w14:paraId="406A12DB" w14:textId="77777777" w:rsidR="00965553" w:rsidRPr="006929F0" w:rsidRDefault="00965553" w:rsidP="004A171C">
      <w:pPr>
        <w:widowControl/>
        <w:spacing w:line="320" w:lineRule="exact"/>
        <w:jc w:val="left"/>
        <w:rPr>
          <w:rFonts w:asciiTheme="majorEastAsia" w:eastAsiaTheme="majorEastAsia" w:hAnsiTheme="majorEastAsia"/>
        </w:rPr>
      </w:pPr>
    </w:p>
    <w:p w14:paraId="406230C1" w14:textId="77777777" w:rsidR="00A13761" w:rsidRPr="006929F0" w:rsidRDefault="00965553" w:rsidP="004A171C">
      <w:pPr>
        <w:widowControl/>
        <w:spacing w:line="320" w:lineRule="exact"/>
        <w:jc w:val="left"/>
        <w:rPr>
          <w:rFonts w:asciiTheme="majorEastAsia" w:eastAsiaTheme="majorEastAsia" w:hAnsiTheme="majorEastAsia"/>
        </w:rPr>
      </w:pPr>
      <w:r w:rsidRPr="006929F0">
        <w:rPr>
          <w:rFonts w:asciiTheme="majorEastAsia" w:eastAsiaTheme="majorEastAsia" w:hAnsiTheme="majorEastAsia" w:hint="eastAsia"/>
        </w:rPr>
        <w:t>（</w:t>
      </w:r>
      <w:r w:rsidR="004A171C" w:rsidRPr="006929F0">
        <w:rPr>
          <w:rFonts w:asciiTheme="majorEastAsia" w:eastAsiaTheme="majorEastAsia" w:hAnsiTheme="majorEastAsia" w:hint="eastAsia"/>
        </w:rPr>
        <w:t>１）</w:t>
      </w:r>
      <w:r w:rsidR="00072FC7" w:rsidRPr="006929F0">
        <w:rPr>
          <w:rFonts w:asciiTheme="majorEastAsia" w:eastAsiaTheme="majorEastAsia" w:hAnsiTheme="majorEastAsia" w:hint="eastAsia"/>
        </w:rPr>
        <w:t xml:space="preserve">　従業員の派遣</w:t>
      </w:r>
      <w:r w:rsidR="00E04D01" w:rsidRPr="006929F0">
        <w:rPr>
          <w:rFonts w:asciiTheme="majorEastAsia" w:eastAsiaTheme="majorEastAsia" w:hAnsiTheme="majorEastAsia" w:hint="eastAsia"/>
        </w:rPr>
        <w:t>、役務の提供に</w:t>
      </w:r>
      <w:r w:rsidR="008E1CA2" w:rsidRPr="006929F0">
        <w:rPr>
          <w:rFonts w:asciiTheme="majorEastAsia" w:eastAsiaTheme="majorEastAsia" w:hAnsiTheme="majorEastAsia" w:hint="eastAsia"/>
        </w:rPr>
        <w:t>際して</w:t>
      </w:r>
      <w:r w:rsidR="00E04D01" w:rsidRPr="006929F0">
        <w:rPr>
          <w:rFonts w:asciiTheme="majorEastAsia" w:eastAsiaTheme="majorEastAsia" w:hAnsiTheme="majorEastAsia" w:hint="eastAsia"/>
        </w:rPr>
        <w:t>問題が発生したことはありますか。</w:t>
      </w:r>
    </w:p>
    <w:tbl>
      <w:tblPr>
        <w:tblStyle w:val="a7"/>
        <w:tblW w:w="0" w:type="auto"/>
        <w:tblInd w:w="534" w:type="dxa"/>
        <w:tblLook w:val="04A0" w:firstRow="1" w:lastRow="0" w:firstColumn="1" w:lastColumn="0" w:noHBand="0" w:noVBand="1"/>
      </w:tblPr>
      <w:tblGrid>
        <w:gridCol w:w="4706"/>
        <w:gridCol w:w="709"/>
      </w:tblGrid>
      <w:tr w:rsidR="00A13761" w:rsidRPr="006929F0" w14:paraId="50668A05" w14:textId="77777777" w:rsidTr="006F64AB">
        <w:tc>
          <w:tcPr>
            <w:tcW w:w="4706" w:type="dxa"/>
            <w:vAlign w:val="center"/>
          </w:tcPr>
          <w:p w14:paraId="11F523BF" w14:textId="77777777" w:rsidR="00A13761" w:rsidRPr="006929F0" w:rsidRDefault="00A13761" w:rsidP="006F64AB">
            <w:pPr>
              <w:spacing w:line="320" w:lineRule="exact"/>
              <w:rPr>
                <w:rFonts w:asciiTheme="majorEastAsia" w:eastAsiaTheme="majorEastAsia" w:hAnsiTheme="majorEastAsia"/>
              </w:rPr>
            </w:pPr>
            <w:r w:rsidRPr="006929F0">
              <w:rPr>
                <w:rFonts w:asciiTheme="majorEastAsia" w:eastAsiaTheme="majorEastAsia" w:hAnsiTheme="majorEastAsia" w:hint="eastAsia"/>
              </w:rPr>
              <w:t>①ある。</w:t>
            </w:r>
          </w:p>
        </w:tc>
        <w:tc>
          <w:tcPr>
            <w:tcW w:w="709" w:type="dxa"/>
          </w:tcPr>
          <w:p w14:paraId="046922BE" w14:textId="77777777" w:rsidR="00A13761" w:rsidRPr="006929F0" w:rsidRDefault="00A13761" w:rsidP="006F64AB">
            <w:pPr>
              <w:spacing w:line="320" w:lineRule="exact"/>
              <w:jc w:val="center"/>
              <w:rPr>
                <w:rFonts w:asciiTheme="majorEastAsia" w:eastAsiaTheme="majorEastAsia" w:hAnsiTheme="majorEastAsia"/>
              </w:rPr>
            </w:pPr>
          </w:p>
        </w:tc>
      </w:tr>
      <w:tr w:rsidR="00A13761" w:rsidRPr="006929F0" w14:paraId="77C495A1" w14:textId="77777777" w:rsidTr="006F64AB">
        <w:tc>
          <w:tcPr>
            <w:tcW w:w="4706" w:type="dxa"/>
            <w:vAlign w:val="center"/>
          </w:tcPr>
          <w:p w14:paraId="08C9C819" w14:textId="77777777" w:rsidR="00A13761" w:rsidRPr="006929F0" w:rsidRDefault="00A13761" w:rsidP="006F64AB">
            <w:pPr>
              <w:spacing w:line="320" w:lineRule="exact"/>
              <w:rPr>
                <w:rFonts w:asciiTheme="majorEastAsia" w:eastAsiaTheme="majorEastAsia" w:hAnsiTheme="majorEastAsia"/>
              </w:rPr>
            </w:pPr>
            <w:r w:rsidRPr="006929F0">
              <w:rPr>
                <w:rFonts w:asciiTheme="majorEastAsia" w:eastAsiaTheme="majorEastAsia" w:hAnsiTheme="majorEastAsia" w:hint="eastAsia"/>
              </w:rPr>
              <w:t>②過去にあったが、今は改善されている。</w:t>
            </w:r>
          </w:p>
        </w:tc>
        <w:tc>
          <w:tcPr>
            <w:tcW w:w="709" w:type="dxa"/>
          </w:tcPr>
          <w:p w14:paraId="400E183C" w14:textId="77777777" w:rsidR="00A13761" w:rsidRPr="006929F0" w:rsidRDefault="00A13761" w:rsidP="006F64AB">
            <w:pPr>
              <w:spacing w:line="320" w:lineRule="exact"/>
              <w:jc w:val="center"/>
              <w:rPr>
                <w:rFonts w:asciiTheme="majorEastAsia" w:eastAsiaTheme="majorEastAsia" w:hAnsiTheme="majorEastAsia"/>
              </w:rPr>
            </w:pPr>
          </w:p>
        </w:tc>
      </w:tr>
      <w:tr w:rsidR="00A13761" w:rsidRPr="006929F0" w14:paraId="4C7331BF" w14:textId="77777777" w:rsidTr="006F64AB">
        <w:tc>
          <w:tcPr>
            <w:tcW w:w="4706" w:type="dxa"/>
            <w:vAlign w:val="center"/>
          </w:tcPr>
          <w:p w14:paraId="4BAD278A" w14:textId="77777777" w:rsidR="00A13761" w:rsidRPr="006929F0" w:rsidRDefault="00A13761" w:rsidP="006F64AB">
            <w:pPr>
              <w:spacing w:line="320" w:lineRule="exact"/>
              <w:rPr>
                <w:rFonts w:asciiTheme="majorEastAsia" w:eastAsiaTheme="majorEastAsia" w:hAnsiTheme="majorEastAsia"/>
              </w:rPr>
            </w:pPr>
            <w:r w:rsidRPr="006929F0">
              <w:rPr>
                <w:rFonts w:asciiTheme="majorEastAsia" w:eastAsiaTheme="majorEastAsia" w:hAnsiTheme="majorEastAsia" w:hint="eastAsia"/>
              </w:rPr>
              <w:t>③元々ない。</w:t>
            </w:r>
          </w:p>
        </w:tc>
        <w:tc>
          <w:tcPr>
            <w:tcW w:w="709" w:type="dxa"/>
          </w:tcPr>
          <w:p w14:paraId="4CD2C242" w14:textId="77777777" w:rsidR="00A13761" w:rsidRPr="006929F0" w:rsidRDefault="00A13761" w:rsidP="006F64AB">
            <w:pPr>
              <w:spacing w:line="320" w:lineRule="exact"/>
              <w:jc w:val="center"/>
              <w:rPr>
                <w:rFonts w:asciiTheme="majorEastAsia" w:eastAsiaTheme="majorEastAsia" w:hAnsiTheme="majorEastAsia"/>
              </w:rPr>
            </w:pPr>
          </w:p>
        </w:tc>
      </w:tr>
    </w:tbl>
    <w:p w14:paraId="7A484912" w14:textId="77777777" w:rsidR="00A13761" w:rsidRPr="006929F0" w:rsidRDefault="00A13761" w:rsidP="002037A9">
      <w:pPr>
        <w:spacing w:line="320" w:lineRule="exact"/>
        <w:rPr>
          <w:rFonts w:asciiTheme="majorEastAsia" w:eastAsiaTheme="majorEastAsia" w:hAnsiTheme="majorEastAsia"/>
        </w:rPr>
      </w:pPr>
    </w:p>
    <w:p w14:paraId="42282BD4" w14:textId="77777777" w:rsidR="00072FC7" w:rsidRPr="006929F0" w:rsidRDefault="00A12EC9" w:rsidP="00A13761">
      <w:pPr>
        <w:spacing w:line="320" w:lineRule="exact"/>
        <w:ind w:firstLineChars="300" w:firstLine="630"/>
        <w:rPr>
          <w:rFonts w:asciiTheme="majorEastAsia" w:eastAsiaTheme="majorEastAsia" w:hAnsiTheme="majorEastAsia"/>
        </w:rPr>
      </w:pPr>
      <w:r w:rsidRPr="006929F0">
        <w:rPr>
          <w:rFonts w:asciiTheme="majorEastAsia" w:eastAsiaTheme="majorEastAsia" w:hAnsiTheme="majorEastAsia" w:hint="eastAsia"/>
        </w:rPr>
        <w:t>（参考）問題となり得る事例</w:t>
      </w:r>
    </w:p>
    <w:tbl>
      <w:tblPr>
        <w:tblStyle w:val="a7"/>
        <w:tblW w:w="0" w:type="auto"/>
        <w:tblInd w:w="534" w:type="dxa"/>
        <w:tblLook w:val="04A0" w:firstRow="1" w:lastRow="0" w:firstColumn="1" w:lastColumn="0" w:noHBand="0" w:noVBand="1"/>
      </w:tblPr>
      <w:tblGrid>
        <w:gridCol w:w="8675"/>
      </w:tblGrid>
      <w:tr w:rsidR="00A12EC9" w:rsidRPr="006929F0" w14:paraId="4795D270" w14:textId="77777777" w:rsidTr="00A12EC9">
        <w:tc>
          <w:tcPr>
            <w:tcW w:w="8675" w:type="dxa"/>
          </w:tcPr>
          <w:p w14:paraId="1A263A43" w14:textId="77777777" w:rsidR="00A12EC9" w:rsidRPr="006929F0" w:rsidRDefault="00A12EC9" w:rsidP="00C3426B">
            <w:pPr>
              <w:spacing w:line="320" w:lineRule="exact"/>
              <w:ind w:left="210" w:hangingChars="100" w:hanging="210"/>
              <w:rPr>
                <w:rFonts w:asciiTheme="majorEastAsia" w:eastAsiaTheme="majorEastAsia" w:hAnsiTheme="majorEastAsia"/>
              </w:rPr>
            </w:pPr>
            <w:r w:rsidRPr="006929F0">
              <w:rPr>
                <w:rFonts w:asciiTheme="majorEastAsia" w:eastAsiaTheme="majorEastAsia" w:hAnsiTheme="majorEastAsia" w:hint="eastAsia"/>
              </w:rPr>
              <w:t>①小売業者の要請に基づき、売期間中の店舗での商品陳列のため従業員を派遣したが、早朝の対応を求められた上に、日当・交通費の支払がなかった。</w:t>
            </w:r>
          </w:p>
        </w:tc>
      </w:tr>
      <w:tr w:rsidR="00A12EC9" w:rsidRPr="006929F0" w14:paraId="5A717F25" w14:textId="77777777" w:rsidTr="00A12EC9">
        <w:tc>
          <w:tcPr>
            <w:tcW w:w="8675" w:type="dxa"/>
          </w:tcPr>
          <w:p w14:paraId="59B6F212" w14:textId="77777777" w:rsidR="00A12EC9" w:rsidRPr="006929F0" w:rsidRDefault="00A12EC9" w:rsidP="00AC7551">
            <w:pPr>
              <w:spacing w:line="320" w:lineRule="exact"/>
              <w:ind w:left="210" w:hangingChars="100" w:hanging="210"/>
              <w:rPr>
                <w:rFonts w:asciiTheme="majorEastAsia" w:eastAsiaTheme="majorEastAsia" w:hAnsiTheme="majorEastAsia"/>
              </w:rPr>
            </w:pPr>
            <w:r w:rsidRPr="006929F0">
              <w:rPr>
                <w:rFonts w:asciiTheme="majorEastAsia" w:eastAsiaTheme="majorEastAsia" w:hAnsiTheme="majorEastAsia" w:hint="eastAsia"/>
              </w:rPr>
              <w:t>②小売業者から、牛乳・乳製品と関係がない商品の搬入、陳列、棚卸し等、製造業者の利益にならない業務を行うために無償で従業員を派遣させられた。</w:t>
            </w:r>
          </w:p>
        </w:tc>
      </w:tr>
      <w:tr w:rsidR="00A12EC9" w:rsidRPr="006929F0" w14:paraId="3ADD813E" w14:textId="77777777" w:rsidTr="00A12EC9">
        <w:tc>
          <w:tcPr>
            <w:tcW w:w="8675" w:type="dxa"/>
          </w:tcPr>
          <w:p w14:paraId="4F2789C7" w14:textId="77777777" w:rsidR="00A12EC9" w:rsidRPr="006929F0" w:rsidRDefault="00A12EC9" w:rsidP="00C3426B">
            <w:pPr>
              <w:spacing w:line="320" w:lineRule="exact"/>
              <w:ind w:left="210" w:hangingChars="100" w:hanging="210"/>
              <w:rPr>
                <w:rFonts w:asciiTheme="majorEastAsia" w:eastAsiaTheme="majorEastAsia" w:hAnsiTheme="majorEastAsia"/>
              </w:rPr>
            </w:pPr>
            <w:r w:rsidRPr="006929F0">
              <w:rPr>
                <w:rFonts w:asciiTheme="majorEastAsia" w:eastAsiaTheme="majorEastAsia" w:hAnsiTheme="majorEastAsia" w:hint="eastAsia"/>
              </w:rPr>
              <w:t>③小売業者から、一方的に無償で従業員の派遣を強要され、従業員を出せない場合は代わりにアルバイト代を出すように言われた。</w:t>
            </w:r>
          </w:p>
        </w:tc>
      </w:tr>
      <w:tr w:rsidR="00A12EC9" w:rsidRPr="006929F0" w14:paraId="39B96910" w14:textId="77777777" w:rsidTr="00A12EC9">
        <w:tc>
          <w:tcPr>
            <w:tcW w:w="8675" w:type="dxa"/>
          </w:tcPr>
          <w:p w14:paraId="5EB3FB37" w14:textId="77777777" w:rsidR="00A12EC9" w:rsidRPr="006929F0" w:rsidRDefault="00A12EC9" w:rsidP="00AC7551">
            <w:pPr>
              <w:spacing w:line="320" w:lineRule="exact"/>
              <w:ind w:left="210" w:hangingChars="100" w:hanging="210"/>
              <w:rPr>
                <w:rFonts w:asciiTheme="majorEastAsia" w:eastAsiaTheme="majorEastAsia" w:hAnsiTheme="majorEastAsia"/>
              </w:rPr>
            </w:pPr>
            <w:r w:rsidRPr="006929F0">
              <w:rPr>
                <w:rFonts w:asciiTheme="majorEastAsia" w:eastAsiaTheme="majorEastAsia" w:hAnsiTheme="majorEastAsia" w:hint="eastAsia"/>
              </w:rPr>
              <w:t>④小売業者が主催する勉強会に参加を求められ、業務とは関係のない講演を聞くためだけに高額な年会費と参加費の支払いを余儀なくされた。</w:t>
            </w:r>
          </w:p>
        </w:tc>
      </w:tr>
    </w:tbl>
    <w:p w14:paraId="19005CDD" w14:textId="77777777" w:rsidR="00A13761" w:rsidRPr="006929F0" w:rsidRDefault="00A13761" w:rsidP="002037A9">
      <w:pPr>
        <w:spacing w:line="320" w:lineRule="exact"/>
        <w:ind w:leftChars="33" w:left="489" w:hangingChars="200" w:hanging="420"/>
        <w:rPr>
          <w:rFonts w:asciiTheme="majorEastAsia" w:eastAsiaTheme="majorEastAsia" w:hAnsiTheme="majorEastAsia"/>
        </w:rPr>
      </w:pPr>
    </w:p>
    <w:p w14:paraId="3DF739CA" w14:textId="77777777" w:rsidR="007F03EC" w:rsidRPr="006929F0" w:rsidRDefault="004A171C" w:rsidP="006929F0">
      <w:pPr>
        <w:spacing w:line="320" w:lineRule="exact"/>
        <w:ind w:leftChars="33" w:left="699" w:hangingChars="300" w:hanging="630"/>
        <w:rPr>
          <w:rFonts w:asciiTheme="majorEastAsia" w:eastAsiaTheme="majorEastAsia" w:hAnsiTheme="majorEastAsia"/>
        </w:rPr>
      </w:pPr>
      <w:r w:rsidRPr="006929F0">
        <w:rPr>
          <w:rFonts w:asciiTheme="majorEastAsia" w:eastAsiaTheme="majorEastAsia" w:hAnsiTheme="majorEastAsia" w:hint="eastAsia"/>
        </w:rPr>
        <w:t>（２）</w:t>
      </w:r>
      <w:r w:rsidR="00B353A9" w:rsidRPr="006929F0">
        <w:rPr>
          <w:rFonts w:asciiTheme="majorEastAsia" w:eastAsiaTheme="majorEastAsia" w:hAnsiTheme="majorEastAsia" w:hint="eastAsia"/>
        </w:rPr>
        <w:t xml:space="preserve">　</w:t>
      </w:r>
      <w:r w:rsidR="00B001C1" w:rsidRPr="006929F0">
        <w:rPr>
          <w:rFonts w:asciiTheme="majorEastAsia" w:eastAsiaTheme="majorEastAsia" w:hAnsiTheme="majorEastAsia" w:hint="eastAsia"/>
        </w:rPr>
        <w:t>（</w:t>
      </w:r>
      <w:r w:rsidRPr="006929F0">
        <w:rPr>
          <w:rFonts w:asciiTheme="majorEastAsia" w:eastAsiaTheme="majorEastAsia" w:hAnsiTheme="majorEastAsia" w:hint="eastAsia"/>
        </w:rPr>
        <w:t>１</w:t>
      </w:r>
      <w:r w:rsidR="00B001C1" w:rsidRPr="006929F0">
        <w:rPr>
          <w:rFonts w:asciiTheme="majorEastAsia" w:eastAsiaTheme="majorEastAsia" w:hAnsiTheme="majorEastAsia" w:hint="eastAsia"/>
        </w:rPr>
        <w:t>）で、『①「ある」』に○をご記入</w:t>
      </w:r>
      <w:r w:rsidR="006929F0">
        <w:rPr>
          <w:rFonts w:asciiTheme="majorEastAsia" w:eastAsiaTheme="majorEastAsia" w:hAnsiTheme="majorEastAsia" w:hint="eastAsia"/>
        </w:rPr>
        <w:t>された</w:t>
      </w:r>
      <w:r w:rsidR="00B001C1" w:rsidRPr="006929F0">
        <w:rPr>
          <w:rFonts w:asciiTheme="majorEastAsia" w:eastAsiaTheme="majorEastAsia" w:hAnsiTheme="majorEastAsia" w:hint="eastAsia"/>
        </w:rPr>
        <w:t>方</w:t>
      </w:r>
      <w:r w:rsidR="006929F0">
        <w:rPr>
          <w:rFonts w:asciiTheme="majorEastAsia" w:eastAsiaTheme="majorEastAsia" w:hAnsiTheme="majorEastAsia" w:hint="eastAsia"/>
        </w:rPr>
        <w:t>にお願いします。</w:t>
      </w:r>
      <w:r w:rsidR="00B001C1" w:rsidRPr="006929F0">
        <w:rPr>
          <w:rFonts w:asciiTheme="majorEastAsia" w:eastAsiaTheme="majorEastAsia" w:hAnsiTheme="majorEastAsia" w:hint="eastAsia"/>
          <w:u w:val="single"/>
        </w:rPr>
        <w:t>いつ頃、どのような問題が発生したのか具体的にご記入下さい</w:t>
      </w:r>
      <w:r w:rsidR="00B001C1" w:rsidRPr="006929F0">
        <w:rPr>
          <w:rFonts w:asciiTheme="majorEastAsia" w:eastAsiaTheme="majorEastAsia" w:hAnsiTheme="majorEastAsia" w:hint="eastAsia"/>
        </w:rPr>
        <w:t>。（気になることは、どんなことでもご記入ください。）</w:t>
      </w:r>
    </w:p>
    <w:tbl>
      <w:tblPr>
        <w:tblStyle w:val="a7"/>
        <w:tblW w:w="0" w:type="auto"/>
        <w:tblInd w:w="534" w:type="dxa"/>
        <w:tblLook w:val="04A0" w:firstRow="1" w:lastRow="0" w:firstColumn="1" w:lastColumn="0" w:noHBand="0" w:noVBand="1"/>
      </w:tblPr>
      <w:tblGrid>
        <w:gridCol w:w="8754"/>
      </w:tblGrid>
      <w:tr w:rsidR="007F03EC" w:rsidRPr="006929F0" w14:paraId="4D889E7A" w14:textId="77777777" w:rsidTr="006929F0">
        <w:trPr>
          <w:trHeight w:val="1904"/>
        </w:trPr>
        <w:tc>
          <w:tcPr>
            <w:tcW w:w="8788" w:type="dxa"/>
          </w:tcPr>
          <w:p w14:paraId="5070DA5E" w14:textId="77777777" w:rsidR="007F03EC" w:rsidRDefault="007F03EC" w:rsidP="00C3426B">
            <w:pPr>
              <w:widowControl/>
              <w:spacing w:line="320" w:lineRule="exact"/>
              <w:jc w:val="left"/>
              <w:rPr>
                <w:rFonts w:asciiTheme="majorEastAsia" w:eastAsiaTheme="majorEastAsia" w:hAnsiTheme="majorEastAsia"/>
              </w:rPr>
            </w:pPr>
          </w:p>
          <w:p w14:paraId="147615C7" w14:textId="77777777" w:rsidR="006929F0" w:rsidRDefault="006929F0" w:rsidP="00C3426B">
            <w:pPr>
              <w:widowControl/>
              <w:spacing w:line="320" w:lineRule="exact"/>
              <w:jc w:val="left"/>
              <w:rPr>
                <w:rFonts w:asciiTheme="majorEastAsia" w:eastAsiaTheme="majorEastAsia" w:hAnsiTheme="majorEastAsia"/>
              </w:rPr>
            </w:pPr>
          </w:p>
          <w:p w14:paraId="112E2DAA" w14:textId="77777777" w:rsidR="006929F0" w:rsidRDefault="006929F0" w:rsidP="00C3426B">
            <w:pPr>
              <w:widowControl/>
              <w:spacing w:line="320" w:lineRule="exact"/>
              <w:jc w:val="left"/>
              <w:rPr>
                <w:rFonts w:asciiTheme="majorEastAsia" w:eastAsiaTheme="majorEastAsia" w:hAnsiTheme="majorEastAsia"/>
              </w:rPr>
            </w:pPr>
          </w:p>
          <w:p w14:paraId="339A9957" w14:textId="77777777" w:rsidR="006929F0" w:rsidRDefault="006929F0" w:rsidP="00C3426B">
            <w:pPr>
              <w:widowControl/>
              <w:spacing w:line="320" w:lineRule="exact"/>
              <w:jc w:val="left"/>
              <w:rPr>
                <w:rFonts w:asciiTheme="majorEastAsia" w:eastAsiaTheme="majorEastAsia" w:hAnsiTheme="majorEastAsia"/>
              </w:rPr>
            </w:pPr>
          </w:p>
          <w:p w14:paraId="4CF97C7D" w14:textId="77777777" w:rsidR="006929F0" w:rsidRDefault="006929F0" w:rsidP="00C3426B">
            <w:pPr>
              <w:widowControl/>
              <w:spacing w:line="320" w:lineRule="exact"/>
              <w:jc w:val="left"/>
              <w:rPr>
                <w:rFonts w:asciiTheme="majorEastAsia" w:eastAsiaTheme="majorEastAsia" w:hAnsiTheme="majorEastAsia"/>
              </w:rPr>
            </w:pPr>
          </w:p>
          <w:p w14:paraId="1A29B81B" w14:textId="77777777" w:rsidR="006929F0" w:rsidRPr="006929F0" w:rsidRDefault="006929F0" w:rsidP="00C3426B">
            <w:pPr>
              <w:widowControl/>
              <w:spacing w:line="320" w:lineRule="exact"/>
              <w:jc w:val="left"/>
              <w:rPr>
                <w:rFonts w:asciiTheme="majorEastAsia" w:eastAsiaTheme="majorEastAsia" w:hAnsiTheme="majorEastAsia"/>
              </w:rPr>
            </w:pPr>
          </w:p>
        </w:tc>
      </w:tr>
    </w:tbl>
    <w:p w14:paraId="0D3490C8" w14:textId="77777777" w:rsidR="00A13761" w:rsidRPr="006929F0" w:rsidRDefault="00A13761" w:rsidP="002037A9">
      <w:pPr>
        <w:widowControl/>
        <w:spacing w:line="320" w:lineRule="exact"/>
        <w:jc w:val="left"/>
        <w:rPr>
          <w:rFonts w:asciiTheme="majorEastAsia" w:eastAsiaTheme="majorEastAsia" w:hAnsiTheme="majorEastAsia"/>
        </w:rPr>
      </w:pPr>
    </w:p>
    <w:p w14:paraId="34A2EFB2" w14:textId="77777777" w:rsidR="005D2B27" w:rsidRPr="006929F0" w:rsidRDefault="004A171C" w:rsidP="006929F0">
      <w:pPr>
        <w:widowControl/>
        <w:spacing w:line="320" w:lineRule="exact"/>
        <w:ind w:left="630" w:hangingChars="300" w:hanging="630"/>
        <w:jc w:val="left"/>
        <w:rPr>
          <w:rFonts w:asciiTheme="majorEastAsia" w:eastAsiaTheme="majorEastAsia" w:hAnsiTheme="majorEastAsia"/>
        </w:rPr>
      </w:pPr>
      <w:r w:rsidRPr="006929F0">
        <w:rPr>
          <w:rFonts w:asciiTheme="majorEastAsia" w:eastAsiaTheme="majorEastAsia" w:hAnsiTheme="majorEastAsia" w:hint="eastAsia"/>
        </w:rPr>
        <w:t>（３）</w:t>
      </w:r>
      <w:r w:rsidR="005D2B27" w:rsidRPr="006929F0">
        <w:rPr>
          <w:rFonts w:asciiTheme="majorEastAsia" w:eastAsiaTheme="majorEastAsia" w:hAnsiTheme="majorEastAsia" w:hint="eastAsia"/>
        </w:rPr>
        <w:t xml:space="preserve">　</w:t>
      </w:r>
      <w:r w:rsidR="00BF6F76" w:rsidRPr="006929F0">
        <w:rPr>
          <w:rFonts w:asciiTheme="majorEastAsia" w:eastAsiaTheme="majorEastAsia" w:hAnsiTheme="majorEastAsia" w:hint="eastAsia"/>
        </w:rPr>
        <w:t>（</w:t>
      </w:r>
      <w:r w:rsidRPr="006929F0">
        <w:rPr>
          <w:rFonts w:asciiTheme="majorEastAsia" w:eastAsiaTheme="majorEastAsia" w:hAnsiTheme="majorEastAsia" w:hint="eastAsia"/>
        </w:rPr>
        <w:t>１</w:t>
      </w:r>
      <w:r w:rsidR="00BF6F76" w:rsidRPr="006929F0">
        <w:rPr>
          <w:rFonts w:asciiTheme="majorEastAsia" w:eastAsiaTheme="majorEastAsia" w:hAnsiTheme="majorEastAsia" w:hint="eastAsia"/>
        </w:rPr>
        <w:t>）で、『②「過去にあったが、今は改善されている」』に○をご記入された方</w:t>
      </w:r>
      <w:r w:rsidR="006929F0">
        <w:rPr>
          <w:rFonts w:asciiTheme="majorEastAsia" w:eastAsiaTheme="majorEastAsia" w:hAnsiTheme="majorEastAsia" w:hint="eastAsia"/>
        </w:rPr>
        <w:t>にお願いします。</w:t>
      </w:r>
      <w:r w:rsidR="00BF6F76" w:rsidRPr="006929F0">
        <w:rPr>
          <w:rFonts w:asciiTheme="majorEastAsia" w:eastAsiaTheme="majorEastAsia" w:hAnsiTheme="majorEastAsia" w:hint="eastAsia"/>
        </w:rPr>
        <w:t>貴社又は取引先の</w:t>
      </w:r>
      <w:r w:rsidR="00BF6F76" w:rsidRPr="006929F0">
        <w:rPr>
          <w:rFonts w:asciiTheme="majorEastAsia" w:eastAsiaTheme="majorEastAsia" w:hAnsiTheme="majorEastAsia" w:hint="eastAsia"/>
          <w:u w:val="single"/>
        </w:rPr>
        <w:t>どのような対応により問題が改善したのか、ご記入ください</w:t>
      </w:r>
      <w:r w:rsidR="00BF6F76" w:rsidRPr="006929F0">
        <w:rPr>
          <w:rFonts w:asciiTheme="majorEastAsia" w:eastAsiaTheme="majorEastAsia" w:hAnsiTheme="majorEastAsia" w:hint="eastAsia"/>
        </w:rPr>
        <w:t>。</w:t>
      </w:r>
    </w:p>
    <w:tbl>
      <w:tblPr>
        <w:tblStyle w:val="a7"/>
        <w:tblW w:w="0" w:type="auto"/>
        <w:tblInd w:w="534" w:type="dxa"/>
        <w:tblLook w:val="04A0" w:firstRow="1" w:lastRow="0" w:firstColumn="1" w:lastColumn="0" w:noHBand="0" w:noVBand="1"/>
      </w:tblPr>
      <w:tblGrid>
        <w:gridCol w:w="8754"/>
      </w:tblGrid>
      <w:tr w:rsidR="005D2B27" w:rsidRPr="006929F0" w14:paraId="76E0B69A" w14:textId="77777777" w:rsidTr="006929F0">
        <w:trPr>
          <w:trHeight w:val="3250"/>
        </w:trPr>
        <w:tc>
          <w:tcPr>
            <w:tcW w:w="8754" w:type="dxa"/>
          </w:tcPr>
          <w:p w14:paraId="69D24B7D" w14:textId="77777777" w:rsidR="00BD67F7" w:rsidRPr="006929F0" w:rsidRDefault="005D2B27" w:rsidP="00C041D8">
            <w:pPr>
              <w:widowControl/>
              <w:pBdr>
                <w:bottom w:val="single" w:sz="4" w:space="1" w:color="auto"/>
              </w:pBdr>
              <w:spacing w:line="320" w:lineRule="exact"/>
              <w:ind w:left="420" w:hangingChars="200" w:hanging="420"/>
              <w:jc w:val="left"/>
              <w:rPr>
                <w:rFonts w:asciiTheme="majorEastAsia" w:eastAsiaTheme="majorEastAsia" w:hAnsiTheme="majorEastAsia"/>
              </w:rPr>
            </w:pPr>
            <w:r w:rsidRPr="006929F0">
              <w:rPr>
                <w:rFonts w:asciiTheme="majorEastAsia" w:eastAsiaTheme="majorEastAsia" w:hAnsiTheme="majorEastAsia" w:hint="eastAsia"/>
              </w:rPr>
              <w:t>（例）</w:t>
            </w:r>
          </w:p>
          <w:p w14:paraId="43A6F3B8" w14:textId="77777777" w:rsidR="006929F0" w:rsidRPr="006929F0" w:rsidRDefault="00BD67F7" w:rsidP="006929F0">
            <w:pPr>
              <w:widowControl/>
              <w:pBdr>
                <w:bottom w:val="single" w:sz="4" w:space="1" w:color="auto"/>
              </w:pBdr>
              <w:spacing w:line="320" w:lineRule="exact"/>
              <w:ind w:left="420" w:hangingChars="200" w:hanging="420"/>
              <w:jc w:val="left"/>
              <w:rPr>
                <w:rFonts w:asciiTheme="majorEastAsia" w:eastAsiaTheme="majorEastAsia" w:hAnsiTheme="majorEastAsia"/>
              </w:rPr>
            </w:pPr>
            <w:r w:rsidRPr="006929F0">
              <w:rPr>
                <w:rFonts w:asciiTheme="majorEastAsia" w:eastAsiaTheme="majorEastAsia" w:hAnsiTheme="majorEastAsia" w:hint="eastAsia"/>
              </w:rPr>
              <w:t>○　小売業者側が新規開店時などに製造業者に対し、取引商品の販売業務に係る応援要請を行う際、日当や宿泊費、交通費、弁当など派遣に必要な費用の支払はもとより、曜日の選択など要請を受けられるか製造業者と十分協議の上で決定した。</w:t>
            </w:r>
          </w:p>
        </w:tc>
      </w:tr>
    </w:tbl>
    <w:p w14:paraId="25CA2D34" w14:textId="77777777" w:rsidR="006929F0" w:rsidRDefault="006929F0" w:rsidP="00965553">
      <w:pPr>
        <w:spacing w:line="320" w:lineRule="exact"/>
        <w:ind w:left="480" w:hangingChars="200" w:hanging="480"/>
        <w:rPr>
          <w:rFonts w:asciiTheme="majorEastAsia" w:eastAsiaTheme="majorEastAsia" w:hAnsiTheme="majorEastAsia"/>
          <w:sz w:val="24"/>
          <w:szCs w:val="24"/>
        </w:rPr>
      </w:pPr>
    </w:p>
    <w:p w14:paraId="5834F616" w14:textId="77777777" w:rsidR="006929F0" w:rsidRDefault="006929F0" w:rsidP="00965553">
      <w:pPr>
        <w:spacing w:line="320" w:lineRule="exact"/>
        <w:ind w:left="480" w:hangingChars="200" w:hanging="480"/>
        <w:rPr>
          <w:rFonts w:asciiTheme="majorEastAsia" w:eastAsiaTheme="majorEastAsia" w:hAnsiTheme="majorEastAsia"/>
          <w:sz w:val="24"/>
          <w:szCs w:val="24"/>
        </w:rPr>
      </w:pPr>
    </w:p>
    <w:p w14:paraId="02D18DCD" w14:textId="77777777" w:rsidR="006929F0" w:rsidRDefault="006929F0" w:rsidP="00965553">
      <w:pPr>
        <w:spacing w:line="320" w:lineRule="exact"/>
        <w:ind w:left="480" w:hangingChars="200" w:hanging="480"/>
        <w:rPr>
          <w:rFonts w:asciiTheme="majorEastAsia" w:eastAsiaTheme="majorEastAsia" w:hAnsiTheme="majorEastAsia"/>
          <w:sz w:val="24"/>
          <w:szCs w:val="24"/>
        </w:rPr>
      </w:pPr>
    </w:p>
    <w:p w14:paraId="3C39A2DA" w14:textId="77777777" w:rsidR="006929F0" w:rsidRDefault="006929F0" w:rsidP="00965553">
      <w:pPr>
        <w:spacing w:line="320" w:lineRule="exact"/>
        <w:ind w:left="480" w:hangingChars="200" w:hanging="480"/>
        <w:rPr>
          <w:rFonts w:asciiTheme="majorEastAsia" w:eastAsiaTheme="majorEastAsia" w:hAnsiTheme="majorEastAsia"/>
          <w:sz w:val="24"/>
          <w:szCs w:val="24"/>
        </w:rPr>
      </w:pPr>
    </w:p>
    <w:p w14:paraId="0A295394" w14:textId="77777777" w:rsidR="006929F0" w:rsidRDefault="006929F0" w:rsidP="00965553">
      <w:pPr>
        <w:spacing w:line="320" w:lineRule="exact"/>
        <w:ind w:left="480" w:hangingChars="200" w:hanging="480"/>
        <w:rPr>
          <w:rFonts w:asciiTheme="majorEastAsia" w:eastAsiaTheme="majorEastAsia" w:hAnsiTheme="majorEastAsia"/>
          <w:sz w:val="24"/>
          <w:szCs w:val="24"/>
        </w:rPr>
      </w:pPr>
    </w:p>
    <w:p w14:paraId="6E77F8BB" w14:textId="77777777" w:rsidR="00965553" w:rsidRPr="006929F0" w:rsidRDefault="00965553" w:rsidP="00965553">
      <w:pPr>
        <w:spacing w:line="320" w:lineRule="exact"/>
        <w:ind w:left="480" w:hangingChars="200" w:hanging="480"/>
        <w:rPr>
          <w:rFonts w:asciiTheme="majorEastAsia" w:eastAsiaTheme="majorEastAsia" w:hAnsiTheme="majorEastAsia"/>
          <w:sz w:val="24"/>
          <w:szCs w:val="24"/>
        </w:rPr>
      </w:pPr>
      <w:r w:rsidRPr="006929F0">
        <w:rPr>
          <w:rFonts w:asciiTheme="majorEastAsia" w:eastAsiaTheme="majorEastAsia" w:hAnsiTheme="majorEastAsia"/>
          <w:sz w:val="24"/>
          <w:szCs w:val="24"/>
        </w:rPr>
        <w:lastRenderedPageBreak/>
        <w:t>13</w:t>
      </w:r>
      <w:r w:rsidRPr="006929F0">
        <w:rPr>
          <w:rFonts w:asciiTheme="majorEastAsia" w:eastAsiaTheme="majorEastAsia" w:hAnsiTheme="majorEastAsia" w:hint="eastAsia"/>
          <w:sz w:val="24"/>
          <w:szCs w:val="24"/>
        </w:rPr>
        <w:t xml:space="preserve">　客寄せのための納品価格の不当な引下げ</w:t>
      </w:r>
    </w:p>
    <w:p w14:paraId="0B8DFEF8" w14:textId="77777777" w:rsidR="00965553" w:rsidRPr="006929F0" w:rsidRDefault="00965553" w:rsidP="00965553">
      <w:pPr>
        <w:spacing w:line="320" w:lineRule="exact"/>
        <w:ind w:left="420" w:hangingChars="200" w:hanging="420"/>
        <w:rPr>
          <w:rFonts w:asciiTheme="majorEastAsia" w:eastAsiaTheme="majorEastAsia" w:hAnsiTheme="majorEastAsia"/>
        </w:rPr>
      </w:pPr>
    </w:p>
    <w:p w14:paraId="617B2C42" w14:textId="77777777" w:rsidR="00965553" w:rsidRPr="006929F0" w:rsidRDefault="00965553" w:rsidP="00965553">
      <w:pPr>
        <w:spacing w:line="320" w:lineRule="exact"/>
        <w:ind w:left="420" w:hangingChars="200" w:hanging="420"/>
        <w:rPr>
          <w:rFonts w:asciiTheme="majorEastAsia" w:eastAsiaTheme="majorEastAsia" w:hAnsiTheme="majorEastAsia"/>
        </w:rPr>
      </w:pPr>
      <w:r w:rsidRPr="006929F0">
        <w:rPr>
          <w:rFonts w:asciiTheme="majorEastAsia" w:eastAsiaTheme="majorEastAsia" w:hAnsiTheme="majorEastAsia" w:hint="eastAsia"/>
        </w:rPr>
        <w:t>（１）　客寄せのために納品価格の引下げ要請等を受けたことがありますか。</w:t>
      </w:r>
    </w:p>
    <w:tbl>
      <w:tblPr>
        <w:tblStyle w:val="a7"/>
        <w:tblW w:w="0" w:type="auto"/>
        <w:tblInd w:w="534" w:type="dxa"/>
        <w:tblLook w:val="04A0" w:firstRow="1" w:lastRow="0" w:firstColumn="1" w:lastColumn="0" w:noHBand="0" w:noVBand="1"/>
      </w:tblPr>
      <w:tblGrid>
        <w:gridCol w:w="4706"/>
        <w:gridCol w:w="709"/>
      </w:tblGrid>
      <w:tr w:rsidR="00965553" w:rsidRPr="006929F0" w14:paraId="194954FA" w14:textId="77777777" w:rsidTr="006F64AB">
        <w:tc>
          <w:tcPr>
            <w:tcW w:w="4706" w:type="dxa"/>
            <w:vAlign w:val="center"/>
          </w:tcPr>
          <w:p w14:paraId="4D5DDAB5" w14:textId="77777777" w:rsidR="00965553" w:rsidRPr="006929F0" w:rsidRDefault="00965553" w:rsidP="006F64AB">
            <w:pPr>
              <w:spacing w:line="320" w:lineRule="exact"/>
              <w:rPr>
                <w:rFonts w:asciiTheme="majorEastAsia" w:eastAsiaTheme="majorEastAsia" w:hAnsiTheme="majorEastAsia"/>
              </w:rPr>
            </w:pPr>
            <w:r w:rsidRPr="006929F0">
              <w:rPr>
                <w:rFonts w:asciiTheme="majorEastAsia" w:eastAsiaTheme="majorEastAsia" w:hAnsiTheme="majorEastAsia" w:hint="eastAsia"/>
              </w:rPr>
              <w:t>①ある。</w:t>
            </w:r>
          </w:p>
        </w:tc>
        <w:tc>
          <w:tcPr>
            <w:tcW w:w="709" w:type="dxa"/>
          </w:tcPr>
          <w:p w14:paraId="249C3FD3" w14:textId="77777777" w:rsidR="00965553" w:rsidRPr="006929F0" w:rsidRDefault="00965553" w:rsidP="006F64AB">
            <w:pPr>
              <w:spacing w:line="320" w:lineRule="exact"/>
              <w:jc w:val="center"/>
              <w:rPr>
                <w:rFonts w:asciiTheme="majorEastAsia" w:eastAsiaTheme="majorEastAsia" w:hAnsiTheme="majorEastAsia"/>
              </w:rPr>
            </w:pPr>
          </w:p>
        </w:tc>
      </w:tr>
      <w:tr w:rsidR="00965553" w:rsidRPr="006929F0" w14:paraId="5601336B" w14:textId="77777777" w:rsidTr="006F64AB">
        <w:tc>
          <w:tcPr>
            <w:tcW w:w="4706" w:type="dxa"/>
            <w:vAlign w:val="center"/>
          </w:tcPr>
          <w:p w14:paraId="2D4DADB3" w14:textId="77777777" w:rsidR="00965553" w:rsidRPr="006929F0" w:rsidRDefault="00965553" w:rsidP="006F64AB">
            <w:pPr>
              <w:spacing w:line="320" w:lineRule="exact"/>
              <w:rPr>
                <w:rFonts w:asciiTheme="majorEastAsia" w:eastAsiaTheme="majorEastAsia" w:hAnsiTheme="majorEastAsia"/>
              </w:rPr>
            </w:pPr>
            <w:r w:rsidRPr="006929F0">
              <w:rPr>
                <w:rFonts w:asciiTheme="majorEastAsia" w:eastAsiaTheme="majorEastAsia" w:hAnsiTheme="majorEastAsia" w:hint="eastAsia"/>
              </w:rPr>
              <w:t>②過去にあったが、今は改善されている。</w:t>
            </w:r>
          </w:p>
        </w:tc>
        <w:tc>
          <w:tcPr>
            <w:tcW w:w="709" w:type="dxa"/>
          </w:tcPr>
          <w:p w14:paraId="180D6C52" w14:textId="77777777" w:rsidR="00965553" w:rsidRPr="006929F0" w:rsidRDefault="00965553" w:rsidP="006F64AB">
            <w:pPr>
              <w:spacing w:line="320" w:lineRule="exact"/>
              <w:jc w:val="center"/>
              <w:rPr>
                <w:rFonts w:asciiTheme="majorEastAsia" w:eastAsiaTheme="majorEastAsia" w:hAnsiTheme="majorEastAsia"/>
              </w:rPr>
            </w:pPr>
          </w:p>
        </w:tc>
      </w:tr>
      <w:tr w:rsidR="00965553" w:rsidRPr="006929F0" w14:paraId="5ABC0A1C" w14:textId="77777777" w:rsidTr="006F64AB">
        <w:tc>
          <w:tcPr>
            <w:tcW w:w="4706" w:type="dxa"/>
            <w:vAlign w:val="center"/>
          </w:tcPr>
          <w:p w14:paraId="071E8177" w14:textId="77777777" w:rsidR="00965553" w:rsidRPr="006929F0" w:rsidRDefault="00965553" w:rsidP="006F64AB">
            <w:pPr>
              <w:spacing w:line="320" w:lineRule="exact"/>
              <w:rPr>
                <w:rFonts w:asciiTheme="majorEastAsia" w:eastAsiaTheme="majorEastAsia" w:hAnsiTheme="majorEastAsia"/>
              </w:rPr>
            </w:pPr>
            <w:r w:rsidRPr="006929F0">
              <w:rPr>
                <w:rFonts w:asciiTheme="majorEastAsia" w:eastAsiaTheme="majorEastAsia" w:hAnsiTheme="majorEastAsia" w:hint="eastAsia"/>
              </w:rPr>
              <w:t>③元々ない。</w:t>
            </w:r>
          </w:p>
        </w:tc>
        <w:tc>
          <w:tcPr>
            <w:tcW w:w="709" w:type="dxa"/>
          </w:tcPr>
          <w:p w14:paraId="385973CB" w14:textId="77777777" w:rsidR="00965553" w:rsidRPr="006929F0" w:rsidRDefault="00965553" w:rsidP="006F64AB">
            <w:pPr>
              <w:spacing w:line="320" w:lineRule="exact"/>
              <w:jc w:val="center"/>
              <w:rPr>
                <w:rFonts w:asciiTheme="majorEastAsia" w:eastAsiaTheme="majorEastAsia" w:hAnsiTheme="majorEastAsia"/>
              </w:rPr>
            </w:pPr>
          </w:p>
        </w:tc>
      </w:tr>
    </w:tbl>
    <w:p w14:paraId="7ADCCC6E" w14:textId="77777777" w:rsidR="00965553" w:rsidRPr="006929F0" w:rsidRDefault="00965553" w:rsidP="00965553">
      <w:pPr>
        <w:spacing w:line="320" w:lineRule="exact"/>
        <w:rPr>
          <w:rFonts w:asciiTheme="majorEastAsia" w:eastAsiaTheme="majorEastAsia" w:hAnsiTheme="majorEastAsia"/>
        </w:rPr>
      </w:pPr>
    </w:p>
    <w:p w14:paraId="039B8642" w14:textId="77777777" w:rsidR="00965553" w:rsidRPr="006929F0" w:rsidRDefault="00965553" w:rsidP="00965553">
      <w:pPr>
        <w:spacing w:line="320" w:lineRule="exact"/>
        <w:ind w:firstLineChars="300" w:firstLine="630"/>
        <w:rPr>
          <w:rFonts w:asciiTheme="majorEastAsia" w:eastAsiaTheme="majorEastAsia" w:hAnsiTheme="majorEastAsia"/>
        </w:rPr>
      </w:pPr>
      <w:r w:rsidRPr="006929F0">
        <w:rPr>
          <w:rFonts w:asciiTheme="majorEastAsia" w:eastAsiaTheme="majorEastAsia" w:hAnsiTheme="majorEastAsia" w:hint="eastAsia"/>
        </w:rPr>
        <w:t>（参考）問題となり得る事例</w:t>
      </w:r>
    </w:p>
    <w:tbl>
      <w:tblPr>
        <w:tblStyle w:val="a7"/>
        <w:tblW w:w="0" w:type="auto"/>
        <w:tblInd w:w="534" w:type="dxa"/>
        <w:tblLook w:val="04A0" w:firstRow="1" w:lastRow="0" w:firstColumn="1" w:lastColumn="0" w:noHBand="0" w:noVBand="1"/>
      </w:tblPr>
      <w:tblGrid>
        <w:gridCol w:w="8675"/>
      </w:tblGrid>
      <w:tr w:rsidR="00965553" w:rsidRPr="006929F0" w14:paraId="6FEF2BFB" w14:textId="77777777" w:rsidTr="006F64AB">
        <w:tc>
          <w:tcPr>
            <w:tcW w:w="8675" w:type="dxa"/>
          </w:tcPr>
          <w:p w14:paraId="007A53D8" w14:textId="77777777" w:rsidR="00965553" w:rsidRPr="006929F0" w:rsidRDefault="00965553" w:rsidP="006F64AB">
            <w:pPr>
              <w:spacing w:line="320" w:lineRule="exact"/>
              <w:ind w:left="210" w:hangingChars="100" w:hanging="210"/>
              <w:rPr>
                <w:rFonts w:asciiTheme="majorEastAsia" w:eastAsiaTheme="majorEastAsia" w:hAnsiTheme="majorEastAsia"/>
              </w:rPr>
            </w:pPr>
            <w:r w:rsidRPr="006929F0">
              <w:rPr>
                <w:rFonts w:asciiTheme="majorEastAsia" w:eastAsiaTheme="majorEastAsia" w:hAnsiTheme="majorEastAsia" w:hint="eastAsia"/>
              </w:rPr>
              <w:t>①小売業者から、新規開店等のセール時に納品価格を一律で半額に引き下げるよう要請され、応じざるを得ない。</w:t>
            </w:r>
          </w:p>
        </w:tc>
      </w:tr>
      <w:tr w:rsidR="00965553" w:rsidRPr="006929F0" w14:paraId="06AB696A" w14:textId="77777777" w:rsidTr="006F64AB">
        <w:tc>
          <w:tcPr>
            <w:tcW w:w="8675" w:type="dxa"/>
          </w:tcPr>
          <w:p w14:paraId="457723F6" w14:textId="77777777" w:rsidR="00965553" w:rsidRPr="006929F0" w:rsidRDefault="00965553" w:rsidP="006F64AB">
            <w:pPr>
              <w:spacing w:line="320" w:lineRule="exact"/>
              <w:ind w:left="210" w:hangingChars="100" w:hanging="210"/>
              <w:rPr>
                <w:rFonts w:asciiTheme="majorEastAsia" w:eastAsiaTheme="majorEastAsia" w:hAnsiTheme="majorEastAsia"/>
              </w:rPr>
            </w:pPr>
            <w:r w:rsidRPr="006929F0">
              <w:rPr>
                <w:rFonts w:asciiTheme="majorEastAsia" w:eastAsiaTheme="majorEastAsia" w:hAnsiTheme="majorEastAsia" w:hint="eastAsia"/>
              </w:rPr>
              <w:t>②小売業者が、納品価格を下回る価格で貴社の商品を継続して販売している結果、これを見た他の小売業者との取引においても、同水準まで納品価格を引き下げるよう要請され、断ることができない。</w:t>
            </w:r>
          </w:p>
        </w:tc>
      </w:tr>
    </w:tbl>
    <w:p w14:paraId="78F7C133" w14:textId="77777777" w:rsidR="00965553" w:rsidRPr="006929F0" w:rsidRDefault="00965553" w:rsidP="00965553">
      <w:pPr>
        <w:spacing w:line="320" w:lineRule="exact"/>
        <w:ind w:leftChars="33" w:left="279" w:hangingChars="100" w:hanging="210"/>
        <w:rPr>
          <w:rFonts w:asciiTheme="majorEastAsia" w:eastAsiaTheme="majorEastAsia" w:hAnsiTheme="majorEastAsia"/>
        </w:rPr>
      </w:pPr>
    </w:p>
    <w:p w14:paraId="53BBBC7C" w14:textId="77777777" w:rsidR="00965553" w:rsidRPr="006929F0" w:rsidRDefault="00965553" w:rsidP="006929F0">
      <w:pPr>
        <w:spacing w:line="320" w:lineRule="exact"/>
        <w:ind w:leftChars="33" w:left="699" w:hangingChars="300" w:hanging="630"/>
        <w:rPr>
          <w:rFonts w:asciiTheme="majorEastAsia" w:eastAsiaTheme="majorEastAsia" w:hAnsiTheme="majorEastAsia"/>
        </w:rPr>
      </w:pPr>
      <w:r w:rsidRPr="006929F0">
        <w:rPr>
          <w:rFonts w:asciiTheme="majorEastAsia" w:eastAsiaTheme="majorEastAsia" w:hAnsiTheme="majorEastAsia" w:hint="eastAsia"/>
        </w:rPr>
        <w:t>（２）　（１）で、『①「ある」』に○をご記入</w:t>
      </w:r>
      <w:r w:rsidR="006929F0">
        <w:rPr>
          <w:rFonts w:asciiTheme="majorEastAsia" w:eastAsiaTheme="majorEastAsia" w:hAnsiTheme="majorEastAsia" w:hint="eastAsia"/>
        </w:rPr>
        <w:t>された</w:t>
      </w:r>
      <w:r w:rsidRPr="006929F0">
        <w:rPr>
          <w:rFonts w:asciiTheme="majorEastAsia" w:eastAsiaTheme="majorEastAsia" w:hAnsiTheme="majorEastAsia" w:hint="eastAsia"/>
        </w:rPr>
        <w:t>方</w:t>
      </w:r>
      <w:r w:rsidR="006929F0">
        <w:rPr>
          <w:rFonts w:asciiTheme="majorEastAsia" w:eastAsiaTheme="majorEastAsia" w:hAnsiTheme="majorEastAsia" w:hint="eastAsia"/>
        </w:rPr>
        <w:t>にお願いします。</w:t>
      </w:r>
      <w:r w:rsidRPr="006929F0">
        <w:rPr>
          <w:rFonts w:asciiTheme="majorEastAsia" w:eastAsiaTheme="majorEastAsia" w:hAnsiTheme="majorEastAsia" w:hint="eastAsia"/>
          <w:u w:val="single"/>
        </w:rPr>
        <w:t>いつ頃、どのような問題が発生したのか具体的にご記入下さい</w:t>
      </w:r>
      <w:r w:rsidRPr="006929F0">
        <w:rPr>
          <w:rFonts w:asciiTheme="majorEastAsia" w:eastAsiaTheme="majorEastAsia" w:hAnsiTheme="majorEastAsia" w:hint="eastAsia"/>
        </w:rPr>
        <w:t>。（気になることは、どんなことでもご記入ください。）</w:t>
      </w:r>
    </w:p>
    <w:tbl>
      <w:tblPr>
        <w:tblStyle w:val="a7"/>
        <w:tblW w:w="0" w:type="auto"/>
        <w:tblInd w:w="534" w:type="dxa"/>
        <w:tblLook w:val="04A0" w:firstRow="1" w:lastRow="0" w:firstColumn="1" w:lastColumn="0" w:noHBand="0" w:noVBand="1"/>
      </w:tblPr>
      <w:tblGrid>
        <w:gridCol w:w="8754"/>
      </w:tblGrid>
      <w:tr w:rsidR="00965553" w:rsidRPr="006929F0" w14:paraId="3C8DA339" w14:textId="77777777" w:rsidTr="00965553">
        <w:trPr>
          <w:trHeight w:val="3167"/>
        </w:trPr>
        <w:tc>
          <w:tcPr>
            <w:tcW w:w="8788" w:type="dxa"/>
          </w:tcPr>
          <w:p w14:paraId="643ABDBB" w14:textId="77777777" w:rsidR="00965553" w:rsidRPr="006929F0" w:rsidRDefault="00965553" w:rsidP="006F64AB">
            <w:pPr>
              <w:widowControl/>
              <w:spacing w:line="320" w:lineRule="exact"/>
              <w:jc w:val="left"/>
              <w:rPr>
                <w:rFonts w:asciiTheme="majorEastAsia" w:eastAsiaTheme="majorEastAsia" w:hAnsiTheme="majorEastAsia"/>
              </w:rPr>
            </w:pPr>
          </w:p>
        </w:tc>
      </w:tr>
    </w:tbl>
    <w:p w14:paraId="20BB97F4" w14:textId="77777777" w:rsidR="00965553" w:rsidRPr="006929F0" w:rsidRDefault="00965553" w:rsidP="00965553">
      <w:pPr>
        <w:spacing w:line="320" w:lineRule="exact"/>
        <w:rPr>
          <w:rFonts w:asciiTheme="majorEastAsia" w:eastAsiaTheme="majorEastAsia" w:hAnsiTheme="majorEastAsia"/>
        </w:rPr>
      </w:pPr>
    </w:p>
    <w:p w14:paraId="57C121BD" w14:textId="77777777" w:rsidR="00965553" w:rsidRPr="006929F0" w:rsidRDefault="00965553" w:rsidP="006929F0">
      <w:pPr>
        <w:spacing w:line="320" w:lineRule="exact"/>
        <w:ind w:left="630" w:hangingChars="300" w:hanging="630"/>
        <w:rPr>
          <w:rFonts w:asciiTheme="majorEastAsia" w:eastAsiaTheme="majorEastAsia" w:hAnsiTheme="majorEastAsia"/>
        </w:rPr>
      </w:pPr>
      <w:r w:rsidRPr="006929F0">
        <w:rPr>
          <w:rFonts w:asciiTheme="majorEastAsia" w:eastAsiaTheme="majorEastAsia" w:hAnsiTheme="majorEastAsia" w:hint="eastAsia"/>
        </w:rPr>
        <w:t>（３）　（１）で、『②「過去にあったが、今は改善されている」』に○をご記入された方</w:t>
      </w:r>
      <w:r w:rsidR="006929F0">
        <w:rPr>
          <w:rFonts w:asciiTheme="majorEastAsia" w:eastAsiaTheme="majorEastAsia" w:hAnsiTheme="majorEastAsia" w:hint="eastAsia"/>
        </w:rPr>
        <w:t>にお願いします。</w:t>
      </w:r>
      <w:r w:rsidRPr="006929F0">
        <w:rPr>
          <w:rFonts w:asciiTheme="majorEastAsia" w:eastAsiaTheme="majorEastAsia" w:hAnsiTheme="majorEastAsia" w:hint="eastAsia"/>
        </w:rPr>
        <w:t>貴社又は取引先の</w:t>
      </w:r>
      <w:r w:rsidRPr="006929F0">
        <w:rPr>
          <w:rFonts w:asciiTheme="majorEastAsia" w:eastAsiaTheme="majorEastAsia" w:hAnsiTheme="majorEastAsia" w:hint="eastAsia"/>
          <w:u w:val="single"/>
        </w:rPr>
        <w:t>どのような対応により問題が改善したのか、ご記入ください</w:t>
      </w:r>
      <w:r w:rsidRPr="006929F0">
        <w:rPr>
          <w:rFonts w:asciiTheme="majorEastAsia" w:eastAsiaTheme="majorEastAsia" w:hAnsiTheme="majorEastAsia" w:hint="eastAsia"/>
        </w:rPr>
        <w:t>。</w:t>
      </w:r>
    </w:p>
    <w:tbl>
      <w:tblPr>
        <w:tblStyle w:val="a7"/>
        <w:tblW w:w="0" w:type="auto"/>
        <w:tblInd w:w="534" w:type="dxa"/>
        <w:tblLook w:val="04A0" w:firstRow="1" w:lastRow="0" w:firstColumn="1" w:lastColumn="0" w:noHBand="0" w:noVBand="1"/>
      </w:tblPr>
      <w:tblGrid>
        <w:gridCol w:w="8754"/>
      </w:tblGrid>
      <w:tr w:rsidR="00965553" w:rsidRPr="006929F0" w14:paraId="31120B1A" w14:textId="77777777" w:rsidTr="00965553">
        <w:trPr>
          <w:trHeight w:val="4119"/>
        </w:trPr>
        <w:tc>
          <w:tcPr>
            <w:tcW w:w="8788" w:type="dxa"/>
          </w:tcPr>
          <w:p w14:paraId="27382F0C" w14:textId="77777777" w:rsidR="00965553" w:rsidRPr="006929F0" w:rsidRDefault="00965553" w:rsidP="006F64AB">
            <w:pPr>
              <w:widowControl/>
              <w:pBdr>
                <w:bottom w:val="single" w:sz="4" w:space="0" w:color="auto"/>
              </w:pBdr>
              <w:spacing w:line="320" w:lineRule="exact"/>
              <w:ind w:left="420" w:hangingChars="200" w:hanging="420"/>
              <w:jc w:val="left"/>
              <w:rPr>
                <w:rFonts w:asciiTheme="majorEastAsia" w:eastAsiaTheme="majorEastAsia" w:hAnsiTheme="majorEastAsia"/>
              </w:rPr>
            </w:pPr>
            <w:r w:rsidRPr="006929F0">
              <w:rPr>
                <w:rFonts w:asciiTheme="majorEastAsia" w:eastAsiaTheme="majorEastAsia" w:hAnsiTheme="majorEastAsia" w:hint="eastAsia"/>
              </w:rPr>
              <w:t>（例）</w:t>
            </w:r>
          </w:p>
          <w:p w14:paraId="31719B9A" w14:textId="77777777" w:rsidR="00BD67F7" w:rsidRPr="006929F0" w:rsidRDefault="00BD67F7" w:rsidP="00BD67F7">
            <w:pPr>
              <w:widowControl/>
              <w:pBdr>
                <w:bottom w:val="single" w:sz="4" w:space="0" w:color="auto"/>
              </w:pBdr>
              <w:spacing w:line="320" w:lineRule="exact"/>
              <w:ind w:left="420" w:hangingChars="200" w:hanging="420"/>
              <w:jc w:val="left"/>
              <w:rPr>
                <w:rFonts w:asciiTheme="majorEastAsia" w:eastAsiaTheme="majorEastAsia" w:hAnsiTheme="majorEastAsia"/>
              </w:rPr>
            </w:pPr>
            <w:r w:rsidRPr="006929F0">
              <w:rPr>
                <w:rFonts w:asciiTheme="majorEastAsia" w:eastAsiaTheme="majorEastAsia" w:hAnsiTheme="majorEastAsia" w:hint="eastAsia"/>
              </w:rPr>
              <w:t>○　小売業者に対して、恒常的な納価割れ販売は問題であることを説明し、改善された。</w:t>
            </w:r>
          </w:p>
          <w:p w14:paraId="6E6B3E48" w14:textId="77777777" w:rsidR="00BD67F7" w:rsidRPr="006929F0" w:rsidRDefault="00BD67F7" w:rsidP="00BD67F7">
            <w:pPr>
              <w:widowControl/>
              <w:pBdr>
                <w:bottom w:val="single" w:sz="4" w:space="0" w:color="auto"/>
              </w:pBdr>
              <w:spacing w:line="320" w:lineRule="exact"/>
              <w:ind w:left="420" w:hangingChars="200" w:hanging="420"/>
              <w:jc w:val="left"/>
              <w:rPr>
                <w:rFonts w:asciiTheme="majorEastAsia" w:eastAsiaTheme="majorEastAsia" w:hAnsiTheme="majorEastAsia"/>
              </w:rPr>
            </w:pPr>
            <w:r w:rsidRPr="006929F0">
              <w:rPr>
                <w:rFonts w:asciiTheme="majorEastAsia" w:eastAsiaTheme="majorEastAsia" w:hAnsiTheme="majorEastAsia" w:hint="eastAsia"/>
              </w:rPr>
              <w:t>○　小売業者から、他の小売業者による納価割れ販売を引き合いに取引価格を引き下げるよう一方的に要求されたが、納価割れ販売の実態を説明し、取引価格を維持することで合意した。</w:t>
            </w:r>
          </w:p>
          <w:p w14:paraId="23413A1B" w14:textId="77777777" w:rsidR="00BD67F7" w:rsidRPr="006929F0" w:rsidRDefault="00BD67F7" w:rsidP="00BD67F7">
            <w:pPr>
              <w:widowControl/>
              <w:pBdr>
                <w:bottom w:val="single" w:sz="4" w:space="0" w:color="auto"/>
              </w:pBdr>
              <w:spacing w:line="320" w:lineRule="exact"/>
              <w:ind w:left="420" w:hangingChars="200" w:hanging="420"/>
              <w:jc w:val="left"/>
              <w:rPr>
                <w:rFonts w:asciiTheme="majorEastAsia" w:eastAsiaTheme="majorEastAsia" w:hAnsiTheme="majorEastAsia"/>
              </w:rPr>
            </w:pPr>
            <w:r w:rsidRPr="006929F0">
              <w:rPr>
                <w:rFonts w:asciiTheme="majorEastAsia" w:eastAsiaTheme="majorEastAsia" w:hAnsiTheme="majorEastAsia" w:hint="eastAsia"/>
              </w:rPr>
              <w:t>○　セール時の納品価格の引下げに際しては、販売促進費で補填可能な範囲を算出し、値引きに応じられる金額を明確化することで、小売業者と価格交渉を行い、合意している。</w:t>
            </w:r>
          </w:p>
          <w:p w14:paraId="185EF1A8" w14:textId="77777777" w:rsidR="00965553" w:rsidRDefault="00965553" w:rsidP="006F64AB">
            <w:pPr>
              <w:widowControl/>
              <w:spacing w:line="320" w:lineRule="exact"/>
              <w:ind w:left="420" w:hangingChars="200" w:hanging="420"/>
              <w:jc w:val="left"/>
              <w:rPr>
                <w:rFonts w:asciiTheme="majorEastAsia" w:eastAsiaTheme="majorEastAsia" w:hAnsiTheme="majorEastAsia"/>
              </w:rPr>
            </w:pPr>
          </w:p>
          <w:p w14:paraId="0D697753" w14:textId="77777777" w:rsidR="006929F0" w:rsidRDefault="006929F0" w:rsidP="006F64AB">
            <w:pPr>
              <w:widowControl/>
              <w:spacing w:line="320" w:lineRule="exact"/>
              <w:ind w:left="420" w:hangingChars="200" w:hanging="420"/>
              <w:jc w:val="left"/>
              <w:rPr>
                <w:rFonts w:asciiTheme="majorEastAsia" w:eastAsiaTheme="majorEastAsia" w:hAnsiTheme="majorEastAsia"/>
              </w:rPr>
            </w:pPr>
          </w:p>
          <w:p w14:paraId="221374F5" w14:textId="77777777" w:rsidR="006929F0" w:rsidRDefault="006929F0" w:rsidP="006F64AB">
            <w:pPr>
              <w:widowControl/>
              <w:spacing w:line="320" w:lineRule="exact"/>
              <w:ind w:left="420" w:hangingChars="200" w:hanging="420"/>
              <w:jc w:val="left"/>
              <w:rPr>
                <w:rFonts w:asciiTheme="majorEastAsia" w:eastAsiaTheme="majorEastAsia" w:hAnsiTheme="majorEastAsia"/>
              </w:rPr>
            </w:pPr>
          </w:p>
          <w:p w14:paraId="5F7AB19F" w14:textId="77777777" w:rsidR="006929F0" w:rsidRDefault="006929F0" w:rsidP="006F64AB">
            <w:pPr>
              <w:widowControl/>
              <w:spacing w:line="320" w:lineRule="exact"/>
              <w:ind w:left="420" w:hangingChars="200" w:hanging="420"/>
              <w:jc w:val="left"/>
              <w:rPr>
                <w:rFonts w:asciiTheme="majorEastAsia" w:eastAsiaTheme="majorEastAsia" w:hAnsiTheme="majorEastAsia"/>
              </w:rPr>
            </w:pPr>
          </w:p>
          <w:p w14:paraId="00FCF9B5" w14:textId="77777777" w:rsidR="006929F0" w:rsidRDefault="006929F0" w:rsidP="006F64AB">
            <w:pPr>
              <w:widowControl/>
              <w:spacing w:line="320" w:lineRule="exact"/>
              <w:ind w:left="420" w:hangingChars="200" w:hanging="420"/>
              <w:jc w:val="left"/>
              <w:rPr>
                <w:rFonts w:asciiTheme="majorEastAsia" w:eastAsiaTheme="majorEastAsia" w:hAnsiTheme="majorEastAsia"/>
              </w:rPr>
            </w:pPr>
          </w:p>
          <w:p w14:paraId="0404392C" w14:textId="77777777" w:rsidR="006929F0" w:rsidRPr="006929F0" w:rsidRDefault="006929F0" w:rsidP="006F64AB">
            <w:pPr>
              <w:widowControl/>
              <w:spacing w:line="320" w:lineRule="exact"/>
              <w:ind w:left="420" w:hangingChars="200" w:hanging="420"/>
              <w:jc w:val="left"/>
              <w:rPr>
                <w:rFonts w:asciiTheme="majorEastAsia" w:eastAsiaTheme="majorEastAsia" w:hAnsiTheme="majorEastAsia"/>
              </w:rPr>
            </w:pPr>
          </w:p>
        </w:tc>
      </w:tr>
    </w:tbl>
    <w:p w14:paraId="1C40B9AD" w14:textId="77777777" w:rsidR="00965553" w:rsidRPr="006929F0" w:rsidRDefault="00965553" w:rsidP="00965553">
      <w:pPr>
        <w:widowControl/>
        <w:spacing w:line="320" w:lineRule="exact"/>
        <w:jc w:val="left"/>
        <w:rPr>
          <w:rFonts w:asciiTheme="majorEastAsia" w:eastAsiaTheme="majorEastAsia" w:hAnsiTheme="majorEastAsia"/>
        </w:rPr>
      </w:pPr>
      <w:r w:rsidRPr="006929F0">
        <w:rPr>
          <w:rFonts w:asciiTheme="majorEastAsia" w:eastAsiaTheme="majorEastAsia" w:hAnsiTheme="majorEastAsia"/>
        </w:rPr>
        <w:br w:type="page"/>
      </w:r>
    </w:p>
    <w:p w14:paraId="7A1FD223" w14:textId="77777777" w:rsidR="00965553" w:rsidRPr="006929F0" w:rsidRDefault="00965553" w:rsidP="00965553">
      <w:pPr>
        <w:widowControl/>
        <w:spacing w:line="320" w:lineRule="exact"/>
        <w:jc w:val="left"/>
        <w:rPr>
          <w:rFonts w:asciiTheme="majorEastAsia" w:eastAsiaTheme="majorEastAsia" w:hAnsiTheme="majorEastAsia"/>
          <w:sz w:val="24"/>
          <w:szCs w:val="24"/>
        </w:rPr>
      </w:pPr>
      <w:r w:rsidRPr="006929F0">
        <w:rPr>
          <w:rFonts w:asciiTheme="majorEastAsia" w:eastAsiaTheme="majorEastAsia" w:hAnsiTheme="majorEastAsia" w:hint="eastAsia"/>
          <w:sz w:val="24"/>
          <w:szCs w:val="24"/>
        </w:rPr>
        <w:lastRenderedPageBreak/>
        <w:t>1</w:t>
      </w:r>
      <w:r w:rsidRPr="006929F0">
        <w:rPr>
          <w:rFonts w:asciiTheme="majorEastAsia" w:eastAsiaTheme="majorEastAsia" w:hAnsiTheme="majorEastAsia"/>
          <w:sz w:val="24"/>
          <w:szCs w:val="24"/>
        </w:rPr>
        <w:t>4</w:t>
      </w:r>
      <w:r w:rsidRPr="006929F0">
        <w:rPr>
          <w:rFonts w:asciiTheme="majorEastAsia" w:eastAsiaTheme="majorEastAsia" w:hAnsiTheme="majorEastAsia" w:hint="eastAsia"/>
          <w:sz w:val="24"/>
          <w:szCs w:val="24"/>
        </w:rPr>
        <w:t xml:space="preserve">　ＰＢ商品をめぐる不利な取引条件の設定等</w:t>
      </w:r>
    </w:p>
    <w:p w14:paraId="31CD7852" w14:textId="77777777" w:rsidR="00965553" w:rsidRPr="006929F0" w:rsidRDefault="00965553" w:rsidP="00965553">
      <w:pPr>
        <w:widowControl/>
        <w:spacing w:line="320" w:lineRule="exact"/>
        <w:jc w:val="left"/>
        <w:rPr>
          <w:rFonts w:asciiTheme="majorEastAsia" w:eastAsiaTheme="majorEastAsia" w:hAnsiTheme="majorEastAsia"/>
        </w:rPr>
      </w:pPr>
    </w:p>
    <w:p w14:paraId="328DBDBA" w14:textId="77777777" w:rsidR="00A13761" w:rsidRPr="006929F0" w:rsidRDefault="004A171C" w:rsidP="00965553">
      <w:pPr>
        <w:widowControl/>
        <w:spacing w:line="320" w:lineRule="exact"/>
        <w:jc w:val="left"/>
        <w:rPr>
          <w:rFonts w:asciiTheme="majorEastAsia" w:eastAsiaTheme="majorEastAsia" w:hAnsiTheme="majorEastAsia"/>
        </w:rPr>
      </w:pPr>
      <w:r w:rsidRPr="006929F0">
        <w:rPr>
          <w:rFonts w:asciiTheme="majorEastAsia" w:eastAsiaTheme="majorEastAsia" w:hAnsiTheme="majorEastAsia" w:hint="eastAsia"/>
        </w:rPr>
        <w:t>（１）</w:t>
      </w:r>
      <w:r w:rsidR="002037A9" w:rsidRPr="006929F0">
        <w:rPr>
          <w:rFonts w:asciiTheme="majorEastAsia" w:eastAsiaTheme="majorEastAsia" w:hAnsiTheme="majorEastAsia" w:hint="eastAsia"/>
        </w:rPr>
        <w:t xml:space="preserve">　ＰＢ商品をめぐって不利な取引条件の設定等を要請されたことはありますか。</w:t>
      </w:r>
    </w:p>
    <w:tbl>
      <w:tblPr>
        <w:tblStyle w:val="a7"/>
        <w:tblW w:w="0" w:type="auto"/>
        <w:tblInd w:w="534" w:type="dxa"/>
        <w:tblLook w:val="04A0" w:firstRow="1" w:lastRow="0" w:firstColumn="1" w:lastColumn="0" w:noHBand="0" w:noVBand="1"/>
      </w:tblPr>
      <w:tblGrid>
        <w:gridCol w:w="4706"/>
        <w:gridCol w:w="709"/>
      </w:tblGrid>
      <w:tr w:rsidR="00A13761" w:rsidRPr="006929F0" w14:paraId="1B93736D" w14:textId="77777777" w:rsidTr="006F64AB">
        <w:tc>
          <w:tcPr>
            <w:tcW w:w="4706" w:type="dxa"/>
            <w:vAlign w:val="center"/>
          </w:tcPr>
          <w:p w14:paraId="02B45D8B" w14:textId="77777777" w:rsidR="00A13761" w:rsidRPr="006929F0" w:rsidRDefault="00A13761" w:rsidP="006F64AB">
            <w:pPr>
              <w:spacing w:line="320" w:lineRule="exact"/>
              <w:rPr>
                <w:rFonts w:asciiTheme="majorEastAsia" w:eastAsiaTheme="majorEastAsia" w:hAnsiTheme="majorEastAsia"/>
              </w:rPr>
            </w:pPr>
            <w:r w:rsidRPr="006929F0">
              <w:rPr>
                <w:rFonts w:asciiTheme="majorEastAsia" w:eastAsiaTheme="majorEastAsia" w:hAnsiTheme="majorEastAsia" w:hint="eastAsia"/>
              </w:rPr>
              <w:t>①ある。</w:t>
            </w:r>
          </w:p>
        </w:tc>
        <w:tc>
          <w:tcPr>
            <w:tcW w:w="709" w:type="dxa"/>
          </w:tcPr>
          <w:p w14:paraId="5C755039" w14:textId="77777777" w:rsidR="00A13761" w:rsidRPr="006929F0" w:rsidRDefault="00A13761" w:rsidP="006F64AB">
            <w:pPr>
              <w:spacing w:line="320" w:lineRule="exact"/>
              <w:jc w:val="center"/>
              <w:rPr>
                <w:rFonts w:asciiTheme="majorEastAsia" w:eastAsiaTheme="majorEastAsia" w:hAnsiTheme="majorEastAsia"/>
              </w:rPr>
            </w:pPr>
          </w:p>
        </w:tc>
      </w:tr>
      <w:tr w:rsidR="00A13761" w:rsidRPr="006929F0" w14:paraId="3F782BBB" w14:textId="77777777" w:rsidTr="006F64AB">
        <w:tc>
          <w:tcPr>
            <w:tcW w:w="4706" w:type="dxa"/>
            <w:vAlign w:val="center"/>
          </w:tcPr>
          <w:p w14:paraId="02BFE97A" w14:textId="77777777" w:rsidR="00A13761" w:rsidRPr="006929F0" w:rsidRDefault="00A13761" w:rsidP="006F64AB">
            <w:pPr>
              <w:spacing w:line="320" w:lineRule="exact"/>
              <w:rPr>
                <w:rFonts w:asciiTheme="majorEastAsia" w:eastAsiaTheme="majorEastAsia" w:hAnsiTheme="majorEastAsia"/>
              </w:rPr>
            </w:pPr>
            <w:r w:rsidRPr="006929F0">
              <w:rPr>
                <w:rFonts w:asciiTheme="majorEastAsia" w:eastAsiaTheme="majorEastAsia" w:hAnsiTheme="majorEastAsia" w:hint="eastAsia"/>
              </w:rPr>
              <w:t>②過去にあったが、今は改善されている。</w:t>
            </w:r>
          </w:p>
        </w:tc>
        <w:tc>
          <w:tcPr>
            <w:tcW w:w="709" w:type="dxa"/>
          </w:tcPr>
          <w:p w14:paraId="176CAEBC" w14:textId="77777777" w:rsidR="00A13761" w:rsidRPr="006929F0" w:rsidRDefault="00A13761" w:rsidP="006F64AB">
            <w:pPr>
              <w:spacing w:line="320" w:lineRule="exact"/>
              <w:jc w:val="center"/>
              <w:rPr>
                <w:rFonts w:asciiTheme="majorEastAsia" w:eastAsiaTheme="majorEastAsia" w:hAnsiTheme="majorEastAsia"/>
              </w:rPr>
            </w:pPr>
          </w:p>
        </w:tc>
      </w:tr>
      <w:tr w:rsidR="00A13761" w:rsidRPr="006929F0" w14:paraId="23832051" w14:textId="77777777" w:rsidTr="006F64AB">
        <w:tc>
          <w:tcPr>
            <w:tcW w:w="4706" w:type="dxa"/>
            <w:vAlign w:val="center"/>
          </w:tcPr>
          <w:p w14:paraId="00326FB7" w14:textId="77777777" w:rsidR="00A13761" w:rsidRPr="006929F0" w:rsidRDefault="00A13761" w:rsidP="006F64AB">
            <w:pPr>
              <w:spacing w:line="320" w:lineRule="exact"/>
              <w:rPr>
                <w:rFonts w:asciiTheme="majorEastAsia" w:eastAsiaTheme="majorEastAsia" w:hAnsiTheme="majorEastAsia"/>
              </w:rPr>
            </w:pPr>
            <w:r w:rsidRPr="006929F0">
              <w:rPr>
                <w:rFonts w:asciiTheme="majorEastAsia" w:eastAsiaTheme="majorEastAsia" w:hAnsiTheme="majorEastAsia" w:hint="eastAsia"/>
              </w:rPr>
              <w:t>③元々ない。</w:t>
            </w:r>
          </w:p>
        </w:tc>
        <w:tc>
          <w:tcPr>
            <w:tcW w:w="709" w:type="dxa"/>
          </w:tcPr>
          <w:p w14:paraId="29F47D99" w14:textId="77777777" w:rsidR="00A13761" w:rsidRPr="006929F0" w:rsidRDefault="00A13761" w:rsidP="006F64AB">
            <w:pPr>
              <w:spacing w:line="320" w:lineRule="exact"/>
              <w:jc w:val="center"/>
              <w:rPr>
                <w:rFonts w:asciiTheme="majorEastAsia" w:eastAsiaTheme="majorEastAsia" w:hAnsiTheme="majorEastAsia"/>
              </w:rPr>
            </w:pPr>
          </w:p>
        </w:tc>
      </w:tr>
    </w:tbl>
    <w:p w14:paraId="787B7B18" w14:textId="77777777" w:rsidR="00A13761" w:rsidRPr="006929F0" w:rsidRDefault="00A13761" w:rsidP="002037A9">
      <w:pPr>
        <w:spacing w:line="320" w:lineRule="exact"/>
        <w:rPr>
          <w:rFonts w:asciiTheme="majorEastAsia" w:eastAsiaTheme="majorEastAsia" w:hAnsiTheme="majorEastAsia"/>
        </w:rPr>
      </w:pPr>
    </w:p>
    <w:p w14:paraId="342E4659" w14:textId="77777777" w:rsidR="002037A9" w:rsidRPr="006929F0" w:rsidRDefault="00A12EC9" w:rsidP="00A13761">
      <w:pPr>
        <w:spacing w:line="320" w:lineRule="exact"/>
        <w:ind w:firstLineChars="300" w:firstLine="630"/>
        <w:rPr>
          <w:rFonts w:asciiTheme="majorEastAsia" w:eastAsiaTheme="majorEastAsia" w:hAnsiTheme="majorEastAsia"/>
        </w:rPr>
      </w:pPr>
      <w:r w:rsidRPr="006929F0">
        <w:rPr>
          <w:rFonts w:asciiTheme="majorEastAsia" w:eastAsiaTheme="majorEastAsia" w:hAnsiTheme="majorEastAsia" w:hint="eastAsia"/>
        </w:rPr>
        <w:t>（参考）問題となり得る事例</w:t>
      </w:r>
    </w:p>
    <w:tbl>
      <w:tblPr>
        <w:tblStyle w:val="a7"/>
        <w:tblW w:w="0" w:type="auto"/>
        <w:tblInd w:w="534" w:type="dxa"/>
        <w:tblLook w:val="04A0" w:firstRow="1" w:lastRow="0" w:firstColumn="1" w:lastColumn="0" w:noHBand="0" w:noVBand="1"/>
      </w:tblPr>
      <w:tblGrid>
        <w:gridCol w:w="8675"/>
      </w:tblGrid>
      <w:tr w:rsidR="00A12EC9" w:rsidRPr="006929F0" w14:paraId="32975136" w14:textId="77777777" w:rsidTr="00A12EC9">
        <w:tc>
          <w:tcPr>
            <w:tcW w:w="8675" w:type="dxa"/>
          </w:tcPr>
          <w:p w14:paraId="6E4D9D45" w14:textId="77777777" w:rsidR="00A12EC9" w:rsidRPr="006929F0" w:rsidRDefault="00A12EC9" w:rsidP="00EE2907">
            <w:pPr>
              <w:spacing w:line="320" w:lineRule="exact"/>
              <w:ind w:left="210" w:hangingChars="100" w:hanging="210"/>
              <w:rPr>
                <w:rFonts w:asciiTheme="majorEastAsia" w:eastAsiaTheme="majorEastAsia" w:hAnsiTheme="majorEastAsia"/>
              </w:rPr>
            </w:pPr>
            <w:r w:rsidRPr="006929F0">
              <w:rPr>
                <w:rFonts w:asciiTheme="majorEastAsia" w:eastAsiaTheme="majorEastAsia" w:hAnsiTheme="majorEastAsia" w:hint="eastAsia"/>
              </w:rPr>
              <w:t>①利益率が低い等により製造委託の要請を断ろうとしたところ、ＮＢ商品の取引の中止、取引数量の減少をちらつかせ、製造委託に応じるように要請された。</w:t>
            </w:r>
          </w:p>
        </w:tc>
      </w:tr>
      <w:tr w:rsidR="00A12EC9" w:rsidRPr="006929F0" w14:paraId="67F9AFC4" w14:textId="77777777" w:rsidTr="00A12EC9">
        <w:tc>
          <w:tcPr>
            <w:tcW w:w="8675" w:type="dxa"/>
          </w:tcPr>
          <w:p w14:paraId="721342E1" w14:textId="77777777" w:rsidR="00A12EC9" w:rsidRPr="006929F0" w:rsidRDefault="00A12EC9" w:rsidP="00EE2907">
            <w:pPr>
              <w:spacing w:line="320" w:lineRule="exact"/>
              <w:ind w:left="210" w:hangingChars="100" w:hanging="210"/>
              <w:rPr>
                <w:rFonts w:asciiTheme="majorEastAsia" w:eastAsiaTheme="majorEastAsia" w:hAnsiTheme="majorEastAsia"/>
              </w:rPr>
            </w:pPr>
            <w:r w:rsidRPr="006929F0">
              <w:rPr>
                <w:rFonts w:asciiTheme="majorEastAsia" w:eastAsiaTheme="majorEastAsia" w:hAnsiTheme="majorEastAsia" w:hint="eastAsia"/>
              </w:rPr>
              <w:t>②ＰＢ商品の製造にあたり、ＮＢ商品と同水準の原材料の使用を求められるにもかかわらず、小売業者からＮＢ商品より著しく低い取引価格を設定された。</w:t>
            </w:r>
          </w:p>
        </w:tc>
      </w:tr>
      <w:tr w:rsidR="00A12EC9" w:rsidRPr="006929F0" w14:paraId="4B1AF102" w14:textId="77777777" w:rsidTr="00A12EC9">
        <w:tc>
          <w:tcPr>
            <w:tcW w:w="8675" w:type="dxa"/>
          </w:tcPr>
          <w:p w14:paraId="70D8E01F" w14:textId="77777777" w:rsidR="00A12EC9" w:rsidRPr="006929F0" w:rsidRDefault="00A12EC9" w:rsidP="00EE2907">
            <w:pPr>
              <w:spacing w:line="320" w:lineRule="exact"/>
              <w:ind w:left="210" w:hangingChars="100" w:hanging="210"/>
              <w:rPr>
                <w:rFonts w:asciiTheme="majorEastAsia" w:eastAsiaTheme="majorEastAsia" w:hAnsiTheme="majorEastAsia"/>
              </w:rPr>
            </w:pPr>
            <w:r w:rsidRPr="006929F0">
              <w:rPr>
                <w:rFonts w:asciiTheme="majorEastAsia" w:eastAsiaTheme="majorEastAsia" w:hAnsiTheme="majorEastAsia" w:hint="eastAsia"/>
              </w:rPr>
              <w:t>③小売業者から、ＰＢ商品の製造原価の内訳の開示を要求され、開示したところ、納品価格を一方的に引き下げられた。</w:t>
            </w:r>
          </w:p>
        </w:tc>
      </w:tr>
    </w:tbl>
    <w:p w14:paraId="639CBB5B" w14:textId="77777777" w:rsidR="00A13761" w:rsidRPr="006929F0" w:rsidRDefault="00A13761" w:rsidP="002037A9">
      <w:pPr>
        <w:spacing w:line="320" w:lineRule="exact"/>
        <w:ind w:leftChars="33" w:left="279" w:hangingChars="100" w:hanging="210"/>
        <w:rPr>
          <w:rFonts w:asciiTheme="majorEastAsia" w:eastAsiaTheme="majorEastAsia" w:hAnsiTheme="majorEastAsia"/>
        </w:rPr>
      </w:pPr>
    </w:p>
    <w:p w14:paraId="0ECC85E7" w14:textId="77777777" w:rsidR="002037A9" w:rsidRPr="006929F0" w:rsidRDefault="004A171C" w:rsidP="006929F0">
      <w:pPr>
        <w:spacing w:line="320" w:lineRule="exact"/>
        <w:ind w:leftChars="33" w:left="699" w:hangingChars="300" w:hanging="630"/>
        <w:rPr>
          <w:rFonts w:asciiTheme="majorEastAsia" w:eastAsiaTheme="majorEastAsia" w:hAnsiTheme="majorEastAsia"/>
        </w:rPr>
      </w:pPr>
      <w:r w:rsidRPr="006929F0">
        <w:rPr>
          <w:rFonts w:asciiTheme="majorEastAsia" w:eastAsiaTheme="majorEastAsia" w:hAnsiTheme="majorEastAsia" w:hint="eastAsia"/>
        </w:rPr>
        <w:t>（２）</w:t>
      </w:r>
      <w:r w:rsidR="00965553" w:rsidRPr="006929F0">
        <w:rPr>
          <w:rFonts w:asciiTheme="majorEastAsia" w:eastAsiaTheme="majorEastAsia" w:hAnsiTheme="majorEastAsia" w:hint="eastAsia"/>
        </w:rPr>
        <w:t xml:space="preserve">　</w:t>
      </w:r>
      <w:r w:rsidRPr="006929F0">
        <w:rPr>
          <w:rFonts w:asciiTheme="majorEastAsia" w:eastAsiaTheme="majorEastAsia" w:hAnsiTheme="majorEastAsia" w:hint="eastAsia"/>
        </w:rPr>
        <w:t>（１）</w:t>
      </w:r>
      <w:r w:rsidR="00B001C1" w:rsidRPr="006929F0">
        <w:rPr>
          <w:rFonts w:asciiTheme="majorEastAsia" w:eastAsiaTheme="majorEastAsia" w:hAnsiTheme="majorEastAsia" w:hint="eastAsia"/>
        </w:rPr>
        <w:t>で、『①「ある」』に○をご記入</w:t>
      </w:r>
      <w:r w:rsidR="006929F0">
        <w:rPr>
          <w:rFonts w:asciiTheme="majorEastAsia" w:eastAsiaTheme="majorEastAsia" w:hAnsiTheme="majorEastAsia" w:hint="eastAsia"/>
        </w:rPr>
        <w:t>された</w:t>
      </w:r>
      <w:r w:rsidR="00B001C1" w:rsidRPr="006929F0">
        <w:rPr>
          <w:rFonts w:asciiTheme="majorEastAsia" w:eastAsiaTheme="majorEastAsia" w:hAnsiTheme="majorEastAsia" w:hint="eastAsia"/>
        </w:rPr>
        <w:t>方</w:t>
      </w:r>
      <w:r w:rsidR="006929F0">
        <w:rPr>
          <w:rFonts w:asciiTheme="majorEastAsia" w:eastAsiaTheme="majorEastAsia" w:hAnsiTheme="majorEastAsia" w:hint="eastAsia"/>
        </w:rPr>
        <w:t>にお願いします。</w:t>
      </w:r>
      <w:r w:rsidR="00B001C1" w:rsidRPr="006929F0">
        <w:rPr>
          <w:rFonts w:asciiTheme="majorEastAsia" w:eastAsiaTheme="majorEastAsia" w:hAnsiTheme="majorEastAsia" w:hint="eastAsia"/>
          <w:u w:val="single"/>
        </w:rPr>
        <w:t>いつ頃、どのような問題が発生したのか具体的にご記入下さい</w:t>
      </w:r>
      <w:r w:rsidR="00B001C1" w:rsidRPr="006929F0">
        <w:rPr>
          <w:rFonts w:asciiTheme="majorEastAsia" w:eastAsiaTheme="majorEastAsia" w:hAnsiTheme="majorEastAsia" w:hint="eastAsia"/>
        </w:rPr>
        <w:t>。（気になることは、どんなことでもご記入ください。）</w:t>
      </w:r>
    </w:p>
    <w:tbl>
      <w:tblPr>
        <w:tblStyle w:val="a7"/>
        <w:tblW w:w="0" w:type="auto"/>
        <w:tblInd w:w="534" w:type="dxa"/>
        <w:tblLook w:val="04A0" w:firstRow="1" w:lastRow="0" w:firstColumn="1" w:lastColumn="0" w:noHBand="0" w:noVBand="1"/>
      </w:tblPr>
      <w:tblGrid>
        <w:gridCol w:w="8754"/>
      </w:tblGrid>
      <w:tr w:rsidR="002037A9" w:rsidRPr="006929F0" w14:paraId="58099A85" w14:textId="77777777" w:rsidTr="00A13761">
        <w:trPr>
          <w:trHeight w:val="3048"/>
        </w:trPr>
        <w:tc>
          <w:tcPr>
            <w:tcW w:w="8788" w:type="dxa"/>
          </w:tcPr>
          <w:p w14:paraId="57399B59" w14:textId="77777777" w:rsidR="002037A9" w:rsidRPr="006929F0" w:rsidRDefault="002037A9" w:rsidP="00EE2907">
            <w:pPr>
              <w:widowControl/>
              <w:spacing w:line="320" w:lineRule="exact"/>
              <w:jc w:val="left"/>
              <w:rPr>
                <w:rFonts w:asciiTheme="majorEastAsia" w:eastAsiaTheme="majorEastAsia" w:hAnsiTheme="majorEastAsia"/>
              </w:rPr>
            </w:pPr>
          </w:p>
        </w:tc>
      </w:tr>
    </w:tbl>
    <w:p w14:paraId="0379BD75" w14:textId="77777777" w:rsidR="00A13761" w:rsidRPr="006929F0" w:rsidRDefault="00A13761" w:rsidP="002037A9">
      <w:pPr>
        <w:widowControl/>
        <w:spacing w:line="320" w:lineRule="exact"/>
        <w:jc w:val="left"/>
        <w:rPr>
          <w:rFonts w:asciiTheme="majorEastAsia" w:eastAsiaTheme="majorEastAsia" w:hAnsiTheme="majorEastAsia"/>
        </w:rPr>
      </w:pPr>
    </w:p>
    <w:p w14:paraId="7065DC83" w14:textId="77777777" w:rsidR="002037A9" w:rsidRPr="006929F0" w:rsidRDefault="004A171C" w:rsidP="006929F0">
      <w:pPr>
        <w:widowControl/>
        <w:spacing w:line="320" w:lineRule="exact"/>
        <w:ind w:left="630" w:hangingChars="300" w:hanging="630"/>
        <w:jc w:val="left"/>
        <w:rPr>
          <w:rFonts w:asciiTheme="majorEastAsia" w:eastAsiaTheme="majorEastAsia" w:hAnsiTheme="majorEastAsia"/>
        </w:rPr>
      </w:pPr>
      <w:r w:rsidRPr="006929F0">
        <w:rPr>
          <w:rFonts w:asciiTheme="majorEastAsia" w:eastAsiaTheme="majorEastAsia" w:hAnsiTheme="majorEastAsia" w:hint="eastAsia"/>
        </w:rPr>
        <w:t>（３）</w:t>
      </w:r>
      <w:r w:rsidR="002037A9" w:rsidRPr="006929F0">
        <w:rPr>
          <w:rFonts w:asciiTheme="majorEastAsia" w:eastAsiaTheme="majorEastAsia" w:hAnsiTheme="majorEastAsia" w:hint="eastAsia"/>
        </w:rPr>
        <w:t xml:space="preserve">　</w:t>
      </w:r>
      <w:r w:rsidR="00BF6F76" w:rsidRPr="006929F0">
        <w:rPr>
          <w:rFonts w:asciiTheme="majorEastAsia" w:eastAsiaTheme="majorEastAsia" w:hAnsiTheme="majorEastAsia" w:hint="eastAsia"/>
        </w:rPr>
        <w:t>（</w:t>
      </w:r>
      <w:r w:rsidRPr="006929F0">
        <w:rPr>
          <w:rFonts w:asciiTheme="majorEastAsia" w:eastAsiaTheme="majorEastAsia" w:hAnsiTheme="majorEastAsia" w:hint="eastAsia"/>
        </w:rPr>
        <w:t>１</w:t>
      </w:r>
      <w:r w:rsidR="00BF6F76" w:rsidRPr="006929F0">
        <w:rPr>
          <w:rFonts w:asciiTheme="majorEastAsia" w:eastAsiaTheme="majorEastAsia" w:hAnsiTheme="majorEastAsia" w:hint="eastAsia"/>
        </w:rPr>
        <w:t>）で、『②「過去にあったが、今は改善されている」』に○をご記入された方</w:t>
      </w:r>
      <w:r w:rsidR="006929F0">
        <w:rPr>
          <w:rFonts w:asciiTheme="majorEastAsia" w:eastAsiaTheme="majorEastAsia" w:hAnsiTheme="majorEastAsia" w:hint="eastAsia"/>
        </w:rPr>
        <w:t>にお願いします。</w:t>
      </w:r>
      <w:r w:rsidR="00BF6F76" w:rsidRPr="006929F0">
        <w:rPr>
          <w:rFonts w:asciiTheme="majorEastAsia" w:eastAsiaTheme="majorEastAsia" w:hAnsiTheme="majorEastAsia" w:hint="eastAsia"/>
        </w:rPr>
        <w:t>貴社又は取引先の</w:t>
      </w:r>
      <w:r w:rsidR="00BF6F76" w:rsidRPr="006929F0">
        <w:rPr>
          <w:rFonts w:asciiTheme="majorEastAsia" w:eastAsiaTheme="majorEastAsia" w:hAnsiTheme="majorEastAsia" w:hint="eastAsia"/>
          <w:u w:val="single"/>
        </w:rPr>
        <w:t>どのような対応により問題が改善したのか、ご記入ください</w:t>
      </w:r>
      <w:r w:rsidR="00BF6F76" w:rsidRPr="006929F0">
        <w:rPr>
          <w:rFonts w:asciiTheme="majorEastAsia" w:eastAsiaTheme="majorEastAsia" w:hAnsiTheme="majorEastAsia" w:hint="eastAsia"/>
        </w:rPr>
        <w:t>。</w:t>
      </w:r>
    </w:p>
    <w:tbl>
      <w:tblPr>
        <w:tblStyle w:val="a7"/>
        <w:tblW w:w="0" w:type="auto"/>
        <w:tblInd w:w="534" w:type="dxa"/>
        <w:tblLook w:val="04A0" w:firstRow="1" w:lastRow="0" w:firstColumn="1" w:lastColumn="0" w:noHBand="0" w:noVBand="1"/>
      </w:tblPr>
      <w:tblGrid>
        <w:gridCol w:w="8754"/>
      </w:tblGrid>
      <w:tr w:rsidR="002037A9" w:rsidRPr="006929F0" w14:paraId="5B8312E3" w14:textId="77777777" w:rsidTr="006929F0">
        <w:trPr>
          <w:trHeight w:val="3200"/>
        </w:trPr>
        <w:tc>
          <w:tcPr>
            <w:tcW w:w="8788" w:type="dxa"/>
          </w:tcPr>
          <w:p w14:paraId="0EC97179" w14:textId="77777777" w:rsidR="002037A9" w:rsidRPr="006929F0" w:rsidRDefault="002037A9" w:rsidP="00EE2907">
            <w:pPr>
              <w:widowControl/>
              <w:pBdr>
                <w:bottom w:val="single" w:sz="4" w:space="1" w:color="auto"/>
              </w:pBdr>
              <w:spacing w:line="320" w:lineRule="exact"/>
              <w:ind w:left="420" w:hangingChars="200" w:hanging="420"/>
              <w:jc w:val="left"/>
              <w:rPr>
                <w:rFonts w:asciiTheme="majorEastAsia" w:eastAsiaTheme="majorEastAsia" w:hAnsiTheme="majorEastAsia"/>
              </w:rPr>
            </w:pPr>
            <w:r w:rsidRPr="006929F0">
              <w:rPr>
                <w:rFonts w:asciiTheme="majorEastAsia" w:eastAsiaTheme="majorEastAsia" w:hAnsiTheme="majorEastAsia" w:hint="eastAsia"/>
              </w:rPr>
              <w:t>（例）</w:t>
            </w:r>
          </w:p>
          <w:p w14:paraId="6112E760" w14:textId="77777777" w:rsidR="00BD67F7" w:rsidRPr="006929F0" w:rsidRDefault="00BD67F7" w:rsidP="00BD67F7">
            <w:pPr>
              <w:widowControl/>
              <w:pBdr>
                <w:bottom w:val="single" w:sz="4" w:space="1" w:color="auto"/>
              </w:pBdr>
              <w:spacing w:line="320" w:lineRule="exact"/>
              <w:ind w:left="420" w:hangingChars="200" w:hanging="420"/>
              <w:jc w:val="left"/>
              <w:rPr>
                <w:rFonts w:asciiTheme="majorEastAsia" w:eastAsiaTheme="majorEastAsia" w:hAnsiTheme="majorEastAsia"/>
              </w:rPr>
            </w:pPr>
            <w:r w:rsidRPr="006929F0">
              <w:rPr>
                <w:rFonts w:asciiTheme="majorEastAsia" w:eastAsiaTheme="majorEastAsia" w:hAnsiTheme="majorEastAsia" w:hint="eastAsia"/>
              </w:rPr>
              <w:t>○　小売業者とＰＢ商品の価格交渉を行い、納得できる価格で合意した。</w:t>
            </w:r>
          </w:p>
          <w:p w14:paraId="2D434576" w14:textId="77777777" w:rsidR="00BD67F7" w:rsidRPr="006929F0" w:rsidRDefault="00BD67F7" w:rsidP="00BD67F7">
            <w:pPr>
              <w:widowControl/>
              <w:pBdr>
                <w:bottom w:val="single" w:sz="4" w:space="1" w:color="auto"/>
              </w:pBdr>
              <w:spacing w:line="320" w:lineRule="exact"/>
              <w:ind w:left="420" w:hangingChars="200" w:hanging="420"/>
              <w:jc w:val="left"/>
              <w:rPr>
                <w:rFonts w:asciiTheme="majorEastAsia" w:eastAsiaTheme="majorEastAsia" w:hAnsiTheme="majorEastAsia"/>
              </w:rPr>
            </w:pPr>
            <w:r w:rsidRPr="006929F0">
              <w:rPr>
                <w:rFonts w:asciiTheme="majorEastAsia" w:eastAsiaTheme="majorEastAsia" w:hAnsiTheme="majorEastAsia" w:hint="eastAsia"/>
              </w:rPr>
              <w:t>○　ＮＢ商品の取扱いを維持、増加してもらうことを小売業者と合意できる場合に、ＰＢ商品の製造委託に応じている。</w:t>
            </w:r>
          </w:p>
          <w:p w14:paraId="08CC95D0" w14:textId="77777777" w:rsidR="002037A9" w:rsidRDefault="002037A9" w:rsidP="00EE2907">
            <w:pPr>
              <w:widowControl/>
              <w:spacing w:line="320" w:lineRule="exact"/>
              <w:jc w:val="left"/>
              <w:rPr>
                <w:rFonts w:asciiTheme="majorEastAsia" w:eastAsiaTheme="majorEastAsia" w:hAnsiTheme="majorEastAsia"/>
              </w:rPr>
            </w:pPr>
          </w:p>
          <w:p w14:paraId="2B9C0D27" w14:textId="77777777" w:rsidR="006929F0" w:rsidRDefault="006929F0" w:rsidP="00EE2907">
            <w:pPr>
              <w:widowControl/>
              <w:spacing w:line="320" w:lineRule="exact"/>
              <w:jc w:val="left"/>
              <w:rPr>
                <w:rFonts w:asciiTheme="majorEastAsia" w:eastAsiaTheme="majorEastAsia" w:hAnsiTheme="majorEastAsia"/>
              </w:rPr>
            </w:pPr>
          </w:p>
          <w:p w14:paraId="1CB15AAD" w14:textId="77777777" w:rsidR="006929F0" w:rsidRDefault="006929F0" w:rsidP="00EE2907">
            <w:pPr>
              <w:widowControl/>
              <w:spacing w:line="320" w:lineRule="exact"/>
              <w:jc w:val="left"/>
              <w:rPr>
                <w:rFonts w:asciiTheme="majorEastAsia" w:eastAsiaTheme="majorEastAsia" w:hAnsiTheme="majorEastAsia"/>
              </w:rPr>
            </w:pPr>
          </w:p>
          <w:p w14:paraId="5AF05997" w14:textId="77777777" w:rsidR="006929F0" w:rsidRDefault="006929F0" w:rsidP="00EE2907">
            <w:pPr>
              <w:widowControl/>
              <w:spacing w:line="320" w:lineRule="exact"/>
              <w:jc w:val="left"/>
              <w:rPr>
                <w:rFonts w:asciiTheme="majorEastAsia" w:eastAsiaTheme="majorEastAsia" w:hAnsiTheme="majorEastAsia"/>
              </w:rPr>
            </w:pPr>
          </w:p>
          <w:p w14:paraId="51A9DF47" w14:textId="77777777" w:rsidR="006929F0" w:rsidRDefault="006929F0" w:rsidP="00EE2907">
            <w:pPr>
              <w:widowControl/>
              <w:spacing w:line="320" w:lineRule="exact"/>
              <w:jc w:val="left"/>
              <w:rPr>
                <w:rFonts w:asciiTheme="majorEastAsia" w:eastAsiaTheme="majorEastAsia" w:hAnsiTheme="majorEastAsia"/>
              </w:rPr>
            </w:pPr>
          </w:p>
          <w:p w14:paraId="7CE7966F" w14:textId="77777777" w:rsidR="006929F0" w:rsidRPr="006929F0" w:rsidRDefault="006929F0" w:rsidP="00EE2907">
            <w:pPr>
              <w:widowControl/>
              <w:spacing w:line="320" w:lineRule="exact"/>
              <w:jc w:val="left"/>
              <w:rPr>
                <w:rFonts w:asciiTheme="majorEastAsia" w:eastAsiaTheme="majorEastAsia" w:hAnsiTheme="majorEastAsia"/>
              </w:rPr>
            </w:pPr>
          </w:p>
        </w:tc>
      </w:tr>
    </w:tbl>
    <w:p w14:paraId="4E788454" w14:textId="77777777" w:rsidR="006929F0" w:rsidRDefault="006929F0" w:rsidP="00965553">
      <w:pPr>
        <w:spacing w:line="320" w:lineRule="exact"/>
        <w:rPr>
          <w:rFonts w:asciiTheme="majorEastAsia" w:eastAsiaTheme="majorEastAsia" w:hAnsiTheme="majorEastAsia"/>
          <w:sz w:val="24"/>
          <w:szCs w:val="24"/>
        </w:rPr>
      </w:pPr>
    </w:p>
    <w:p w14:paraId="007959A5" w14:textId="77777777" w:rsidR="006929F0" w:rsidRDefault="006929F0" w:rsidP="00965553">
      <w:pPr>
        <w:spacing w:line="320" w:lineRule="exact"/>
        <w:rPr>
          <w:rFonts w:asciiTheme="majorEastAsia" w:eastAsiaTheme="majorEastAsia" w:hAnsiTheme="majorEastAsia"/>
          <w:sz w:val="24"/>
          <w:szCs w:val="24"/>
        </w:rPr>
      </w:pPr>
    </w:p>
    <w:p w14:paraId="4A70BB39" w14:textId="77777777" w:rsidR="006929F0" w:rsidRDefault="006929F0" w:rsidP="00965553">
      <w:pPr>
        <w:spacing w:line="320" w:lineRule="exact"/>
        <w:rPr>
          <w:rFonts w:asciiTheme="majorEastAsia" w:eastAsiaTheme="majorEastAsia" w:hAnsiTheme="majorEastAsia"/>
          <w:sz w:val="24"/>
          <w:szCs w:val="24"/>
        </w:rPr>
      </w:pPr>
    </w:p>
    <w:p w14:paraId="61CB60F5" w14:textId="77777777" w:rsidR="006929F0" w:rsidRDefault="006929F0" w:rsidP="00965553">
      <w:pPr>
        <w:spacing w:line="320" w:lineRule="exact"/>
        <w:rPr>
          <w:rFonts w:asciiTheme="majorEastAsia" w:eastAsiaTheme="majorEastAsia" w:hAnsiTheme="majorEastAsia"/>
          <w:sz w:val="24"/>
          <w:szCs w:val="24"/>
        </w:rPr>
      </w:pPr>
    </w:p>
    <w:p w14:paraId="525387D8" w14:textId="77777777" w:rsidR="002037A9" w:rsidRPr="006929F0" w:rsidRDefault="00965553" w:rsidP="00965553">
      <w:pPr>
        <w:spacing w:line="320" w:lineRule="exact"/>
        <w:rPr>
          <w:rFonts w:asciiTheme="majorEastAsia" w:eastAsiaTheme="majorEastAsia" w:hAnsiTheme="majorEastAsia"/>
          <w:sz w:val="24"/>
          <w:szCs w:val="24"/>
        </w:rPr>
      </w:pPr>
      <w:r w:rsidRPr="006929F0">
        <w:rPr>
          <w:rFonts w:asciiTheme="majorEastAsia" w:eastAsiaTheme="majorEastAsia" w:hAnsiTheme="majorEastAsia" w:hint="eastAsia"/>
          <w:sz w:val="24"/>
          <w:szCs w:val="24"/>
        </w:rPr>
        <w:lastRenderedPageBreak/>
        <w:t>15　その他</w:t>
      </w:r>
    </w:p>
    <w:p w14:paraId="698F586F" w14:textId="77777777" w:rsidR="0058725B" w:rsidRPr="006929F0" w:rsidRDefault="004A171C" w:rsidP="00965553">
      <w:pPr>
        <w:widowControl/>
        <w:spacing w:line="320" w:lineRule="exact"/>
        <w:ind w:leftChars="200" w:left="420"/>
        <w:jc w:val="left"/>
        <w:rPr>
          <w:rFonts w:asciiTheme="majorEastAsia" w:eastAsiaTheme="majorEastAsia" w:hAnsiTheme="majorEastAsia"/>
        </w:rPr>
      </w:pPr>
      <w:r w:rsidRPr="006929F0">
        <w:rPr>
          <w:rFonts w:asciiTheme="majorEastAsia" w:eastAsiaTheme="majorEastAsia" w:hAnsiTheme="majorEastAsia" w:hint="eastAsia"/>
        </w:rPr>
        <w:t xml:space="preserve">　</w:t>
      </w:r>
      <w:r w:rsidR="0058725B" w:rsidRPr="006929F0">
        <w:rPr>
          <w:rFonts w:asciiTheme="majorEastAsia" w:eastAsiaTheme="majorEastAsia" w:hAnsiTheme="majorEastAsia" w:hint="eastAsia"/>
        </w:rPr>
        <w:t>その他、小売業者</w:t>
      </w:r>
      <w:r w:rsidR="009C4721" w:rsidRPr="006929F0">
        <w:rPr>
          <w:rFonts w:asciiTheme="majorEastAsia" w:eastAsiaTheme="majorEastAsia" w:hAnsiTheme="majorEastAsia" w:hint="eastAsia"/>
        </w:rPr>
        <w:t>や卸売業者</w:t>
      </w:r>
      <w:r w:rsidR="0058725B" w:rsidRPr="006929F0">
        <w:rPr>
          <w:rFonts w:asciiTheme="majorEastAsia" w:eastAsiaTheme="majorEastAsia" w:hAnsiTheme="majorEastAsia" w:hint="eastAsia"/>
        </w:rPr>
        <w:t>等との取引において、お困りごと</w:t>
      </w:r>
      <w:r w:rsidR="00540E9B">
        <w:rPr>
          <w:rFonts w:asciiTheme="majorEastAsia" w:eastAsiaTheme="majorEastAsia" w:hAnsiTheme="majorEastAsia" w:hint="eastAsia"/>
        </w:rPr>
        <w:t>（商慣習に関するものも含む）</w:t>
      </w:r>
      <w:r w:rsidR="0058725B" w:rsidRPr="006929F0">
        <w:rPr>
          <w:rFonts w:asciiTheme="majorEastAsia" w:eastAsiaTheme="majorEastAsia" w:hAnsiTheme="majorEastAsia" w:hint="eastAsia"/>
        </w:rPr>
        <w:t>があれば具体的にご記入下さい。</w:t>
      </w:r>
    </w:p>
    <w:tbl>
      <w:tblPr>
        <w:tblStyle w:val="a7"/>
        <w:tblW w:w="0" w:type="auto"/>
        <w:tblInd w:w="534" w:type="dxa"/>
        <w:tblLook w:val="04A0" w:firstRow="1" w:lastRow="0" w:firstColumn="1" w:lastColumn="0" w:noHBand="0" w:noVBand="1"/>
      </w:tblPr>
      <w:tblGrid>
        <w:gridCol w:w="8754"/>
      </w:tblGrid>
      <w:tr w:rsidR="0058725B" w:rsidRPr="006929F0" w14:paraId="363A9034" w14:textId="77777777" w:rsidTr="00600C99">
        <w:trPr>
          <w:trHeight w:val="10648"/>
        </w:trPr>
        <w:tc>
          <w:tcPr>
            <w:tcW w:w="8754" w:type="dxa"/>
          </w:tcPr>
          <w:p w14:paraId="3B409AE7" w14:textId="77777777" w:rsidR="0058725B" w:rsidRDefault="0058725B" w:rsidP="00EE2907">
            <w:pPr>
              <w:widowControl/>
              <w:spacing w:line="320" w:lineRule="exact"/>
              <w:jc w:val="left"/>
              <w:rPr>
                <w:rFonts w:asciiTheme="majorEastAsia" w:eastAsiaTheme="majorEastAsia" w:hAnsiTheme="majorEastAsia"/>
              </w:rPr>
            </w:pPr>
          </w:p>
          <w:p w14:paraId="38835E12" w14:textId="77777777" w:rsidR="006929F0" w:rsidRDefault="006929F0" w:rsidP="00EE2907">
            <w:pPr>
              <w:widowControl/>
              <w:spacing w:line="320" w:lineRule="exact"/>
              <w:jc w:val="left"/>
              <w:rPr>
                <w:rFonts w:asciiTheme="majorEastAsia" w:eastAsiaTheme="majorEastAsia" w:hAnsiTheme="majorEastAsia"/>
              </w:rPr>
            </w:pPr>
          </w:p>
          <w:p w14:paraId="22BC9D53" w14:textId="77777777" w:rsidR="006929F0" w:rsidRDefault="006929F0" w:rsidP="00EE2907">
            <w:pPr>
              <w:widowControl/>
              <w:spacing w:line="320" w:lineRule="exact"/>
              <w:jc w:val="left"/>
              <w:rPr>
                <w:rFonts w:asciiTheme="majorEastAsia" w:eastAsiaTheme="majorEastAsia" w:hAnsiTheme="majorEastAsia"/>
              </w:rPr>
            </w:pPr>
          </w:p>
          <w:p w14:paraId="38EC4940" w14:textId="77777777" w:rsidR="006929F0" w:rsidRDefault="006929F0" w:rsidP="00EE2907">
            <w:pPr>
              <w:widowControl/>
              <w:spacing w:line="320" w:lineRule="exact"/>
              <w:jc w:val="left"/>
              <w:rPr>
                <w:rFonts w:asciiTheme="majorEastAsia" w:eastAsiaTheme="majorEastAsia" w:hAnsiTheme="majorEastAsia"/>
              </w:rPr>
            </w:pPr>
          </w:p>
          <w:p w14:paraId="5BC2FCC2" w14:textId="77777777" w:rsidR="006929F0" w:rsidRDefault="006929F0" w:rsidP="00EE2907">
            <w:pPr>
              <w:widowControl/>
              <w:spacing w:line="320" w:lineRule="exact"/>
              <w:jc w:val="left"/>
              <w:rPr>
                <w:rFonts w:asciiTheme="majorEastAsia" w:eastAsiaTheme="majorEastAsia" w:hAnsiTheme="majorEastAsia"/>
              </w:rPr>
            </w:pPr>
          </w:p>
          <w:p w14:paraId="62677684" w14:textId="77777777" w:rsidR="006929F0" w:rsidRPr="006929F0" w:rsidRDefault="006929F0" w:rsidP="00EE2907">
            <w:pPr>
              <w:widowControl/>
              <w:spacing w:line="320" w:lineRule="exact"/>
              <w:jc w:val="left"/>
              <w:rPr>
                <w:rFonts w:asciiTheme="majorEastAsia" w:eastAsiaTheme="majorEastAsia" w:hAnsiTheme="majorEastAsia"/>
              </w:rPr>
            </w:pPr>
          </w:p>
        </w:tc>
      </w:tr>
    </w:tbl>
    <w:p w14:paraId="7FBAE418" w14:textId="77777777" w:rsidR="0058725B" w:rsidRPr="006929F0" w:rsidRDefault="0058725B" w:rsidP="0058725B">
      <w:pPr>
        <w:spacing w:line="320" w:lineRule="exact"/>
        <w:rPr>
          <w:rFonts w:asciiTheme="majorEastAsia" w:eastAsiaTheme="majorEastAsia" w:hAnsiTheme="majorEastAsia"/>
        </w:rPr>
      </w:pPr>
    </w:p>
    <w:p w14:paraId="3FCD5851" w14:textId="77777777" w:rsidR="00965553" w:rsidRDefault="00965553" w:rsidP="0058725B">
      <w:pPr>
        <w:spacing w:line="320" w:lineRule="exact"/>
        <w:rPr>
          <w:rFonts w:asciiTheme="majorEastAsia" w:eastAsiaTheme="majorEastAsia" w:hAnsiTheme="majorEastAsia"/>
        </w:rPr>
      </w:pPr>
    </w:p>
    <w:p w14:paraId="43C1EEF9" w14:textId="77777777" w:rsidR="006929F0" w:rsidRDefault="006929F0" w:rsidP="0058725B">
      <w:pPr>
        <w:spacing w:line="320" w:lineRule="exact"/>
        <w:rPr>
          <w:rFonts w:asciiTheme="majorEastAsia" w:eastAsiaTheme="majorEastAsia" w:hAnsiTheme="majorEastAsia"/>
        </w:rPr>
      </w:pPr>
    </w:p>
    <w:p w14:paraId="01F98E3E" w14:textId="77777777" w:rsidR="006929F0" w:rsidRPr="006929F0" w:rsidRDefault="006929F0" w:rsidP="0058725B">
      <w:pPr>
        <w:spacing w:line="320" w:lineRule="exact"/>
        <w:rPr>
          <w:rFonts w:asciiTheme="majorEastAsia" w:eastAsiaTheme="majorEastAsia" w:hAnsiTheme="majorEastAsia"/>
        </w:rPr>
      </w:pPr>
    </w:p>
    <w:p w14:paraId="5DD29472" w14:textId="77777777" w:rsidR="00965553" w:rsidRPr="006929F0" w:rsidRDefault="00965553" w:rsidP="0058725B">
      <w:pPr>
        <w:spacing w:line="320" w:lineRule="exact"/>
        <w:rPr>
          <w:rFonts w:asciiTheme="majorEastAsia" w:eastAsiaTheme="majorEastAsia" w:hAnsiTheme="majorEastAsia"/>
          <w:sz w:val="24"/>
          <w:szCs w:val="24"/>
        </w:rPr>
      </w:pPr>
      <w:r w:rsidRPr="006929F0">
        <w:rPr>
          <w:rFonts w:asciiTheme="majorEastAsia" w:eastAsiaTheme="majorEastAsia" w:hAnsiTheme="majorEastAsia" w:hint="eastAsia"/>
        </w:rPr>
        <w:t xml:space="preserve">　　　　　　　　　　　　　　　　　　　　　　　　　</w:t>
      </w:r>
      <w:r w:rsidRPr="006929F0">
        <w:rPr>
          <w:rFonts w:asciiTheme="majorEastAsia" w:eastAsiaTheme="majorEastAsia" w:hAnsiTheme="majorEastAsia" w:hint="eastAsia"/>
          <w:sz w:val="24"/>
          <w:szCs w:val="24"/>
        </w:rPr>
        <w:t>これで終了です。</w:t>
      </w:r>
      <w:r w:rsidR="009C4721" w:rsidRPr="006929F0">
        <w:rPr>
          <w:rFonts w:asciiTheme="majorEastAsia" w:eastAsiaTheme="majorEastAsia" w:hAnsiTheme="majorEastAsia" w:hint="eastAsia"/>
          <w:sz w:val="24"/>
          <w:szCs w:val="24"/>
        </w:rPr>
        <w:t>お疲れ様でした。</w:t>
      </w:r>
    </w:p>
    <w:p w14:paraId="7295D4E5" w14:textId="77777777" w:rsidR="00965553" w:rsidRPr="006929F0" w:rsidRDefault="00965553" w:rsidP="0058725B">
      <w:pPr>
        <w:spacing w:line="320" w:lineRule="exact"/>
        <w:rPr>
          <w:rFonts w:asciiTheme="majorEastAsia" w:eastAsiaTheme="majorEastAsia" w:hAnsiTheme="majorEastAsia"/>
          <w:sz w:val="24"/>
          <w:szCs w:val="24"/>
        </w:rPr>
      </w:pPr>
      <w:r w:rsidRPr="006929F0">
        <w:rPr>
          <w:rFonts w:asciiTheme="majorEastAsia" w:eastAsiaTheme="majorEastAsia" w:hAnsiTheme="majorEastAsia" w:hint="eastAsia"/>
          <w:sz w:val="24"/>
          <w:szCs w:val="24"/>
        </w:rPr>
        <w:t xml:space="preserve">　　　　　　　　　　　　　　　　　　　　　　</w:t>
      </w:r>
      <w:r w:rsidR="009C4721" w:rsidRPr="006929F0">
        <w:rPr>
          <w:rFonts w:asciiTheme="majorEastAsia" w:eastAsiaTheme="majorEastAsia" w:hAnsiTheme="majorEastAsia" w:hint="eastAsia"/>
          <w:sz w:val="24"/>
          <w:szCs w:val="24"/>
        </w:rPr>
        <w:t>本調査票のご提出をお願いします。</w:t>
      </w:r>
    </w:p>
    <w:sectPr w:rsidR="00965553" w:rsidRPr="006929F0" w:rsidSect="005B0B88">
      <w:footerReference w:type="default" r:id="rId8"/>
      <w:footerReference w:type="first" r:id="rId9"/>
      <w:pgSz w:w="11906" w:h="16838" w:code="9"/>
      <w:pgMar w:top="1134" w:right="1304" w:bottom="1134"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292715" w14:textId="77777777" w:rsidR="00900219" w:rsidRDefault="00900219" w:rsidP="004E3CA5">
      <w:r>
        <w:separator/>
      </w:r>
    </w:p>
  </w:endnote>
  <w:endnote w:type="continuationSeparator" w:id="0">
    <w:p w14:paraId="05A73484" w14:textId="77777777" w:rsidR="00900219" w:rsidRDefault="00900219" w:rsidP="004E3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Bold">
    <w:panose1 w:val="00000000000000000000"/>
    <w:charset w:val="80"/>
    <w:family w:val="auto"/>
    <w:notTrueType/>
    <w:pitch w:val="default"/>
    <w:sig w:usb0="00000001" w:usb1="08070000" w:usb2="00000010" w:usb3="00000000" w:csb0="00020000"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82504755"/>
      <w:docPartObj>
        <w:docPartGallery w:val="Page Numbers (Bottom of Page)"/>
        <w:docPartUnique/>
      </w:docPartObj>
    </w:sdtPr>
    <w:sdtEndPr/>
    <w:sdtContent>
      <w:p w14:paraId="6513DCBD" w14:textId="77777777" w:rsidR="005B0B88" w:rsidRDefault="005B0B88">
        <w:pPr>
          <w:pStyle w:val="a5"/>
          <w:jc w:val="center"/>
        </w:pPr>
        <w:r w:rsidRPr="005B0B88">
          <w:rPr>
            <w:rFonts w:asciiTheme="minorEastAsia" w:hAnsiTheme="minorEastAsia"/>
          </w:rPr>
          <w:fldChar w:fldCharType="begin"/>
        </w:r>
        <w:r w:rsidRPr="005B0B88">
          <w:rPr>
            <w:rFonts w:asciiTheme="minorEastAsia" w:hAnsiTheme="minorEastAsia"/>
          </w:rPr>
          <w:instrText>PAGE   \* MERGEFORMAT</w:instrText>
        </w:r>
        <w:r w:rsidRPr="005B0B88">
          <w:rPr>
            <w:rFonts w:asciiTheme="minorEastAsia" w:hAnsiTheme="minorEastAsia"/>
          </w:rPr>
          <w:fldChar w:fldCharType="separate"/>
        </w:r>
        <w:r w:rsidR="00827ED3" w:rsidRPr="00827ED3">
          <w:rPr>
            <w:rFonts w:asciiTheme="minorEastAsia" w:hAnsiTheme="minorEastAsia"/>
            <w:noProof/>
            <w:lang w:val="ja-JP"/>
          </w:rPr>
          <w:t>1</w:t>
        </w:r>
        <w:r w:rsidRPr="005B0B88">
          <w:rPr>
            <w:rFonts w:asciiTheme="minorEastAsia" w:hAnsiTheme="minorEastAsia"/>
          </w:rPr>
          <w:fldChar w:fldCharType="end"/>
        </w:r>
      </w:p>
    </w:sdtContent>
  </w:sdt>
  <w:p w14:paraId="46082264" w14:textId="77777777" w:rsidR="005B0B88" w:rsidRDefault="005B0B88">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45151121"/>
      <w:docPartObj>
        <w:docPartGallery w:val="Page Numbers (Bottom of Page)"/>
        <w:docPartUnique/>
      </w:docPartObj>
    </w:sdtPr>
    <w:sdtEndPr/>
    <w:sdtContent>
      <w:p w14:paraId="7014E2F0" w14:textId="77777777" w:rsidR="005B0B88" w:rsidRDefault="005B0B88">
        <w:pPr>
          <w:pStyle w:val="a5"/>
          <w:jc w:val="center"/>
        </w:pPr>
        <w:r>
          <w:fldChar w:fldCharType="begin"/>
        </w:r>
        <w:r>
          <w:instrText>PAGE   \* MERGEFORMAT</w:instrText>
        </w:r>
        <w:r>
          <w:fldChar w:fldCharType="separate"/>
        </w:r>
        <w:r w:rsidRPr="005B0B88">
          <w:rPr>
            <w:noProof/>
            <w:lang w:val="ja-JP"/>
          </w:rPr>
          <w:t>1</w:t>
        </w:r>
        <w:r>
          <w:fldChar w:fldCharType="end"/>
        </w:r>
      </w:p>
    </w:sdtContent>
  </w:sdt>
  <w:p w14:paraId="6C5310DD" w14:textId="77777777" w:rsidR="005B0B88" w:rsidRDefault="005B0B8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D9D1AE" w14:textId="77777777" w:rsidR="00900219" w:rsidRDefault="00900219" w:rsidP="004E3CA5">
      <w:r>
        <w:separator/>
      </w:r>
    </w:p>
  </w:footnote>
  <w:footnote w:type="continuationSeparator" w:id="0">
    <w:p w14:paraId="566BB329" w14:textId="77777777" w:rsidR="00900219" w:rsidRDefault="00900219" w:rsidP="004E3C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463D6E"/>
    <w:multiLevelType w:val="hybridMultilevel"/>
    <w:tmpl w:val="508449A4"/>
    <w:lvl w:ilvl="0" w:tplc="5B3EAFF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73E07FB"/>
    <w:multiLevelType w:val="hybridMultilevel"/>
    <w:tmpl w:val="AFE0A7C8"/>
    <w:lvl w:ilvl="0" w:tplc="F738EB70">
      <w:start w:val="1"/>
      <w:numFmt w:val="decimalEnclosedCircle"/>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6F82289F"/>
    <w:multiLevelType w:val="hybridMultilevel"/>
    <w:tmpl w:val="D0E2091C"/>
    <w:lvl w:ilvl="0" w:tplc="36DE4D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F87"/>
    <w:rsid w:val="000075DA"/>
    <w:rsid w:val="00035FED"/>
    <w:rsid w:val="00072FC7"/>
    <w:rsid w:val="000D367C"/>
    <w:rsid w:val="000D7FA6"/>
    <w:rsid w:val="00110B0A"/>
    <w:rsid w:val="001D4076"/>
    <w:rsid w:val="001E3D0F"/>
    <w:rsid w:val="002037A9"/>
    <w:rsid w:val="0021544F"/>
    <w:rsid w:val="00234E16"/>
    <w:rsid w:val="00257240"/>
    <w:rsid w:val="002A7C35"/>
    <w:rsid w:val="00331DA1"/>
    <w:rsid w:val="00336DDE"/>
    <w:rsid w:val="0038480D"/>
    <w:rsid w:val="0041166B"/>
    <w:rsid w:val="00415ABB"/>
    <w:rsid w:val="0042688A"/>
    <w:rsid w:val="00434FCF"/>
    <w:rsid w:val="004408F5"/>
    <w:rsid w:val="00450062"/>
    <w:rsid w:val="00484CD5"/>
    <w:rsid w:val="004A171C"/>
    <w:rsid w:val="004E24FE"/>
    <w:rsid w:val="004E3CA5"/>
    <w:rsid w:val="004F14F8"/>
    <w:rsid w:val="00503C6F"/>
    <w:rsid w:val="00535A2F"/>
    <w:rsid w:val="00540E9B"/>
    <w:rsid w:val="00541C6C"/>
    <w:rsid w:val="00584B25"/>
    <w:rsid w:val="0058725B"/>
    <w:rsid w:val="005940B7"/>
    <w:rsid w:val="00595AE4"/>
    <w:rsid w:val="005B06AE"/>
    <w:rsid w:val="005B0B88"/>
    <w:rsid w:val="005B70CD"/>
    <w:rsid w:val="005D2B27"/>
    <w:rsid w:val="005E1B0B"/>
    <w:rsid w:val="005F72F8"/>
    <w:rsid w:val="00600C99"/>
    <w:rsid w:val="00623562"/>
    <w:rsid w:val="00643130"/>
    <w:rsid w:val="006505E8"/>
    <w:rsid w:val="006929F0"/>
    <w:rsid w:val="006D080C"/>
    <w:rsid w:val="006D4BBE"/>
    <w:rsid w:val="00730F9C"/>
    <w:rsid w:val="00732956"/>
    <w:rsid w:val="00746062"/>
    <w:rsid w:val="00761F25"/>
    <w:rsid w:val="007B60BF"/>
    <w:rsid w:val="007C3663"/>
    <w:rsid w:val="007F03EC"/>
    <w:rsid w:val="00820BB1"/>
    <w:rsid w:val="00827ED3"/>
    <w:rsid w:val="00887DED"/>
    <w:rsid w:val="008B34E3"/>
    <w:rsid w:val="008C0AEE"/>
    <w:rsid w:val="008E1CA2"/>
    <w:rsid w:val="00900219"/>
    <w:rsid w:val="0090709E"/>
    <w:rsid w:val="00965553"/>
    <w:rsid w:val="009915C3"/>
    <w:rsid w:val="0099518E"/>
    <w:rsid w:val="009C4721"/>
    <w:rsid w:val="00A12EC9"/>
    <w:rsid w:val="00A13761"/>
    <w:rsid w:val="00A565C8"/>
    <w:rsid w:val="00A5748F"/>
    <w:rsid w:val="00AC7551"/>
    <w:rsid w:val="00AD45DA"/>
    <w:rsid w:val="00B001C1"/>
    <w:rsid w:val="00B25465"/>
    <w:rsid w:val="00B353A9"/>
    <w:rsid w:val="00BB7C5A"/>
    <w:rsid w:val="00BD21AC"/>
    <w:rsid w:val="00BD67F7"/>
    <w:rsid w:val="00BF64CC"/>
    <w:rsid w:val="00BF6F76"/>
    <w:rsid w:val="00C041D8"/>
    <w:rsid w:val="00C30AAD"/>
    <w:rsid w:val="00C3426B"/>
    <w:rsid w:val="00C3459B"/>
    <w:rsid w:val="00C35609"/>
    <w:rsid w:val="00C36824"/>
    <w:rsid w:val="00C60661"/>
    <w:rsid w:val="00C85B94"/>
    <w:rsid w:val="00CB3578"/>
    <w:rsid w:val="00D00180"/>
    <w:rsid w:val="00D93492"/>
    <w:rsid w:val="00D97BED"/>
    <w:rsid w:val="00DA151D"/>
    <w:rsid w:val="00DE1A9F"/>
    <w:rsid w:val="00DF676E"/>
    <w:rsid w:val="00E04D01"/>
    <w:rsid w:val="00E11D4B"/>
    <w:rsid w:val="00E75F87"/>
    <w:rsid w:val="00E82656"/>
    <w:rsid w:val="00E93D13"/>
    <w:rsid w:val="00EA3654"/>
    <w:rsid w:val="00ED416A"/>
    <w:rsid w:val="00ED4DDD"/>
    <w:rsid w:val="00F03406"/>
    <w:rsid w:val="00F3220D"/>
    <w:rsid w:val="00F61E5E"/>
    <w:rsid w:val="00F62824"/>
    <w:rsid w:val="00F650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016FF0E"/>
  <w15:docId w15:val="{342D9BD4-2923-4849-9629-F6307AACB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171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CA5"/>
    <w:pPr>
      <w:tabs>
        <w:tab w:val="center" w:pos="4252"/>
        <w:tab w:val="right" w:pos="8504"/>
      </w:tabs>
      <w:snapToGrid w:val="0"/>
    </w:pPr>
  </w:style>
  <w:style w:type="character" w:customStyle="1" w:styleId="a4">
    <w:name w:val="ヘッダー (文字)"/>
    <w:basedOn w:val="a0"/>
    <w:link w:val="a3"/>
    <w:uiPriority w:val="99"/>
    <w:rsid w:val="004E3CA5"/>
  </w:style>
  <w:style w:type="paragraph" w:styleId="a5">
    <w:name w:val="footer"/>
    <w:basedOn w:val="a"/>
    <w:link w:val="a6"/>
    <w:uiPriority w:val="99"/>
    <w:unhideWhenUsed/>
    <w:rsid w:val="004E3CA5"/>
    <w:pPr>
      <w:tabs>
        <w:tab w:val="center" w:pos="4252"/>
        <w:tab w:val="right" w:pos="8504"/>
      </w:tabs>
      <w:snapToGrid w:val="0"/>
    </w:pPr>
  </w:style>
  <w:style w:type="character" w:customStyle="1" w:styleId="a6">
    <w:name w:val="フッター (文字)"/>
    <w:basedOn w:val="a0"/>
    <w:link w:val="a5"/>
    <w:uiPriority w:val="99"/>
    <w:rsid w:val="004E3CA5"/>
  </w:style>
  <w:style w:type="table" w:styleId="a7">
    <w:name w:val="Table Grid"/>
    <w:basedOn w:val="a1"/>
    <w:uiPriority w:val="59"/>
    <w:rsid w:val="00E75F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0075DA"/>
    <w:pPr>
      <w:ind w:leftChars="400" w:left="840"/>
    </w:pPr>
  </w:style>
  <w:style w:type="paragraph" w:styleId="a9">
    <w:name w:val="Balloon Text"/>
    <w:basedOn w:val="a"/>
    <w:link w:val="aa"/>
    <w:uiPriority w:val="99"/>
    <w:semiHidden/>
    <w:unhideWhenUsed/>
    <w:rsid w:val="00484CD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84CD5"/>
    <w:rPr>
      <w:rFonts w:asciiTheme="majorHAnsi" w:eastAsiaTheme="majorEastAsia" w:hAnsiTheme="majorHAnsi" w:cstheme="majorBidi"/>
      <w:sz w:val="18"/>
      <w:szCs w:val="18"/>
    </w:rPr>
  </w:style>
  <w:style w:type="character" w:styleId="ab">
    <w:name w:val="Hyperlink"/>
    <w:basedOn w:val="a0"/>
    <w:uiPriority w:val="99"/>
    <w:unhideWhenUsed/>
    <w:rsid w:val="0042688A"/>
    <w:rPr>
      <w:color w:val="0000FF" w:themeColor="hyperlink"/>
      <w:u w:val="single"/>
    </w:rPr>
  </w:style>
  <w:style w:type="character" w:styleId="ac">
    <w:name w:val="FollowedHyperlink"/>
    <w:basedOn w:val="a0"/>
    <w:uiPriority w:val="99"/>
    <w:semiHidden/>
    <w:unhideWhenUsed/>
    <w:rsid w:val="0042688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tekisei-torihiki@maff.go.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19</Pages>
  <Words>1717</Words>
  <Characters>9793</Characters>
  <Application>Microsoft Office Word</Application>
  <DocSecurity>0</DocSecurity>
  <Lines>81</Lines>
  <Paragraphs>22</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11488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農林水産省</dc:creator>
  <cp:lastModifiedBy>相原 洋一</cp:lastModifiedBy>
  <cp:revision>4</cp:revision>
  <cp:lastPrinted>2021-04-01T06:11:00Z</cp:lastPrinted>
  <dcterms:created xsi:type="dcterms:W3CDTF">2021-04-06T05:34:00Z</dcterms:created>
  <dcterms:modified xsi:type="dcterms:W3CDTF">2021-04-12T07:36:00Z</dcterms:modified>
</cp:coreProperties>
</file>