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4FAA" w14:textId="77777777" w:rsidR="00530432" w:rsidRDefault="00530432" w:rsidP="00530432">
      <w:r>
        <w:rPr>
          <w:rFonts w:hint="eastAsia"/>
        </w:rPr>
        <w:t>―――――――――――――――――――――――――</w:t>
      </w:r>
    </w:p>
    <w:p w14:paraId="331518E1" w14:textId="77777777" w:rsidR="00530432" w:rsidRDefault="00530432" w:rsidP="00530432">
      <w:r>
        <w:rPr>
          <w:rFonts w:hint="eastAsia"/>
        </w:rPr>
        <w:t>「第</w:t>
      </w:r>
      <w:r>
        <w:t>10回ロボット大賞」募集開始（応募締切6/3(金)）</w:t>
      </w:r>
    </w:p>
    <w:p w14:paraId="4B684DB3" w14:textId="77777777" w:rsidR="00530432" w:rsidRDefault="00530432" w:rsidP="00530432">
      <w:r>
        <w:rPr>
          <w:rFonts w:hint="eastAsia"/>
        </w:rPr>
        <w:t>―――――――――――――――――――――――――</w:t>
      </w:r>
    </w:p>
    <w:p w14:paraId="39504F29" w14:textId="77777777" w:rsidR="00530432" w:rsidRDefault="00530432" w:rsidP="00530432">
      <w:pPr>
        <w:ind w:firstLineChars="100" w:firstLine="210"/>
      </w:pPr>
      <w:r>
        <w:rPr>
          <w:rFonts w:hint="eastAsia"/>
        </w:rPr>
        <w:t>農林水産省は、一般社団法人日本機械工業連合会、経済産業省その他関係省庁と連携し、「第</w:t>
      </w:r>
      <w:r>
        <w:t>10回ロボット大賞」の募集を開始しました。応募の中から、農林水産分野・食品産業分野等で特に優秀であると認められるものに対して、農林水産大臣賞等を授与します。</w:t>
      </w:r>
    </w:p>
    <w:p w14:paraId="7F3B1E6C" w14:textId="74B430A3" w:rsidR="00530432" w:rsidRDefault="00530432" w:rsidP="00530432">
      <w:r>
        <w:rPr>
          <w:rFonts w:hint="eastAsia"/>
        </w:rPr>
        <w:t>フードテック関係者の積極的なご応募をお待ちしております。</w:t>
      </w:r>
      <w:r>
        <w:t xml:space="preserve"> </w:t>
      </w:r>
    </w:p>
    <w:p w14:paraId="701FBDC1" w14:textId="77777777" w:rsidR="00530432" w:rsidRDefault="00530432" w:rsidP="00530432">
      <w:r>
        <w:rPr>
          <w:rFonts w:hint="eastAsia"/>
        </w:rPr>
        <w:t>「ロボット大賞」は、我が国のロボット技術の革新と用途拡大及び需要の喚起を促すため、市場創出への貢献度や期待度が高いロボット等を表彰する制度です。</w:t>
      </w:r>
    </w:p>
    <w:p w14:paraId="0CBF9312" w14:textId="77777777" w:rsidR="00530432" w:rsidRDefault="00530432" w:rsidP="00530432">
      <w:r>
        <w:rPr>
          <w:rFonts w:hint="eastAsia"/>
        </w:rPr>
        <w:t>「第</w:t>
      </w:r>
      <w:r>
        <w:t>10回ロボット大賞」では、前回に引き続き農林水産業・食品産業分野を含む各分野を設置し、農林水産大臣賞を含む6つの大臣賞等の授与を行います。</w:t>
      </w:r>
    </w:p>
    <w:p w14:paraId="2C79DA0E" w14:textId="77777777" w:rsidR="00530432" w:rsidRDefault="00530432" w:rsidP="00530432">
      <w:r>
        <w:t xml:space="preserve"> </w:t>
      </w:r>
    </w:p>
    <w:p w14:paraId="59AF0D9F" w14:textId="77777777" w:rsidR="00530432" w:rsidRDefault="00530432" w:rsidP="00530432">
      <w:r>
        <w:rPr>
          <w:rFonts w:hint="eastAsia"/>
        </w:rPr>
        <w:t>【募集対象】</w:t>
      </w:r>
    </w:p>
    <w:p w14:paraId="2BAA71FE" w14:textId="77777777" w:rsidR="00530432" w:rsidRDefault="00530432" w:rsidP="00530432">
      <w:r>
        <w:rPr>
          <w:rFonts w:hint="eastAsia"/>
        </w:rPr>
        <w:t>「第</w:t>
      </w:r>
      <w:r>
        <w:t>10回ロボット大賞」では、次の7部門、6分野を表彰対象として募集します。</w:t>
      </w:r>
    </w:p>
    <w:p w14:paraId="44E3DFF6" w14:textId="77777777" w:rsidR="00530432" w:rsidRDefault="00530432" w:rsidP="00530432">
      <w:r>
        <w:rPr>
          <w:rFonts w:hint="eastAsia"/>
        </w:rPr>
        <w:t>＜部門＞（</w:t>
      </w:r>
      <w:r>
        <w:t>1）ビジネス・社会実装部門、（2）ロボット応用システム部門、（3）ロボット部門、（4）要素技術部門、（5）高度ICT基盤技術部門、（6）研究開発部門、（7）人材育成部門</w:t>
      </w:r>
    </w:p>
    <w:p w14:paraId="7513AD2A" w14:textId="77777777" w:rsidR="00530432" w:rsidRDefault="00530432" w:rsidP="00530432">
      <w:r>
        <w:rPr>
          <w:rFonts w:hint="eastAsia"/>
        </w:rPr>
        <w:t>＜分野＞（</w:t>
      </w:r>
      <w:r>
        <w:t>1）ものづくり分野、（2）サービス分野、（3）ICT利活用分野、（4）介護・医療・健康分野、（5）社会インフラ・災害対応・消防分野、（6）農林水産業・食品産業分野</w:t>
      </w:r>
    </w:p>
    <w:p w14:paraId="0EE72B6F" w14:textId="77777777" w:rsidR="00530432" w:rsidRDefault="00530432" w:rsidP="00530432">
      <w:r>
        <w:t xml:space="preserve"> </w:t>
      </w:r>
    </w:p>
    <w:p w14:paraId="5579E883" w14:textId="77777777" w:rsidR="00530432" w:rsidRDefault="00530432" w:rsidP="00530432">
      <w:r>
        <w:rPr>
          <w:rFonts w:hint="eastAsia"/>
        </w:rPr>
        <w:t>【表彰位】</w:t>
      </w:r>
    </w:p>
    <w:p w14:paraId="40D9C35B" w14:textId="77777777" w:rsidR="00530432" w:rsidRDefault="00530432" w:rsidP="00530432">
      <w:r>
        <w:rPr>
          <w:rFonts w:hint="eastAsia"/>
        </w:rPr>
        <w:t>一次審査（書類審査）と二次審査（現地調査及びプレゼンテーション審査）を行い、次の各賞の受賞対象を決定します。</w:t>
      </w:r>
    </w:p>
    <w:p w14:paraId="7D2844C2" w14:textId="77777777" w:rsidR="00530432" w:rsidRDefault="00530432" w:rsidP="00530432">
      <w:r>
        <w:rPr>
          <w:rFonts w:hint="eastAsia"/>
        </w:rPr>
        <w:t>（</w:t>
      </w:r>
      <w:r>
        <w:t>1）大臣賞（(ア)経済産業大臣賞、(イ)総務大臣賞、(ウ)文部科学大臣賞、(エ)厚生労働大臣賞、(オ)農林水産大臣賞、(カ)国土交通大臣賞）、（2）中小・ベンチャー企業賞（中小企業庁長官賞）、（3）日本機械工業連合会会長賞、（4）優秀賞（各部門及び各分野から選出）、（5）審査員特別賞</w:t>
      </w:r>
    </w:p>
    <w:p w14:paraId="0CE2CA5B" w14:textId="77777777" w:rsidR="00530432" w:rsidRDefault="00530432" w:rsidP="00530432">
      <w:r>
        <w:t xml:space="preserve"> </w:t>
      </w:r>
    </w:p>
    <w:p w14:paraId="7379AC8B" w14:textId="77777777" w:rsidR="00530432" w:rsidRDefault="00530432" w:rsidP="00530432">
      <w:r>
        <w:rPr>
          <w:rFonts w:hint="eastAsia"/>
        </w:rPr>
        <w:t>【募集締切】</w:t>
      </w:r>
    </w:p>
    <w:p w14:paraId="4CD86715" w14:textId="3FBAE057" w:rsidR="00530432" w:rsidRDefault="00530432" w:rsidP="00530432">
      <w:r>
        <w:rPr>
          <w:rFonts w:hint="eastAsia"/>
        </w:rPr>
        <w:t>令和</w:t>
      </w:r>
      <w:r>
        <w:t xml:space="preserve">4年6月3日（金曜日）※当日必着 </w:t>
      </w:r>
    </w:p>
    <w:p w14:paraId="24F77D94" w14:textId="77777777" w:rsidR="00530432" w:rsidRDefault="00530432" w:rsidP="00530432">
      <w:r>
        <w:rPr>
          <w:rFonts w:hint="eastAsia"/>
        </w:rPr>
        <w:t>※募集対象、応募方法等の詳細は、公式ウェブサイトをご確認ください。</w:t>
      </w:r>
    </w:p>
    <w:p w14:paraId="45994E4A" w14:textId="77777777" w:rsidR="00530432" w:rsidRDefault="00530432" w:rsidP="00530432">
      <w:r>
        <w:t>https://www.robotaward.jp/</w:t>
      </w:r>
    </w:p>
    <w:p w14:paraId="041BF3A7" w14:textId="77777777" w:rsidR="00530432" w:rsidRDefault="00530432" w:rsidP="00530432">
      <w:r>
        <w:rPr>
          <w:rFonts w:hint="eastAsia"/>
        </w:rPr>
        <w:t xml:space="preserve">【問合せ先】　</w:t>
      </w:r>
    </w:p>
    <w:p w14:paraId="3F5F09C3" w14:textId="77777777" w:rsidR="00530432" w:rsidRDefault="00530432" w:rsidP="00530432">
      <w:r>
        <w:rPr>
          <w:rFonts w:hint="eastAsia"/>
        </w:rPr>
        <w:t>「第</w:t>
      </w:r>
      <w:r>
        <w:t>10回ロボット大賞」事務局</w:t>
      </w:r>
    </w:p>
    <w:p w14:paraId="3C064B3E" w14:textId="77777777" w:rsidR="00530432" w:rsidRDefault="00530432" w:rsidP="00530432">
      <w:r>
        <w:t>TEL：03-5644-7298</w:t>
      </w:r>
    </w:p>
    <w:p w14:paraId="2E954547" w14:textId="5881555A" w:rsidR="00FB02EA" w:rsidRPr="00530432" w:rsidRDefault="00530432" w:rsidP="00530432">
      <w:r>
        <w:t>E-mail：info@robotaward.jp</w:t>
      </w:r>
    </w:p>
    <w:sectPr w:rsidR="00FB02EA" w:rsidRPr="005304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32"/>
    <w:rsid w:val="00530432"/>
    <w:rsid w:val="00FB0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074093"/>
  <w15:chartTrackingRefBased/>
  <w15:docId w15:val="{A89882D6-5CC0-47F6-B44F-DDDA75E0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食品工業協会 長野県</dc:creator>
  <cp:keywords/>
  <dc:description/>
  <cp:lastModifiedBy>食品工業協会 長野県</cp:lastModifiedBy>
  <cp:revision>1</cp:revision>
  <dcterms:created xsi:type="dcterms:W3CDTF">2022-04-13T23:19:00Z</dcterms:created>
  <dcterms:modified xsi:type="dcterms:W3CDTF">2022-04-13T23:21:00Z</dcterms:modified>
</cp:coreProperties>
</file>